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34B7" w14:textId="77777777" w:rsidR="00000000" w:rsidRDefault="00143268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администрации Владимирской области от 27 декабря 2021 г. N 894 "О программе государственных гарантий бесплатного оказания населению Владимирской области медицинской помощи на 2022 год и на плановый период 2023 и 2024 годов"</w:t>
        </w:r>
      </w:hyperlink>
    </w:p>
    <w:p w14:paraId="228739D5" w14:textId="77777777" w:rsidR="00000000" w:rsidRDefault="00143268"/>
    <w:p w14:paraId="38C262B1" w14:textId="77777777" w:rsidR="00000000" w:rsidRDefault="00143268">
      <w:r>
        <w:t>В целях обеспе</w:t>
      </w:r>
      <w:r>
        <w:t xml:space="preserve">чения государственных гарантий бесплатного оказания населению Владимирской области медицинской помощи в соответствии с Федеральными законами </w:t>
      </w:r>
      <w:hyperlink r:id="rId8" w:history="1">
        <w:r>
          <w:rPr>
            <w:rStyle w:val="a4"/>
          </w:rPr>
          <w:t>от 21.11.2011 N 323-ФЗ</w:t>
        </w:r>
      </w:hyperlink>
      <w:r>
        <w:t xml:space="preserve"> "Об основах охраны здор</w:t>
      </w:r>
      <w:r>
        <w:t xml:space="preserve">овья граждан в Российской Федерации" и </w:t>
      </w:r>
      <w:hyperlink r:id="rId9" w:history="1">
        <w:r>
          <w:rPr>
            <w:rStyle w:val="a4"/>
          </w:rPr>
          <w:t>от 29.11.2010 N 326-ФЗ</w:t>
        </w:r>
      </w:hyperlink>
      <w:r>
        <w:t xml:space="preserve"> "Об обязательном медицинском страховании в Российской Федерации" постановляю:</w:t>
      </w:r>
    </w:p>
    <w:p w14:paraId="1450F0A0" w14:textId="77777777" w:rsidR="00000000" w:rsidRDefault="00143268">
      <w:bookmarkStart w:id="0" w:name="sub_1"/>
      <w:r>
        <w:t>1. Утвердить Программу государственных гар</w:t>
      </w:r>
      <w:r>
        <w:t xml:space="preserve">антий бесплатного оказания населению Владимирской области медицинской помощи на 2022 год и на плановый период 2023 и 2024 годов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14:paraId="002BF92E" w14:textId="77777777" w:rsidR="00000000" w:rsidRDefault="00143268">
      <w:bookmarkStart w:id="1" w:name="sub_2"/>
      <w:bookmarkEnd w:id="0"/>
      <w:r>
        <w:t>2. Контроль за исполнением настоящего постановления возложить на замест</w:t>
      </w:r>
      <w:r>
        <w:t>ителя Губернатора области, курирующего вопросы социального обеспечения.</w:t>
      </w:r>
    </w:p>
    <w:p w14:paraId="3202FF07" w14:textId="77777777" w:rsidR="00000000" w:rsidRDefault="00143268">
      <w:bookmarkStart w:id="2" w:name="sub_3"/>
      <w:bookmarkEnd w:id="1"/>
      <w:r>
        <w:t xml:space="preserve">3. Настоящее постановление вступает в силу с 1 января 2022 года и подлежит </w:t>
      </w:r>
      <w:hyperlink r:id="rId10" w:history="1">
        <w:r>
          <w:rPr>
            <w:rStyle w:val="a4"/>
          </w:rPr>
          <w:t xml:space="preserve">официальному </w:t>
        </w:r>
      </w:hyperlink>
      <w:hyperlink r:id="rId11" w:history="1">
        <w:r>
          <w:rPr>
            <w:rStyle w:val="a4"/>
          </w:rPr>
          <w:t>опубликованию</w:t>
        </w:r>
      </w:hyperlink>
      <w:r>
        <w:t>.</w:t>
      </w:r>
    </w:p>
    <w:bookmarkEnd w:id="2"/>
    <w:p w14:paraId="37FE748E" w14:textId="77777777" w:rsidR="00000000" w:rsidRDefault="0014326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3D30CD27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37CA389D" w14:textId="77777777" w:rsidR="00000000" w:rsidRDefault="00143268">
            <w:pPr>
              <w:pStyle w:val="a6"/>
            </w:pPr>
            <w:r>
              <w:t>Временно исполняющий обязанности Губернатора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63EAAE62" w14:textId="77777777" w:rsidR="00000000" w:rsidRDefault="00143268">
            <w:pPr>
              <w:pStyle w:val="a5"/>
              <w:jc w:val="right"/>
            </w:pPr>
            <w:r>
              <w:t>А.А. Авдеев</w:t>
            </w:r>
          </w:p>
        </w:tc>
      </w:tr>
    </w:tbl>
    <w:p w14:paraId="143B2C0F" w14:textId="77777777" w:rsidR="00000000" w:rsidRDefault="00143268"/>
    <w:p w14:paraId="3D15FB97" w14:textId="77777777" w:rsidR="00000000" w:rsidRDefault="00143268">
      <w:pPr>
        <w:jc w:val="right"/>
        <w:rPr>
          <w:rStyle w:val="a3"/>
          <w:rFonts w:ascii="Arial" w:hAnsi="Arial" w:cs="Arial"/>
        </w:rPr>
      </w:pPr>
      <w:bookmarkStart w:id="3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администрации области</w:t>
      </w:r>
      <w:r>
        <w:rPr>
          <w:rStyle w:val="a3"/>
          <w:rFonts w:ascii="Arial" w:hAnsi="Arial" w:cs="Arial"/>
        </w:rPr>
        <w:br/>
        <w:t>от 27 декабря 2021 г. N 894</w:t>
      </w:r>
    </w:p>
    <w:bookmarkEnd w:id="3"/>
    <w:p w14:paraId="0F6195EB" w14:textId="77777777" w:rsidR="00000000" w:rsidRDefault="00143268"/>
    <w:p w14:paraId="2DC1057B" w14:textId="77777777" w:rsidR="00000000" w:rsidRDefault="00143268">
      <w:pPr>
        <w:pStyle w:val="1"/>
      </w:pPr>
      <w:r>
        <w:t>Программа</w:t>
      </w:r>
      <w:r>
        <w:br/>
        <w:t>государственных гарантий бесплатного оказания населению Владимирской области медицинской помощи на 2022 год и на плановый период 2023 и 2024 годов</w:t>
      </w:r>
    </w:p>
    <w:p w14:paraId="60FC007F" w14:textId="77777777" w:rsidR="00000000" w:rsidRDefault="00143268"/>
    <w:p w14:paraId="3EABE68C" w14:textId="77777777" w:rsidR="00000000" w:rsidRDefault="00143268">
      <w:pPr>
        <w:pStyle w:val="1"/>
      </w:pPr>
      <w:bookmarkStart w:id="4" w:name="sub_1100"/>
      <w:r>
        <w:t>I. Общие положения</w:t>
      </w:r>
    </w:p>
    <w:bookmarkEnd w:id="4"/>
    <w:p w14:paraId="63B85D9A" w14:textId="77777777" w:rsidR="00000000" w:rsidRDefault="00143268"/>
    <w:p w14:paraId="32EBC77F" w14:textId="77777777" w:rsidR="00000000" w:rsidRDefault="00143268">
      <w:r>
        <w:t>Программа государственных гарантий бесплатного оказан</w:t>
      </w:r>
      <w:r>
        <w:t>ия населению Владимирской области медицинской помощи на 2022 год и на плановый период 2023 и 2024 годов (далее - Программа) устанавливает перечень видов, форм и условий медицинской помощи, оказание которой осуществляется бесплатно, перечень заболеваний и с</w:t>
      </w:r>
      <w:r>
        <w:t>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нормативы объема медицинской помощи, нормативы финансовых затрат на единицу объема медицинской помо</w:t>
      </w:r>
      <w:r>
        <w:t>щи, подушевые нормативы финансирования, порядок и структуру формирования тарифов на медицинскую помощь и способы ее оплаты.</w:t>
      </w:r>
    </w:p>
    <w:p w14:paraId="1A5111DB" w14:textId="77777777" w:rsidR="00000000" w:rsidRDefault="00143268">
      <w:r>
        <w:t>Цель разработки Программы - создание единого механизма реализации конституционных прав граждан, проживающих на территории Владимирск</w:t>
      </w:r>
      <w:r>
        <w:t>ой области, на получение бесплатной медицинской помощи гарантированного объема и качества за счет средств обязательного медицинского страхования в соответствии с территориальной программой обязательного медицинского страхования, средств бюджета Владимирско</w:t>
      </w:r>
      <w:r>
        <w:t>й области.</w:t>
      </w:r>
    </w:p>
    <w:p w14:paraId="3326B34F" w14:textId="77777777" w:rsidR="00000000" w:rsidRDefault="00143268">
      <w:r>
        <w:t>Программа сформирована с учетом порядков оказания медицинской помощи и на основе стандартов медицинской помощи, клинических рекомендаций, а также с учетом особенностей половозрастного состава населения, уровня и структуры заболеваемости населени</w:t>
      </w:r>
      <w:r>
        <w:t xml:space="preserve">я Владимирской области, основанных на данных медицинской статистики, климатических и географических </w:t>
      </w:r>
      <w:r>
        <w:lastRenderedPageBreak/>
        <w:t>особенностей Владимирской области, транспортной доступности медицинских организаций, сбалансированности объема медицинской помощи и ее финансового обеспечен</w:t>
      </w:r>
      <w:r>
        <w:t xml:space="preserve">ия, в том числе уплаты страховых взносов на обязательное медицинское страхование неработающего населения в порядке, установленном </w:t>
      </w:r>
      <w:hyperlink r:id="rId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</w:t>
      </w:r>
      <w:r>
        <w:t>дицинском страховании.</w:t>
      </w:r>
    </w:p>
    <w:p w14:paraId="6EB9B2BE" w14:textId="77777777" w:rsidR="00000000" w:rsidRDefault="00143268">
      <w:r>
        <w:t xml:space="preserve">В условиях чрезвычайной ситуации и (или) при возникновении угрозы распространения заболеваний, представляющих опасность для окружающих, особенности реализации базовой программы обязательного медицинского страхования осуществляются в </w:t>
      </w:r>
      <w:r>
        <w:t>соответствии с нормативными правовыми актами Правительства Российской Федерации.</w:t>
      </w:r>
    </w:p>
    <w:p w14:paraId="650B0314" w14:textId="77777777" w:rsidR="00000000" w:rsidRDefault="00143268">
      <w:r>
        <w:t>Распределение медицинских организаций государственной системы здравоохранения Владимирской области, участвующих в реализации Программы, по уровням осуществляется Департаментом</w:t>
      </w:r>
      <w:r>
        <w:t xml:space="preserve"> здравоохранения Владимирской области (далее - Департамент), уровень медицинских организаций иной формы собственности определяется комиссией по разработке территориальной программы обязательного медицинского страхования.</w:t>
      </w:r>
    </w:p>
    <w:p w14:paraId="7282115F" w14:textId="77777777" w:rsidR="00000000" w:rsidRDefault="00143268">
      <w:r>
        <w:t>Населению Владимирской области гара</w:t>
      </w:r>
      <w:r>
        <w:t>нтируется предоставление бесплатной медицинской помощи в соответствии с утвержденной стоимостью Программы (</w:t>
      </w:r>
      <w:hyperlink w:anchor="sub_200" w:history="1">
        <w:r>
          <w:rPr>
            <w:rStyle w:val="a4"/>
          </w:rPr>
          <w:t>приложения N 2</w:t>
        </w:r>
      </w:hyperlink>
      <w:r>
        <w:t xml:space="preserve"> и </w:t>
      </w:r>
      <w:hyperlink w:anchor="sub_300" w:history="1">
        <w:r>
          <w:rPr>
            <w:rStyle w:val="a4"/>
          </w:rPr>
          <w:t>N 3</w:t>
        </w:r>
      </w:hyperlink>
      <w:r>
        <w:t>):</w:t>
      </w:r>
    </w:p>
    <w:p w14:paraId="02E15410" w14:textId="77777777" w:rsidR="00000000" w:rsidRDefault="00143268">
      <w:r>
        <w:t>- в 2022 году общей стоимостью 29508686,8 тыс. рублей, в том числе за счет с</w:t>
      </w:r>
      <w:r>
        <w:t>редств областного бюджета -10443953,6 тыс. рублей, за счет средств обязательного медицинского страхования -19064733,2 тыс. рублей;</w:t>
      </w:r>
    </w:p>
    <w:p w14:paraId="1962A8AE" w14:textId="77777777" w:rsidR="00000000" w:rsidRDefault="00143268">
      <w:r>
        <w:t>- в 2023 году общей стоимостью 27549549,0 тыс. рублей, в том числе за счет средств областного бюджета -7434979,4 тыс. рублей,</w:t>
      </w:r>
      <w:r>
        <w:t xml:space="preserve"> за счет средств обязательного медицинского страхования -20114569,6 тыс. рублей;</w:t>
      </w:r>
    </w:p>
    <w:p w14:paraId="78EDDDE5" w14:textId="77777777" w:rsidR="00000000" w:rsidRDefault="00143268">
      <w:r>
        <w:t>- в 2024 году общей стоимостью 27393834,0 тыс. рублей, в том числе за счет средств областного бюджета -6082234,4 тыс. рублей, за счет средств обязательного медицинского страхо</w:t>
      </w:r>
      <w:r>
        <w:t>вания -21311599,6 тыс. рублей.</w:t>
      </w:r>
    </w:p>
    <w:p w14:paraId="5866A45C" w14:textId="77777777" w:rsidR="00000000" w:rsidRDefault="00143268">
      <w:r>
        <w:t>В Программу включены:</w:t>
      </w:r>
    </w:p>
    <w:p w14:paraId="74BC3529" w14:textId="77777777" w:rsidR="00000000" w:rsidRDefault="00143268">
      <w:r>
        <w:t>-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14:paraId="73505AA1" w14:textId="77777777" w:rsidR="00000000" w:rsidRDefault="00143268">
      <w:r>
        <w:t>- порядок р</w:t>
      </w:r>
      <w:r>
        <w:t>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Владимирской области;</w:t>
      </w:r>
    </w:p>
    <w:p w14:paraId="6CB1D2B0" w14:textId="77777777" w:rsidR="00000000" w:rsidRDefault="00143268">
      <w:r>
        <w:t>- перечень лекарственных препаратов, от</w:t>
      </w:r>
      <w:r>
        <w:t>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</w:t>
      </w:r>
      <w:r>
        <w:t>я, при амбулаторном лечении которых лекарственные препараты отпускаются по рецептам врачей с 50-процентной скидкой, сформированный в объеме не менее объема, утвержденного распоряжением Правительства Российской Федерации на соответствующий год перечня жизне</w:t>
      </w:r>
      <w:r>
        <w:t xml:space="preserve">нно необходимых и важнейших лекарственных препаратов, за исключением лекарственных препаратов, используемых исключительно в стационарных условиях, согласно </w:t>
      </w:r>
      <w:hyperlink w:anchor="sub_400" w:history="1">
        <w:r>
          <w:rPr>
            <w:rStyle w:val="a4"/>
          </w:rPr>
          <w:t>приложению N 4</w:t>
        </w:r>
      </w:hyperlink>
      <w:r>
        <w:t xml:space="preserve"> к Программе;</w:t>
      </w:r>
    </w:p>
    <w:p w14:paraId="7CECA20B" w14:textId="77777777" w:rsidR="00000000" w:rsidRDefault="00143268">
      <w:r>
        <w:t>- порядок обеспечения граждан лекарственными пр</w:t>
      </w:r>
      <w:r>
        <w:t xml:space="preserve">епаратами, а также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</w:t>
      </w:r>
      <w:r>
        <w:t>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</w:t>
      </w:r>
      <w:r>
        <w:t>нных продуктов лечебного питания (по желанию пациента);</w:t>
      </w:r>
    </w:p>
    <w:p w14:paraId="1D1186CB" w14:textId="77777777" w:rsidR="00000000" w:rsidRDefault="00143268">
      <w:r>
        <w:t xml:space="preserve">- порядок обеспечения граждан в рамках оказания паллиативной медицинской помощи для </w:t>
      </w:r>
      <w:r>
        <w:lastRenderedPageBreak/>
        <w:t>использования на дому медицинскими изделиями, предназначенными для поддержания функций органов и систем организма че</w:t>
      </w:r>
      <w:r>
        <w:t>ловека, а также наркотическими лекарственными препаратами и психотропными лекарственными препаратами при посещениях на дому;</w:t>
      </w:r>
    </w:p>
    <w:p w14:paraId="446CEAE5" w14:textId="77777777" w:rsidR="00000000" w:rsidRDefault="00143268">
      <w:r>
        <w:t>- перечень мероприятий по профилактике заболеваний и формированию здорового образа жизни, осуществляемых в рамках Программы;</w:t>
      </w:r>
    </w:p>
    <w:p w14:paraId="217C222B" w14:textId="77777777" w:rsidR="00000000" w:rsidRDefault="00143268">
      <w:r>
        <w:t>- пере</w:t>
      </w:r>
      <w:r>
        <w:t>чень медицинских организаций, участвующих в реализации Программы,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</w:t>
      </w:r>
      <w:r>
        <w:t xml:space="preserve">нсеризации, согласно </w:t>
      </w:r>
      <w:hyperlink w:anchor="sub_500" w:history="1">
        <w:r>
          <w:rPr>
            <w:rStyle w:val="a4"/>
          </w:rPr>
          <w:t>приложению N 5</w:t>
        </w:r>
      </w:hyperlink>
      <w:r>
        <w:t xml:space="preserve"> к Программе;</w:t>
      </w:r>
    </w:p>
    <w:p w14:paraId="32379055" w14:textId="77777777" w:rsidR="00000000" w:rsidRDefault="00143268">
      <w:r>
        <w:t>-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</w:t>
      </w:r>
      <w:r>
        <w:t>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показаний;</w:t>
      </w:r>
    </w:p>
    <w:p w14:paraId="18A8D603" w14:textId="77777777" w:rsidR="00000000" w:rsidRDefault="00143268">
      <w:r>
        <w:t>- услов</w:t>
      </w:r>
      <w:r>
        <w:t>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14:paraId="2026EF5C" w14:textId="77777777" w:rsidR="00000000" w:rsidRDefault="00143268">
      <w:r>
        <w:t>- условия предоставления детям-сиротам и детям, оставшимся без попечения родителе</w:t>
      </w:r>
      <w:r>
        <w:t>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реабилитацию;</w:t>
      </w:r>
    </w:p>
    <w:p w14:paraId="10B94DBA" w14:textId="77777777" w:rsidR="00000000" w:rsidRDefault="00143268">
      <w:r>
        <w:t>- порядок предоставления транспортных услуг при сопровождении медицинс</w:t>
      </w:r>
      <w:r>
        <w:t>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</w:t>
      </w:r>
      <w:r>
        <w:t>и возможности их проведения медицинской организацией, оказывающей медицинскую помощь пациенту;</w:t>
      </w:r>
    </w:p>
    <w:p w14:paraId="2FE79FFA" w14:textId="77777777" w:rsidR="00000000" w:rsidRDefault="00143268">
      <w:r>
        <w:t>- условия и сроки диспансеризации населения для отдельных категорий населения, профилактических осмотров несовершеннолетних;</w:t>
      </w:r>
    </w:p>
    <w:p w14:paraId="63F117A1" w14:textId="77777777" w:rsidR="00000000" w:rsidRDefault="00143268">
      <w:r>
        <w:t>- целевые значения критериев доступн</w:t>
      </w:r>
      <w:r>
        <w:t>ости и качества медицинской помощи, оказываемой в рамках Программы;</w:t>
      </w:r>
    </w:p>
    <w:p w14:paraId="33246537" w14:textId="77777777" w:rsidR="00000000" w:rsidRDefault="00143268">
      <w:r>
        <w:t>- 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Программы;</w:t>
      </w:r>
    </w:p>
    <w:p w14:paraId="164BADC6" w14:textId="77777777" w:rsidR="00000000" w:rsidRDefault="00143268">
      <w:r>
        <w:t>- сроки ожидания медицинской помощи, оказываемой в плановой форме, в том числе с</w:t>
      </w:r>
      <w:r>
        <w:t>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врачей-специалистов.</w:t>
      </w:r>
    </w:p>
    <w:p w14:paraId="705640A5" w14:textId="77777777" w:rsidR="00000000" w:rsidRDefault="00143268">
      <w:r>
        <w:t>Предоставление медицинской помощи населению осуществляется в соответствии с заданиями по обеспеч</w:t>
      </w:r>
      <w:r>
        <w:t>ению государственных гарантий оказания населению Владимирской области бесплатной медицинской помощи медицинскими организациями государственной системы здравоохранения и иными организациями здравоохранения, участвующими в реализации Программы. Задания по об</w:t>
      </w:r>
      <w:r>
        <w:t xml:space="preserve">еспечению государственных гарантий оказания населению Владимирской области бесплатной медицинской помощи (далее - задания) определяют объемы медицинской помощи для медицинских организаций государственной системы здравоохранения Владимирской области и иных </w:t>
      </w:r>
      <w:r>
        <w:t xml:space="preserve">организаций здравоохранения, участвующих в реализации Программы. Задания формируются на основе анализа потребности населения в медицинской помощи и финансовых ресурсов в соответствии с </w:t>
      </w:r>
      <w:hyperlink r:id="rId13" w:history="1">
        <w:r>
          <w:rPr>
            <w:rStyle w:val="a4"/>
          </w:rPr>
          <w:t>постан</w:t>
        </w:r>
        <w:r>
          <w:rPr>
            <w:rStyle w:val="a4"/>
          </w:rPr>
          <w:t>овлением</w:t>
        </w:r>
      </w:hyperlink>
      <w:r>
        <w:t xml:space="preserve"> Правительства Российской Федерации от 06.05.2003 N 255 "О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реализацией"</w:t>
      </w:r>
      <w:r>
        <w:t xml:space="preserve"> . Задания для медицинских организаций </w:t>
      </w:r>
      <w:r>
        <w:lastRenderedPageBreak/>
        <w:t>государственной системы здравоохранения Владимирской области на оказание населению области бесплатной медицинской помощи определяют обязательства администрации области по обеспечению предоставления населению области м</w:t>
      </w:r>
      <w:r>
        <w:t>едицинской помощи.</w:t>
      </w:r>
    </w:p>
    <w:p w14:paraId="37FAF13A" w14:textId="77777777" w:rsidR="00000000" w:rsidRDefault="00143268">
      <w:r>
        <w:t>Источники финансирования - средства федерального бюджета, средства областного бюджета и средства обязательного медицинского страхования.</w:t>
      </w:r>
    </w:p>
    <w:p w14:paraId="31051E81" w14:textId="77777777" w:rsidR="00000000" w:rsidRDefault="00143268">
      <w:r>
        <w:t>Задания в части объемов медицинской помощи, финансируемой за счет средств областного бюджета, устана</w:t>
      </w:r>
      <w:r>
        <w:t>вливаются и перераспределяются Департаментом.</w:t>
      </w:r>
    </w:p>
    <w:p w14:paraId="2C700BF0" w14:textId="77777777" w:rsidR="00000000" w:rsidRDefault="00143268">
      <w:r>
        <w:t xml:space="preserve">Объемы предоставления медицинской помощи, установленные территориальной программой обязательного медицинского страхования, распределяются решением комиссии по разработке территориальной программы обязательного </w:t>
      </w:r>
      <w:r>
        <w:t>медицинского страхования между страховыми медицинскими организациями и между медицинскими организациями исходя из количества, пола и возраста застрахованных лиц, количества прикрепленных застрахованных лиц к медицинским организациям, оказывающим амбулаторн</w:t>
      </w:r>
      <w:r>
        <w:t>о-поликлиническую помощь, а также потребности застрахованных лиц в медицинской помощи.</w:t>
      </w:r>
    </w:p>
    <w:p w14:paraId="6186BE31" w14:textId="77777777" w:rsidR="00000000" w:rsidRDefault="00143268">
      <w:r>
        <w:t>Специализированная, в том числе высокотехнологичная, медицинская помощь в условиях круглосуточного и дневного стационаров оказывается медицинскими организациями, функции</w:t>
      </w:r>
      <w:r>
        <w:t xml:space="preserve">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федеральная медицинская организация), в соответствии с нормативами объема и средними нормативами финансовых </w:t>
      </w:r>
      <w:r>
        <w:t>затрат на единицу объема, установленными базовой программой обязательного медицинского страхования.</w:t>
      </w:r>
    </w:p>
    <w:p w14:paraId="093B4CFF" w14:textId="77777777" w:rsidR="00000000" w:rsidRDefault="00143268">
      <w:r>
        <w:t>Перечень заболеваний, состояний (групп заболеваний, состояний), при которых федеральными медицинскими организациями оказывается специализированная медицинск</w:t>
      </w:r>
      <w:r>
        <w:t>ая помощь в рамках базовой программы обязательного медицинского страхования, устанавливается постановлением Правительства Российской Федерации.</w:t>
      </w:r>
    </w:p>
    <w:p w14:paraId="43059B64" w14:textId="77777777" w:rsidR="00000000" w:rsidRDefault="00143268">
      <w:r>
        <w:t xml:space="preserve">Направление граждан в федеральные медицинские организации осуществляется в порядке, установленном Министерством </w:t>
      </w:r>
      <w:r>
        <w:t>здравоохранения Российской Федерации.</w:t>
      </w:r>
    </w:p>
    <w:p w14:paraId="4927337A" w14:textId="77777777" w:rsidR="00000000" w:rsidRDefault="00143268"/>
    <w:p w14:paraId="7FEEBB97" w14:textId="77777777" w:rsidR="00000000" w:rsidRDefault="00143268">
      <w:pPr>
        <w:pStyle w:val="1"/>
      </w:pPr>
      <w:bookmarkStart w:id="5" w:name="sub_1200"/>
      <w:r>
        <w:t>II. Виды, условия и формы оказания медицинской помощи</w:t>
      </w:r>
    </w:p>
    <w:bookmarkEnd w:id="5"/>
    <w:p w14:paraId="049F7BC2" w14:textId="77777777" w:rsidR="00000000" w:rsidRDefault="00143268"/>
    <w:p w14:paraId="755B642A" w14:textId="77777777" w:rsidR="00000000" w:rsidRDefault="00143268">
      <w: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14:paraId="4E1EA348" w14:textId="77777777" w:rsidR="00000000" w:rsidRDefault="00143268">
      <w:r>
        <w:t>- первичная медико-с</w:t>
      </w:r>
      <w:r>
        <w:t>анитарная помощь, в том числе первичная доврачебная, первичная врачебная и первичная специализированная;</w:t>
      </w:r>
    </w:p>
    <w:p w14:paraId="086ADD19" w14:textId="77777777" w:rsidR="00000000" w:rsidRDefault="00143268">
      <w:r>
        <w:t>- специализированная, в том числе высокотехнологичная, медицинская помощь;</w:t>
      </w:r>
    </w:p>
    <w:p w14:paraId="06B0B6B1" w14:textId="77777777" w:rsidR="00000000" w:rsidRDefault="00143268">
      <w:r>
        <w:t>- скорая, в том числе скорая специализированная, медицинская помощь;</w:t>
      </w:r>
    </w:p>
    <w:p w14:paraId="445D5707" w14:textId="77777777" w:rsidR="00000000" w:rsidRDefault="00143268">
      <w:r>
        <w:t>- палли</w:t>
      </w:r>
      <w:r>
        <w:t>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14:paraId="4BE08042" w14:textId="77777777" w:rsidR="00000000" w:rsidRDefault="00143268">
      <w:r>
        <w:t xml:space="preserve">Понятие "медицинская организация" используется в Программе в значении, определенном в </w:t>
      </w:r>
      <w:r>
        <w:t xml:space="preserve">Федеральных законах </w:t>
      </w:r>
      <w:hyperlink r:id="rId14" w:history="1">
        <w:r>
          <w:rPr>
            <w:rStyle w:val="a4"/>
          </w:rPr>
          <w:t>от 21.11.2011 N 323-ФЗ</w:t>
        </w:r>
      </w:hyperlink>
      <w:r>
        <w:t xml:space="preserve"> Об основах охраны здоровья граждан в Российской Федерации" и </w:t>
      </w:r>
      <w:hyperlink r:id="rId15" w:history="1">
        <w:r>
          <w:rPr>
            <w:rStyle w:val="a4"/>
          </w:rPr>
          <w:t>от 29.11.2010 N 3</w:t>
        </w:r>
        <w:r>
          <w:rPr>
            <w:rStyle w:val="a4"/>
          </w:rPr>
          <w:t>26-ФЗ</w:t>
        </w:r>
      </w:hyperlink>
      <w:r>
        <w:t xml:space="preserve"> Об обязательном медицинском страховании в Российской Федерации" .</w:t>
      </w:r>
    </w:p>
    <w:p w14:paraId="7EA54036" w14:textId="77777777" w:rsidR="00000000" w:rsidRDefault="00143268"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</w:t>
      </w:r>
      <w:r>
        <w:t xml:space="preserve"> здорового образа жизни и санитарно-гигиеническому просвещению населения.</w:t>
      </w:r>
    </w:p>
    <w:p w14:paraId="249D4876" w14:textId="77777777" w:rsidR="00000000" w:rsidRDefault="00143268">
      <w: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14:paraId="40F19F9F" w14:textId="77777777" w:rsidR="00000000" w:rsidRDefault="00143268">
      <w:r>
        <w:lastRenderedPageBreak/>
        <w:t>Первичная доврачебная медико-санита</w:t>
      </w:r>
      <w:r>
        <w:t>рная помощь оказывается фельдшерами, акушерами и другими медицинскими работниками со средним медицинским образованием.</w:t>
      </w:r>
    </w:p>
    <w:p w14:paraId="10857EEA" w14:textId="77777777" w:rsidR="00000000" w:rsidRDefault="00143268"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</w:t>
      </w:r>
      <w:r>
        <w:t>и-педиатрами участковыми и врачами общей практики (семейными врачами).</w:t>
      </w:r>
    </w:p>
    <w:p w14:paraId="6C629CEA" w14:textId="77777777" w:rsidR="00000000" w:rsidRDefault="00143268"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</w:t>
      </w:r>
      <w:r>
        <w:t xml:space="preserve"> высокотехнологичную, медицинскую помощь.</w:t>
      </w:r>
    </w:p>
    <w:p w14:paraId="1E2AA8E8" w14:textId="77777777" w:rsidR="00000000" w:rsidRDefault="00143268">
      <w: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</w:t>
      </w:r>
      <w:r>
        <w:t>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659E9556" w14:textId="77777777" w:rsidR="00000000" w:rsidRDefault="00143268">
      <w:r>
        <w:t>Высокотехнологичная медицинская помощь, являющаяся частью специализированно</w:t>
      </w:r>
      <w:r>
        <w:t>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</w:t>
      </w:r>
      <w:r>
        <w:t>й и методов генной инженерии, разработанных на основе достижений медицинской науки и смежных отраслей науки и техники.</w:t>
      </w:r>
    </w:p>
    <w:p w14:paraId="0FD3E1E8" w14:textId="77777777" w:rsidR="00000000" w:rsidRDefault="00143268">
      <w:r>
        <w:t>Высокотехнологичная медицинская помощь, являющаяся частью специализированной медицинской помощи, оказывается медицинскими организациями в</w:t>
      </w:r>
      <w:r>
        <w:t xml:space="preserve"> соответствии с перечнем видов высокотехнологичной медицинской помощи, утверждаемым уполномоченным федеральным органом государственной власти, который содержит, в том числе методы лечения и источники финансового обеспечения высокотехнологичной медицинской </w:t>
      </w:r>
      <w:r>
        <w:t>помощи.</w:t>
      </w:r>
    </w:p>
    <w:p w14:paraId="4E8E36B4" w14:textId="77777777" w:rsidR="00000000" w:rsidRDefault="00143268"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</w:t>
      </w:r>
      <w:r>
        <w:t>авлениях и других состояниях, требующих срочного медицинского вмешательства.</w:t>
      </w:r>
    </w:p>
    <w:p w14:paraId="40D584C9" w14:textId="77777777" w:rsidR="00000000" w:rsidRDefault="00143268">
      <w:r>
        <w:t>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 При оказании скорой мед</w:t>
      </w:r>
      <w:r>
        <w:t>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</w:t>
      </w:r>
      <w:r>
        <w:t>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14:paraId="5A53F45A" w14:textId="77777777" w:rsidR="00000000" w:rsidRDefault="00143268">
      <w:r>
        <w:t>Медицинская эвакуац</w:t>
      </w:r>
      <w:r>
        <w:t>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14:paraId="61D1F8A9" w14:textId="77777777" w:rsidR="00000000" w:rsidRDefault="00143268">
      <w: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14:paraId="4F3D4EAD" w14:textId="77777777" w:rsidR="00000000" w:rsidRDefault="00143268">
      <w:r>
        <w:t>Медицинские организации, оказ</w:t>
      </w:r>
      <w:r>
        <w:t>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</w:t>
      </w:r>
      <w:r>
        <w:t xml:space="preserve">ного обслуживания, религиозными организациями, организациями, указанными в </w:t>
      </w:r>
      <w:hyperlink r:id="rId16" w:history="1">
        <w:r>
          <w:rPr>
            <w:rStyle w:val="a4"/>
          </w:rPr>
          <w:t>части 2 статьи 6</w:t>
        </w:r>
      </w:hyperlink>
      <w:r>
        <w:t xml:space="preserve"> Федерального закона от 21.11.2011 N 323-ФЗ "Об основах охраны здоровья граждан в Российской Ф</w:t>
      </w:r>
      <w:r>
        <w:t>едерации" 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7E00102C" w14:textId="77777777" w:rsidR="00000000" w:rsidRDefault="00143268">
      <w:r>
        <w:lastRenderedPageBreak/>
        <w:t xml:space="preserve">Медицинская организация, к которой </w:t>
      </w:r>
      <w:r>
        <w:t xml:space="preserve">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пунктов, фельдшерско-акушерских пунктов, врачебных </w:t>
      </w:r>
      <w:r>
        <w:t>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</w:t>
      </w:r>
      <w:r>
        <w:t>инскими организациями, оказывающими паллиативную специализированную медицинскую помощь.</w:t>
      </w:r>
    </w:p>
    <w:p w14:paraId="63795334" w14:textId="77777777" w:rsidR="00000000" w:rsidRDefault="00143268"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</w:t>
      </w:r>
      <w:r>
        <w:t xml:space="preserve">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</w:t>
      </w:r>
      <w:r>
        <w:t>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</w:t>
      </w:r>
      <w:r>
        <w:t xml:space="preserve"> помощь.</w:t>
      </w:r>
    </w:p>
    <w:p w14:paraId="4079EF65" w14:textId="77777777" w:rsidR="00000000" w:rsidRDefault="00143268">
      <w:r>
        <w:t>За счет средств областного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утвержде</w:t>
      </w:r>
      <w:r>
        <w:t>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</w:p>
    <w:p w14:paraId="20E1D90C" w14:textId="77777777" w:rsidR="00000000" w:rsidRDefault="00143268">
      <w:r>
        <w:t>В целях обесп</w:t>
      </w:r>
      <w:r>
        <w:t>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Департамент вправе в соответствии с законодательством Российской Федерации в случае наличия потребности орган</w:t>
      </w:r>
      <w:r>
        <w:t>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14:paraId="135075A8" w14:textId="77777777" w:rsidR="00000000" w:rsidRDefault="00143268">
      <w:r>
        <w:t>Мероприятия по развитию паллиативной медицинской помощи осущес</w:t>
      </w:r>
      <w:r>
        <w:t xml:space="preserve">твляются в рамках </w:t>
      </w:r>
      <w:hyperlink r:id="rId17" w:history="1">
        <w:r>
          <w:rPr>
            <w:rStyle w:val="a4"/>
          </w:rPr>
          <w:t>государственной программы</w:t>
        </w:r>
      </w:hyperlink>
      <w:r>
        <w:t xml:space="preserve"> "Развитие здравоохранения Владимирской области" , утвержденной </w:t>
      </w:r>
      <w:hyperlink r:id="rId18" w:history="1">
        <w:r>
          <w:rPr>
            <w:rStyle w:val="a4"/>
          </w:rPr>
          <w:t>постановлен</w:t>
        </w:r>
        <w:r>
          <w:rPr>
            <w:rStyle w:val="a4"/>
          </w:rPr>
          <w:t>ием</w:t>
        </w:r>
      </w:hyperlink>
      <w:r>
        <w:t xml:space="preserve"> Губернатора области от 30.04.2013 N 494, включающей указанные мероприятия, а также целевые показатели их результативности.</w:t>
      </w:r>
    </w:p>
    <w:p w14:paraId="10BE6EC6" w14:textId="77777777" w:rsidR="00000000" w:rsidRDefault="00143268">
      <w:r>
        <w:t>В целях оказания гражданам, находящимся в стационарных организациях социального обслуживания, медицинской помощи Департаментом</w:t>
      </w:r>
      <w:r>
        <w:t xml:space="preserve"> организуется взаимодействие стационарных организаций социального обслуживания с близлежащими медицинскими организациями.</w:t>
      </w:r>
    </w:p>
    <w:p w14:paraId="74AC5301" w14:textId="77777777" w:rsidR="00000000" w:rsidRDefault="00143268">
      <w:r>
        <w:t>В отношении лиц, находящихся в стационарных организациях социального обслуживания, в рамках базовой программы обязательного медицинско</w:t>
      </w:r>
      <w:r>
        <w:t>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14:paraId="11F94C98" w14:textId="77777777" w:rsidR="00000000" w:rsidRDefault="00143268">
      <w:r>
        <w:t>При</w:t>
      </w:r>
      <w:r>
        <w:t xml:space="preserve">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</w:t>
      </w:r>
      <w:r>
        <w:t>нные медицинские организации в сроки, установленные настоящей Программой.</w:t>
      </w:r>
    </w:p>
    <w:p w14:paraId="23FC272E" w14:textId="77777777" w:rsidR="00000000" w:rsidRDefault="00143268"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</w:t>
      </w:r>
      <w:r>
        <w:t xml:space="preserve">мого проживания, включая совместное проживание таких лиц в отдельных жилых помещениях, за счет средств областного бюджета проводится диспансерное наблюдение медицинскими организациями, оказывающими первичную специализированную медико-санитарную помощь при </w:t>
      </w:r>
      <w:r>
        <w:t xml:space="preserve">психических расстройствах и расстройствах поведения, во </w:t>
      </w:r>
      <w:r>
        <w:lastRenderedPageBreak/>
        <w:t>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14:paraId="1B77DFE3" w14:textId="77777777" w:rsidR="00000000" w:rsidRDefault="00143268">
      <w:r>
        <w:t>Для лиц с психическими расстройствам</w:t>
      </w:r>
      <w:r>
        <w:t>и и расстройствами поведения, проживающих в сельской местности, поселках, относящихся к городским населенным пунктам, организация медицинской помощи, в том числе по профилю "психиатрия" , осуществляется во взаимодействии медицинских работников, включая мед</w:t>
      </w:r>
      <w:r>
        <w:t xml:space="preserve">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</w:t>
      </w:r>
      <w:r>
        <w:t>психических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Федерации. При организации медицинскими организациями, оказывающими первичную специал</w:t>
      </w:r>
      <w:r>
        <w:t xml:space="preserve">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поселках, относящихся к городским населенным </w:t>
      </w:r>
      <w:r>
        <w:t>пунктам, осуществляется лекарственное обеспечение таких пациентов, в том числе доставка лекарственных препаратов по месту жительства.</w:t>
      </w:r>
    </w:p>
    <w:p w14:paraId="60D4C893" w14:textId="77777777" w:rsidR="00000000" w:rsidRDefault="00143268">
      <w:r>
        <w:t>Медицинская помощь оказывается в следующих формах:</w:t>
      </w:r>
    </w:p>
    <w:p w14:paraId="5E1FA9AF" w14:textId="77777777" w:rsidR="00000000" w:rsidRDefault="00143268">
      <w:r>
        <w:t>экстренная - медицинская помощь, оказываемая при внезапных острых забол</w:t>
      </w:r>
      <w:r>
        <w:t>еваниях, состояниях, обострении хронических заболеваний, представляющих угрозу жизни пациента;</w:t>
      </w:r>
    </w:p>
    <w:p w14:paraId="7FBD8932" w14:textId="77777777" w:rsidR="00000000" w:rsidRDefault="00143268"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</w:t>
      </w:r>
      <w:r>
        <w:t>ациента;</w:t>
      </w:r>
    </w:p>
    <w:p w14:paraId="25452F36" w14:textId="77777777" w:rsidR="00000000" w:rsidRDefault="00143268">
      <w:r>
        <w:t>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</w:t>
      </w:r>
      <w:r>
        <w:t>оторой на определенное время не повлечет за собой ухудшение состояния пациента, угрозу его жизни и здоровью.</w:t>
      </w:r>
    </w:p>
    <w:p w14:paraId="6A3101C2" w14:textId="77777777" w:rsidR="00000000" w:rsidRDefault="00143268"/>
    <w:p w14:paraId="751D52D4" w14:textId="77777777" w:rsidR="00000000" w:rsidRDefault="00143268">
      <w:pPr>
        <w:pStyle w:val="1"/>
      </w:pPr>
      <w:bookmarkStart w:id="6" w:name="sub_1300"/>
      <w:r>
        <w:t>III. Перечень заболеваний и состояний, оказание медицинской помощи при которых осуществляется бесплатно, и категории граждан, оказание мед</w:t>
      </w:r>
      <w:r>
        <w:t>ицинской помощи которым осуществляется бесплатно</w:t>
      </w:r>
    </w:p>
    <w:bookmarkEnd w:id="6"/>
    <w:p w14:paraId="00FF89AD" w14:textId="77777777" w:rsidR="00000000" w:rsidRDefault="00143268"/>
    <w:p w14:paraId="665172A9" w14:textId="77777777" w:rsidR="00000000" w:rsidRDefault="00143268">
      <w:r>
        <w:t>Гражданам медицинская помощь оказывается бесплатно при следующих заболеваниях и состояниях:</w:t>
      </w:r>
    </w:p>
    <w:p w14:paraId="5DA89BCE" w14:textId="77777777" w:rsidR="00000000" w:rsidRDefault="00143268">
      <w:r>
        <w:t>инфекционные и паразитарные болезни;</w:t>
      </w:r>
    </w:p>
    <w:p w14:paraId="286E0E0C" w14:textId="77777777" w:rsidR="00000000" w:rsidRDefault="00143268">
      <w:r>
        <w:t>новообразования;</w:t>
      </w:r>
    </w:p>
    <w:p w14:paraId="211D9E87" w14:textId="77777777" w:rsidR="00000000" w:rsidRDefault="00143268">
      <w:r>
        <w:t>болезни эндокринной системы;</w:t>
      </w:r>
    </w:p>
    <w:p w14:paraId="0857756A" w14:textId="77777777" w:rsidR="00000000" w:rsidRDefault="00143268">
      <w:r>
        <w:t xml:space="preserve">расстройства питания и </w:t>
      </w:r>
      <w:r>
        <w:t>нарушения обмена веществ;</w:t>
      </w:r>
    </w:p>
    <w:p w14:paraId="1E402B37" w14:textId="77777777" w:rsidR="00000000" w:rsidRDefault="00143268">
      <w:r>
        <w:t>болезни нервной системы;</w:t>
      </w:r>
    </w:p>
    <w:p w14:paraId="1EC6B04E" w14:textId="77777777" w:rsidR="00000000" w:rsidRDefault="00143268">
      <w:r>
        <w:t>болезни крови, кроветворных органов;</w:t>
      </w:r>
    </w:p>
    <w:p w14:paraId="47665336" w14:textId="77777777" w:rsidR="00000000" w:rsidRDefault="00143268">
      <w:r>
        <w:t>отдельные нарушения, вовлекающие иммунный механизм;</w:t>
      </w:r>
    </w:p>
    <w:p w14:paraId="3B932545" w14:textId="77777777" w:rsidR="00000000" w:rsidRDefault="00143268">
      <w:r>
        <w:t>болезни глаза и его придаточного аппарата;</w:t>
      </w:r>
    </w:p>
    <w:p w14:paraId="17099C10" w14:textId="77777777" w:rsidR="00000000" w:rsidRDefault="00143268">
      <w:r>
        <w:t>болезни уха и сосцевидного отростка;</w:t>
      </w:r>
    </w:p>
    <w:p w14:paraId="66B4DD0A" w14:textId="77777777" w:rsidR="00000000" w:rsidRDefault="00143268">
      <w:r>
        <w:t>болезни системы кровообращения;</w:t>
      </w:r>
    </w:p>
    <w:p w14:paraId="4390B08F" w14:textId="77777777" w:rsidR="00000000" w:rsidRDefault="00143268">
      <w:r>
        <w:t>болезни органов дыхания;</w:t>
      </w:r>
    </w:p>
    <w:p w14:paraId="20D23551" w14:textId="77777777" w:rsidR="00000000" w:rsidRDefault="00143268"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14:paraId="3B543653" w14:textId="77777777" w:rsidR="00000000" w:rsidRDefault="00143268">
      <w:r>
        <w:t>болезни мочеполовой системы;</w:t>
      </w:r>
    </w:p>
    <w:p w14:paraId="28B4D616" w14:textId="77777777" w:rsidR="00000000" w:rsidRDefault="00143268">
      <w:r>
        <w:t>болезни кожи и подкожной клетчатки;</w:t>
      </w:r>
    </w:p>
    <w:p w14:paraId="3C85CBDB" w14:textId="77777777" w:rsidR="00000000" w:rsidRDefault="00143268">
      <w:r>
        <w:lastRenderedPageBreak/>
        <w:t>болезн</w:t>
      </w:r>
      <w:r>
        <w:t>и костно-мышечной системы и соединительной ткани;</w:t>
      </w:r>
    </w:p>
    <w:p w14:paraId="73EA5D6F" w14:textId="77777777" w:rsidR="00000000" w:rsidRDefault="00143268">
      <w:r>
        <w:t>травмы, отравления и некоторые другие последствия воздействия внешних причин;</w:t>
      </w:r>
    </w:p>
    <w:p w14:paraId="010F531B" w14:textId="77777777" w:rsidR="00000000" w:rsidRDefault="00143268">
      <w:r>
        <w:t>врожденные аномалии (пороки развития);</w:t>
      </w:r>
    </w:p>
    <w:p w14:paraId="43F3D5F3" w14:textId="77777777" w:rsidR="00000000" w:rsidRDefault="00143268">
      <w:r>
        <w:t>деформации и хромосомные нарушения;</w:t>
      </w:r>
    </w:p>
    <w:p w14:paraId="7C63AC62" w14:textId="77777777" w:rsidR="00000000" w:rsidRDefault="00143268">
      <w:r>
        <w:t>беременность, роды, послеродовой период и аборты;</w:t>
      </w:r>
    </w:p>
    <w:p w14:paraId="16D9207E" w14:textId="77777777" w:rsidR="00000000" w:rsidRDefault="00143268">
      <w:r>
        <w:t>отд</w:t>
      </w:r>
      <w:r>
        <w:t>ельные состояния, возникающие у детей в перинатальный период;</w:t>
      </w:r>
    </w:p>
    <w:p w14:paraId="22C0430A" w14:textId="77777777" w:rsidR="00000000" w:rsidRDefault="00143268">
      <w:r>
        <w:t>психические расстройства и расстройства поведения;</w:t>
      </w:r>
    </w:p>
    <w:p w14:paraId="44D89220" w14:textId="77777777" w:rsidR="00000000" w:rsidRDefault="00143268">
      <w:r>
        <w:t>симптомы, признаки и отклонения от нормы, не отнесенные к заболеваниям и состояниям.</w:t>
      </w:r>
    </w:p>
    <w:p w14:paraId="436AB802" w14:textId="77777777" w:rsidR="00000000" w:rsidRDefault="00143268">
      <w:r>
        <w:t>Гражданин имеет право не реже одного раза в год на бесплат</w:t>
      </w:r>
      <w:r>
        <w:t>ный профилактический медицинский осмотр, в том числе в рамках диспансеризации.</w:t>
      </w:r>
    </w:p>
    <w:p w14:paraId="7021EB28" w14:textId="77777777" w:rsidR="00000000" w:rsidRDefault="00143268">
      <w:r>
        <w:t>В соответствии с законодательством Российской Федерации отдельные категории граждан имеют право:</w:t>
      </w:r>
    </w:p>
    <w:p w14:paraId="604753D7" w14:textId="77777777" w:rsidR="00000000" w:rsidRDefault="00143268">
      <w:r>
        <w:t xml:space="preserve">на обеспечение лекарственными препаратами (в соответствии с </w:t>
      </w:r>
      <w:hyperlink w:anchor="sub_1400" w:history="1">
        <w:r>
          <w:rPr>
            <w:rStyle w:val="a4"/>
          </w:rPr>
          <w:t>разделом IV</w:t>
        </w:r>
      </w:hyperlink>
      <w:r>
        <w:t xml:space="preserve"> Программы);</w:t>
      </w:r>
    </w:p>
    <w:p w14:paraId="2B68581E" w14:textId="77777777" w:rsidR="00000000" w:rsidRDefault="00143268">
      <w:r>
        <w:t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</w:t>
      </w:r>
      <w:r>
        <w:t>й форме;</w:t>
      </w:r>
    </w:p>
    <w:p w14:paraId="5D0937C9" w14:textId="77777777" w:rsidR="00000000" w:rsidRDefault="00143268">
      <w: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14:paraId="45ADFF66" w14:textId="77777777" w:rsidR="00000000" w:rsidRDefault="00143268">
      <w:r>
        <w:t>на диспансеризацию - пребывающие в стационарных организациях дети-сироты и дети, находящиес</w:t>
      </w:r>
      <w:r>
        <w:t>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14:paraId="3F2BBCAE" w14:textId="77777777" w:rsidR="00000000" w:rsidRDefault="00143268">
      <w:r>
        <w:t xml:space="preserve">на диспансерное наблюдение - граждане, страдающие </w:t>
      </w:r>
      <w:r>
        <w:t>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14:paraId="0BF223C6" w14:textId="77777777" w:rsidR="00000000" w:rsidRDefault="00143268">
      <w:r>
        <w:t>на пренатальную (дородовую) диагностику нарушений развития</w:t>
      </w:r>
      <w:r>
        <w:t xml:space="preserve"> ребенка - беременные женщины;</w:t>
      </w:r>
    </w:p>
    <w:p w14:paraId="63531E1F" w14:textId="77777777" w:rsidR="00000000" w:rsidRDefault="00143268">
      <w:r>
        <w:t>на аудиологический скрининг - новорожденные дети и дети первого года жизни;</w:t>
      </w:r>
    </w:p>
    <w:p w14:paraId="06B77823" w14:textId="77777777" w:rsidR="00000000" w:rsidRDefault="00143268">
      <w:r>
        <w:t>на неонатальный скрининг на 5 наследственных и врожденных заболеваний (расширенный неонатальный скрининг (с 2023 года) - новорожденные дети;</w:t>
      </w:r>
    </w:p>
    <w:p w14:paraId="47888745" w14:textId="77777777" w:rsidR="00000000" w:rsidRDefault="00143268">
      <w:r>
        <w:t>на диста</w:t>
      </w:r>
      <w:r>
        <w:t>нционное наблюдение с использованием персональных цифровых медицинских изделий - пациенты трудоспособного возраста с артериальной гипертензией высокого риска развития сердечно-сосудистых осложнений (с 2023 года).</w:t>
      </w:r>
    </w:p>
    <w:p w14:paraId="5BBA3084" w14:textId="77777777" w:rsidR="00000000" w:rsidRDefault="00143268">
      <w:r>
        <w:t>Беременные женщины, обратившиеся в медицинс</w:t>
      </w:r>
      <w:r>
        <w:t>кие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14:paraId="10E4189D" w14:textId="77777777" w:rsidR="00000000" w:rsidRDefault="00143268">
      <w:r>
        <w:t>Дополнительно</w:t>
      </w:r>
      <w:r>
        <w:t xml:space="preserve">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</w:t>
      </w:r>
      <w:r>
        <w:t>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</w:t>
      </w:r>
      <w:r>
        <w:t>абилитации, не включенными в федеральный перечень реабилитационных мероприятий и услуг, предоставляемых инвалиду.</w:t>
      </w:r>
    </w:p>
    <w:p w14:paraId="1990FEA7" w14:textId="77777777" w:rsidR="00000000" w:rsidRDefault="00143268">
      <w:r>
        <w:t>Пациентам в возрасте до 21 года при отдельных онкологических заболеваниях, с целью продолжения лечения, которое начато в возрасте до 18 лет, п</w:t>
      </w:r>
      <w:r>
        <w:t>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 , в случаях и п</w:t>
      </w:r>
      <w:r>
        <w:t xml:space="preserve">ри соблюдении условий, установленных </w:t>
      </w:r>
      <w:r>
        <w:lastRenderedPageBreak/>
        <w:t>порядком оказания медицинской помощи, утвержденным Министерством здравоохранения Российской Федерации.</w:t>
      </w:r>
    </w:p>
    <w:p w14:paraId="6A86084F" w14:textId="77777777" w:rsidR="00000000" w:rsidRDefault="00143268"/>
    <w:p w14:paraId="32F9AF05" w14:textId="77777777" w:rsidR="00000000" w:rsidRDefault="00143268">
      <w:pPr>
        <w:pStyle w:val="1"/>
      </w:pPr>
      <w:bookmarkStart w:id="7" w:name="sub_1400"/>
      <w:r>
        <w:t>IV. Порядок, условия предоставления медицинской помощи, критерии доступности и качества медицинской помощи</w:t>
      </w:r>
    </w:p>
    <w:bookmarkEnd w:id="7"/>
    <w:p w14:paraId="2FBC1102" w14:textId="77777777" w:rsidR="00000000" w:rsidRDefault="00143268"/>
    <w:p w14:paraId="5CE54A6C" w14:textId="77777777" w:rsidR="00000000" w:rsidRDefault="00143268">
      <w:r>
        <w:t>Данный раздел определяет порядок и условия предоставления населению Владимирской области бесплатной медицинской помощи, в том числе сроки ожидания медицинской помощи, предоставляемой в плановом порядке, а также реализации права на внеочередное ока</w:t>
      </w:r>
      <w:r>
        <w:t>зание медицинской помощи отдельным категориям граждан в медицинских организациях, участвующих в реализации Программы.</w:t>
      </w:r>
    </w:p>
    <w:p w14:paraId="63650320" w14:textId="77777777" w:rsidR="00000000" w:rsidRDefault="00143268">
      <w:r>
        <w:t xml:space="preserve">При обращении за медицинской помощью и ее получении пациент пользуется правами, предусмотренными </w:t>
      </w:r>
      <w:hyperlink r:id="rId19" w:history="1">
        <w:r>
          <w:rPr>
            <w:rStyle w:val="a4"/>
          </w:rPr>
          <w:t>статьей 19</w:t>
        </w:r>
      </w:hyperlink>
      <w:r>
        <w:t xml:space="preserve"> Федерального закона от 21.11.2011 N 323-ФЗ "Об основах охраны здоровья граждан в Российской Федерации" .</w:t>
      </w:r>
    </w:p>
    <w:p w14:paraId="3535C010" w14:textId="77777777" w:rsidR="00000000" w:rsidRDefault="00143268"/>
    <w:p w14:paraId="6A15ECB1" w14:textId="77777777" w:rsidR="00000000" w:rsidRDefault="00143268">
      <w:pPr>
        <w:pStyle w:val="1"/>
      </w:pPr>
      <w:bookmarkStart w:id="8" w:name="sub_1401"/>
      <w:r>
        <w:t>1. Условия реализации установленного законодательством Российской Федерации права на выбор врача, в то</w:t>
      </w:r>
      <w:r>
        <w:t>м числе врача общей практики (семейного врача) и лечащего врача (с учетом согласия врача)</w:t>
      </w:r>
    </w:p>
    <w:bookmarkEnd w:id="8"/>
    <w:p w14:paraId="66263C0F" w14:textId="77777777" w:rsidR="00000000" w:rsidRDefault="00143268"/>
    <w:p w14:paraId="63DAEBA8" w14:textId="77777777" w:rsidR="00000000" w:rsidRDefault="00143268">
      <w:r>
        <w:t>Для получения медицинской помощи в рамках Программы граждане имеют право на выбор врача, в том числе врача общей практики (семейного врача) и лечащего врача,</w:t>
      </w:r>
      <w:r>
        <w:t xml:space="preserve"> а также на выбор медицинской организации.</w:t>
      </w:r>
    </w:p>
    <w:p w14:paraId="608F6E8F" w14:textId="77777777" w:rsidR="00000000" w:rsidRDefault="00143268">
      <w:r>
        <w:t xml:space="preserve">Выбор или замена медицинской организации, оказывающей медицинскую помощь, осуществляется в соответствии с </w:t>
      </w:r>
      <w:hyperlink r:id="rId20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</w:t>
      </w:r>
      <w:r>
        <w:t>и социального развития Российской Федерации от 26.04.2012 N 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</w:t>
      </w:r>
      <w:r>
        <w:t>омощи" .</w:t>
      </w:r>
    </w:p>
    <w:p w14:paraId="79915EAE" w14:textId="77777777" w:rsidR="00000000" w:rsidRDefault="00143268">
      <w:r>
        <w:t>Выбор или замена медицинской организации, оказывающей медицинскую помощь, и выбор или замена лечащего врача осуществляется гражданином путем подачи письменного заявления лично или через своего представителя на имя руководителя медицинской организа</w:t>
      </w:r>
      <w:r>
        <w:t>ции. При осуществлении выбора медицинской организации гражданин должен быть ознакомлен с перечнем врачей-терапевтов, врачей - терапевтов участковых, врачей-педиатров, врачей-педиатров участковых, врачей общей практики (семейных врачей) или фельдшеров, с ко</w:t>
      </w:r>
      <w:r>
        <w:t>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 Возложение функций лечащего врача на врача соответству</w:t>
      </w:r>
      <w:r>
        <w:t>ющей специальности осуществляется руководителем медицинской организации с учетом его согласия.</w:t>
      </w:r>
    </w:p>
    <w:p w14:paraId="58EA2748" w14:textId="77777777" w:rsidR="00000000" w:rsidRDefault="00143268">
      <w:r>
        <w:t>Право выбора медицинской организации предоставляется гражданину не чаще, чем один раз в год (за исключением случаев изменения места жительства или места пребыван</w:t>
      </w:r>
      <w:r>
        <w:t>ия гражданина). В выбранной медицинской организации гражданин осуществляет выбор не чаще, чем один раз в год, врача-терапевта, врача-терапевта участкового, врача-педиатра, врача-педиатра участкового, врача общей практики (семейного врача) или фельдшера.</w:t>
      </w:r>
    </w:p>
    <w:p w14:paraId="29F1C88E" w14:textId="77777777" w:rsidR="00000000" w:rsidRDefault="00143268"/>
    <w:p w14:paraId="3BA7A96E" w14:textId="77777777" w:rsidR="00000000" w:rsidRDefault="00143268">
      <w:pPr>
        <w:pStyle w:val="1"/>
      </w:pPr>
      <w:bookmarkStart w:id="9" w:name="sub_1402"/>
      <w:r>
        <w:t>2.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Владимирской области</w:t>
      </w:r>
    </w:p>
    <w:bookmarkEnd w:id="9"/>
    <w:p w14:paraId="2A1BC37E" w14:textId="77777777" w:rsidR="00000000" w:rsidRDefault="00143268"/>
    <w:p w14:paraId="06278D26" w14:textId="77777777" w:rsidR="00000000" w:rsidRDefault="00143268">
      <w:r>
        <w:t>Правом внеоч</w:t>
      </w:r>
      <w:r>
        <w:t xml:space="preserve">ередного получения медицинской помощи в медицинских организациях </w:t>
      </w:r>
      <w:r>
        <w:lastRenderedPageBreak/>
        <w:t>государственной системы здравоохранения Владимирской области пользуются категории граждан, установленные федеральным законодательством.</w:t>
      </w:r>
    </w:p>
    <w:p w14:paraId="365E8C26" w14:textId="77777777" w:rsidR="00000000" w:rsidRDefault="00143268">
      <w:r>
        <w:t>Также пользуются правом на внеочередное получение медиц</w:t>
      </w:r>
      <w:r>
        <w:t>инской помощи в медицинских организациях государственной системы здравоохранения Владимирской области дети из семей, имеющих троих и более детей, беременные женщины, граждане Российской Федерации, которым на 3 сентября 1945 года не исполнилось 18 лет.</w:t>
      </w:r>
    </w:p>
    <w:p w14:paraId="64336120" w14:textId="77777777" w:rsidR="00000000" w:rsidRDefault="00143268">
      <w:r>
        <w:t>Выше</w:t>
      </w:r>
      <w:r>
        <w:t>указанные категории граждан имеют право на внеочередное получение медицинской помощи в медицинских организациях государственной системы здравоохранения Владимирской области при предъявлении соответствующего документа.</w:t>
      </w:r>
    </w:p>
    <w:p w14:paraId="2221E1DE" w14:textId="77777777" w:rsidR="00000000" w:rsidRDefault="00143268">
      <w:r>
        <w:t>Информация о категориях граждан, имеющ</w:t>
      </w:r>
      <w:r>
        <w:t>их право на внеочередное оказание медицинской помощи государственной системы здравоохранения Владимирской области, должна быть размещена в медицинских организациях на стендах и в иных общедоступных местах.</w:t>
      </w:r>
    </w:p>
    <w:p w14:paraId="08E2C1F1" w14:textId="77777777" w:rsidR="00000000" w:rsidRDefault="00143268">
      <w:r>
        <w:t>При обращении граждан, имеющих право на внеочередн</w:t>
      </w:r>
      <w:r>
        <w:t>ое оказание медицинской помощи, в амбулаторных условиях регистратура медицинской организации государственной системы здравоохранения Владимирской области осуществляет запись пациента на прием к врачу вне очереди. При необходимости выполнения диагностически</w:t>
      </w:r>
      <w:r>
        <w:t>х исследований и лечебных манипуляций лечащий врач организует их предоставление во внеочередном порядке.</w:t>
      </w:r>
    </w:p>
    <w:p w14:paraId="7E36E82E" w14:textId="77777777" w:rsidR="00000000" w:rsidRDefault="00143268">
      <w:r>
        <w:t xml:space="preserve">Инвалиды войны и граждане других категорий, предусмотренных </w:t>
      </w:r>
      <w:hyperlink r:id="rId21" w:history="1">
        <w:r>
          <w:rPr>
            <w:rStyle w:val="a4"/>
          </w:rPr>
          <w:t>статьями 14 - 19</w:t>
        </w:r>
      </w:hyperlink>
      <w:r>
        <w:t xml:space="preserve"> и </w:t>
      </w:r>
      <w:hyperlink r:id="rId22" w:history="1">
        <w:r>
          <w:rPr>
            <w:rStyle w:val="a4"/>
          </w:rPr>
          <w:t>21</w:t>
        </w:r>
      </w:hyperlink>
      <w:r>
        <w:t xml:space="preserve"> Федерального закона от 12.01.95 N 5-ФЗ "О ветеранах" , направляются для внеочередного получения медицинской помощи в федеральные медицинские организации в порядке, установленном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13.02.2015 N 123.</w:t>
      </w:r>
    </w:p>
    <w:p w14:paraId="1B761E4E" w14:textId="77777777" w:rsidR="00000000" w:rsidRDefault="00143268"/>
    <w:p w14:paraId="1D7557E7" w14:textId="77777777" w:rsidR="00000000" w:rsidRDefault="00143268">
      <w:pPr>
        <w:pStyle w:val="1"/>
      </w:pPr>
      <w:bookmarkStart w:id="10" w:name="sub_1403"/>
      <w:r>
        <w:t>3. Порядок обеспечения граждан лекарственными препаратами, а также медицинскими изделиями, включенными в утвержде</w:t>
      </w:r>
      <w:r>
        <w:t>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</w:t>
      </w:r>
      <w:r>
        <w:t>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специализированных продуктов лечебного питания (по желанию пациента)</w:t>
      </w:r>
    </w:p>
    <w:bookmarkEnd w:id="10"/>
    <w:p w14:paraId="39B9E9EC" w14:textId="77777777" w:rsidR="00000000" w:rsidRDefault="00143268"/>
    <w:p w14:paraId="2C4FD4A2" w14:textId="77777777" w:rsidR="00000000" w:rsidRDefault="00143268">
      <w:r>
        <w:t>П</w:t>
      </w:r>
      <w:r>
        <w:t>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</w:t>
      </w:r>
      <w:r>
        <w:t xml:space="preserve">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</w:t>
      </w:r>
      <w:r>
        <w:t xml:space="preserve">Правительством Российской Федерации соответственно перечень жизненно необходимых и важнейших лекарственных препаратов (далее - Перечень) в соответствии с </w:t>
      </w:r>
      <w:hyperlink r:id="rId24" w:history="1">
        <w:r>
          <w:rPr>
            <w:rStyle w:val="a4"/>
          </w:rPr>
          <w:t>Федеральным законом</w:t>
        </w:r>
      </w:hyperlink>
      <w:r>
        <w:t xml:space="preserve"> от 12.04.2010</w:t>
      </w:r>
      <w:r>
        <w:t xml:space="preserve"> N 61-ФЗ "Об обращении лекарственных средств" (</w:t>
      </w:r>
      <w:hyperlink w:anchor="sub_400" w:history="1">
        <w:r>
          <w:rPr>
            <w:rStyle w:val="a4"/>
          </w:rPr>
          <w:t>приложение N 4</w:t>
        </w:r>
      </w:hyperlink>
      <w:r>
        <w:t xml:space="preserve"> к Программе)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</w:t>
      </w:r>
      <w:r>
        <w:t>м организма человека, для использования на дому при оказании паллиативной медицинской помощи в соответствии с перечнем, утверждаемым Министерством здравоохранения Российской Федерации. Порядок передачи от медицинской организации пациенту (его законному пре</w:t>
      </w:r>
      <w:r>
        <w:t>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14:paraId="0D9D12C9" w14:textId="77777777" w:rsidR="00000000" w:rsidRDefault="00143268">
      <w:r>
        <w:t>Порядок</w:t>
      </w:r>
      <w:r>
        <w:t xml:space="preserve"> формирования перечня медицинских изделий, имплантируемых в организм </w:t>
      </w:r>
      <w:r>
        <w:lastRenderedPageBreak/>
        <w:t>человека, устанавливается Правительством Российской Федерации.</w:t>
      </w:r>
    </w:p>
    <w:p w14:paraId="5DE66AE1" w14:textId="77777777" w:rsidR="00000000" w:rsidRDefault="00143268">
      <w:r>
        <w:t>Назначение и применение лекарственных препаратов, медицинских изделий и специализированных продуктов лечебного питания, не в</w:t>
      </w:r>
      <w:r>
        <w:t>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14:paraId="6B9F2CFA" w14:textId="77777777" w:rsidR="00000000" w:rsidRDefault="00143268">
      <w:r>
        <w:t>Бесплатное лекарственное обеспечение при оказании амбулаторно</w:t>
      </w:r>
      <w:r>
        <w:t>-поликлинической медицинской помощи предоставляется:</w:t>
      </w:r>
    </w:p>
    <w:p w14:paraId="548D5A98" w14:textId="77777777" w:rsidR="00000000" w:rsidRDefault="00143268">
      <w:r>
        <w:t>- детям в возрасте до трех лет;</w:t>
      </w:r>
    </w:p>
    <w:p w14:paraId="4DD96916" w14:textId="77777777" w:rsidR="00000000" w:rsidRDefault="00143268">
      <w:r>
        <w:t>- детям в возрасте до шести лет из многодетных семей;</w:t>
      </w:r>
    </w:p>
    <w:p w14:paraId="28A1521A" w14:textId="77777777" w:rsidR="00000000" w:rsidRDefault="00143268">
      <w:r>
        <w:t xml:space="preserve">- гражданам, страдающим заболеваниями, указанными в </w:t>
      </w:r>
      <w:hyperlink r:id="rId25" w:history="1">
        <w:r>
          <w:rPr>
            <w:rStyle w:val="a4"/>
          </w:rPr>
          <w:t>Перечне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утвержденном </w:t>
      </w:r>
      <w:hyperlink r:id="rId2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30.07.1994 N 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</w:t>
      </w:r>
      <w:r>
        <w:t>го назначения" ;</w:t>
      </w:r>
    </w:p>
    <w:p w14:paraId="4FD77281" w14:textId="77777777" w:rsidR="00000000" w:rsidRDefault="00143268">
      <w:r>
        <w:t xml:space="preserve">- гражданам, страдающим заболеваниями, указанными в </w:t>
      </w:r>
      <w:hyperlink r:id="rId27" w:history="1">
        <w:r>
          <w:rPr>
            <w:rStyle w:val="a4"/>
          </w:rPr>
          <w:t>перечнях</w:t>
        </w:r>
      </w:hyperlink>
      <w:r>
        <w:t xml:space="preserve">, утвержденных </w:t>
      </w:r>
      <w:hyperlink r:id="rId2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01.12.2004 N 715 "Об утверждении перечня социально значимых заболеваний и перечня заболеваний, представляющих опасность для окружающих</w:t>
      </w:r>
      <w:r>
        <w:t>" .</w:t>
      </w:r>
    </w:p>
    <w:p w14:paraId="1750AE82" w14:textId="77777777" w:rsidR="00000000" w:rsidRDefault="00143268">
      <w:r>
        <w:t xml:space="preserve">Лекарственные препараты отпускаются гражданам, указанным в </w:t>
      </w:r>
      <w:hyperlink r:id="rId29" w:history="1">
        <w:r>
          <w:rPr>
            <w:rStyle w:val="a4"/>
          </w:rPr>
          <w:t>Перечне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</w:t>
      </w:r>
      <w:r>
        <w:t xml:space="preserve">тной скидкой со свободных цен, утвержденном </w:t>
      </w:r>
      <w:hyperlink r:id="rId3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30.07.1994 N 890 "О государственной поддержке развития медицинской промышленности и улучшени</w:t>
      </w:r>
      <w:r>
        <w:t>и обеспечения населения и учреждений здравоохранения лекарственными средствами и изделиями медицинского назначения" .</w:t>
      </w:r>
    </w:p>
    <w:p w14:paraId="0D437D6F" w14:textId="77777777" w:rsidR="00000000" w:rsidRDefault="00143268">
      <w:r>
        <w:t>Гражданам, имеющим право на государственное социальное обеспечение в виде набора социальных услуг и не отказавшимся от обеспечения лекарст</w:t>
      </w:r>
      <w:r>
        <w:t>венными препаратами, медицинскими изделиями, специализированными продуктами лечебного питания для детей-инвалидов, предоставляются лекарственные препараты, изделия медицинского назначения, специализированные продукты лечебного питания для детей-инвалидов з</w:t>
      </w:r>
      <w:r>
        <w:t xml:space="preserve">а счет бюджетных ассигнований федерального бюджета в соответствии с </w:t>
      </w:r>
      <w:hyperlink r:id="rId31" w:history="1">
        <w:r>
          <w:rPr>
            <w:rStyle w:val="a4"/>
          </w:rPr>
          <w:t>приложением N 1</w:t>
        </w:r>
      </w:hyperlink>
      <w:r>
        <w:t xml:space="preserve"> к распоряжению Правительства Российской Федерации от 12.10.2019 N 2406-р.</w:t>
      </w:r>
    </w:p>
    <w:p w14:paraId="712FB462" w14:textId="77777777" w:rsidR="00000000" w:rsidRDefault="00143268">
      <w:r>
        <w:t>Обеспечение граждан зареги</w:t>
      </w:r>
      <w:r>
        <w:t>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</w:t>
      </w:r>
      <w:r>
        <w:t xml:space="preserve">нных) заболеваний, приводящих к сокращению продолжительности жизни гражданина или его инвалидности, осуществляется в порядке, утвержденном </w:t>
      </w:r>
      <w:hyperlink r:id="rId32" w:history="1">
        <w:r>
          <w:rPr>
            <w:rStyle w:val="a4"/>
          </w:rPr>
          <w:t>постановлением</w:t>
        </w:r>
      </w:hyperlink>
      <w:r>
        <w:t xml:space="preserve"> Губернатора области от 30.11.2012</w:t>
      </w:r>
      <w:r>
        <w:t xml:space="preserve"> N 1344 "Об организации обеспечения граждан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</w:t>
      </w:r>
      <w:r>
        <w:t xml:space="preserve"> к сокращению продолжительности жизни гражданина или инвалидности" .</w:t>
      </w:r>
    </w:p>
    <w:p w14:paraId="4E28021F" w14:textId="77777777" w:rsidR="00000000" w:rsidRDefault="00143268">
      <w:r>
        <w:t>Обеспечение граждан лекарственными препаратами, предназначенными для лечения лиц, больных гемофилией, муковисцидозом, гипофизарным нанизмом, болезнью Гоше, злокачественными новообразовани</w:t>
      </w:r>
      <w:r>
        <w:t>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</w:t>
      </w:r>
      <w:r>
        <w:t xml:space="preserve">в II (фибриногена), VII (лабильного), X (Стюарта-Прауэра), лиц после трансплантации органов и (или) тканей, осуществляется по Перечню лекарственных </w:t>
      </w:r>
      <w:r>
        <w:lastRenderedPageBreak/>
        <w:t xml:space="preserve">препаратов, предназначенных для обеспечения лиц, больных гемофилией, муковисцидозом, гипофизарным нанизмом, </w:t>
      </w:r>
      <w:r>
        <w:t xml:space="preserve">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</w:t>
      </w:r>
      <w:r>
        <w:t xml:space="preserve">неуточненной, наследственным дефицитом факторов II (фибриногена), VII (лабильного), X (Стюарта-Прауэра), лиц после трансплантации органов и (или) тканей, утвержденному </w:t>
      </w:r>
      <w:hyperlink r:id="rId33" w:history="1">
        <w:r>
          <w:rPr>
            <w:rStyle w:val="a4"/>
          </w:rPr>
          <w:t>приложением N 3</w:t>
        </w:r>
      </w:hyperlink>
      <w:r>
        <w:t xml:space="preserve"> </w:t>
      </w:r>
      <w:r>
        <w:t>к распоряжению Правительства Российской Федерации от 12.10.2019 N 2406-р.</w:t>
      </w:r>
    </w:p>
    <w:p w14:paraId="6FE6361A" w14:textId="77777777" w:rsidR="00000000" w:rsidRDefault="00143268">
      <w:r>
        <w:t>Безвозмездное обеспечение медицинских организаций государственной системы здравоохранения Владимирской области, а также иных организаций здравоохранения, участвующих в реализации Про</w:t>
      </w:r>
      <w:r>
        <w:t>граммы, донорской кровью и (или) ее компонентами для клинического использования при оказании медицинской помощи в рамках реализации Программы осуществляется в порядке, установленном постановлением Департамента.</w:t>
      </w:r>
    </w:p>
    <w:p w14:paraId="6DB6714A" w14:textId="77777777" w:rsidR="00000000" w:rsidRDefault="00143268">
      <w:r>
        <w:t>Порядок обеспечения граждан в рамках оказания</w:t>
      </w:r>
      <w:r>
        <w:t xml:space="preserve">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</w:t>
      </w:r>
      <w:r>
        <w:t>и посещениях на дому устанавливается Департаментом.</w:t>
      </w:r>
    </w:p>
    <w:p w14:paraId="0B2508D1" w14:textId="77777777" w:rsidR="00000000" w:rsidRDefault="00143268"/>
    <w:p w14:paraId="26CFE0D1" w14:textId="77777777" w:rsidR="00000000" w:rsidRDefault="00143268">
      <w:pPr>
        <w:pStyle w:val="1"/>
      </w:pPr>
      <w:bookmarkStart w:id="11" w:name="sub_1404"/>
      <w:r>
        <w:t>4. 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</w:t>
      </w:r>
      <w:r>
        <w:t>зма человека, а также наркотическими лекарственными препаратами и психотропными лекарственными препаратами при посещениях на дому</w:t>
      </w:r>
    </w:p>
    <w:bookmarkEnd w:id="11"/>
    <w:p w14:paraId="0FF06FD2" w14:textId="77777777" w:rsidR="00000000" w:rsidRDefault="00143268"/>
    <w:p w14:paraId="15FE801E" w14:textId="77777777" w:rsidR="00000000" w:rsidRDefault="00143268">
      <w:bookmarkStart w:id="12" w:name="sub_141"/>
      <w:r>
        <w:t xml:space="preserve">1. В соответствии с </w:t>
      </w:r>
      <w:hyperlink r:id="rId34" w:history="1">
        <w:r>
          <w:rPr>
            <w:rStyle w:val="a4"/>
          </w:rPr>
          <w:t>пунктом 25</w:t>
        </w:r>
      </w:hyperlink>
      <w:r>
        <w:t xml:space="preserve"> совмест</w:t>
      </w:r>
      <w:r>
        <w:t>ного приказа Министерства здравоохранения Российской Федерации и Министерства труда Российской Федерации от 31.05.2019 N 345н/ N 372н "Об утверждении Положения об организации оказания паллиативной медицинской помощи, включая порядок взаимодействия медицинс</w:t>
      </w:r>
      <w:r>
        <w:t>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 при оказании паллиативной медицинской помощи в амбулаторных условиях медицинскими о</w:t>
      </w:r>
      <w:r>
        <w:t xml:space="preserve">рганизациями по месту прикрепления пациента предоставляются медицинские изделия, предназначенные для поддержания функций органов и систем организма человека, по </w:t>
      </w:r>
      <w:hyperlink r:id="rId35" w:history="1">
        <w:r>
          <w:rPr>
            <w:rStyle w:val="a4"/>
          </w:rPr>
          <w:t>перечню</w:t>
        </w:r>
      </w:hyperlink>
      <w:r>
        <w:t xml:space="preserve">, утвержденному </w:t>
      </w:r>
      <w:hyperlink r:id="rId3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31.05.2019 N 348н "Об утверждении перечня медицинских изделий, предназначенных для поддержания функций органов и систем орган</w:t>
      </w:r>
      <w:r>
        <w:t>изма человека, предоставляемых для использования на дому"</w:t>
      </w:r>
    </w:p>
    <w:p w14:paraId="5F85B48C" w14:textId="77777777" w:rsidR="00000000" w:rsidRDefault="00143268">
      <w:bookmarkStart w:id="13" w:name="sub_142"/>
      <w:bookmarkEnd w:id="12"/>
      <w:r>
        <w:t>2. Передача от медицинской организации пациенту медицинских изделий, предназначенных для поддержания функций органов и систем организма человека, для использования на дому при оказании</w:t>
      </w:r>
      <w:r>
        <w:t xml:space="preserve"> паллиативной медицинской помощи осуществляется по месту прикрепления пациента в соответствии с </w:t>
      </w:r>
      <w:hyperlink r:id="rId3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10.07.2019 N 505н "Об утвержд</w:t>
      </w:r>
      <w:r>
        <w:t>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</w:t>
      </w:r>
      <w:r>
        <w:t>"</w:t>
      </w:r>
    </w:p>
    <w:p w14:paraId="276C3ACC" w14:textId="77777777" w:rsidR="00000000" w:rsidRDefault="00143268">
      <w:bookmarkStart w:id="14" w:name="sub_143"/>
      <w:bookmarkEnd w:id="13"/>
      <w:r>
        <w:t xml:space="preserve">3. В соответствии с </w:t>
      </w:r>
      <w:hyperlink r:id="rId38" w:history="1">
        <w:r>
          <w:rPr>
            <w:rStyle w:val="a4"/>
          </w:rPr>
          <w:t>пунктом 20</w:t>
        </w:r>
      </w:hyperlink>
      <w:r>
        <w:t xml:space="preserve"> совместного приказа Министерства здравоохранения Российской Федерации и Министерства труда Российской Федерации от 31.05.2019 N 345н/ N 3</w:t>
      </w:r>
      <w:r>
        <w:t xml:space="preserve">72н, при выписке пациента из медицинской организации, оказывающей паллиативную специализированную медицинскую помощь в стационарных условиях, выдается выписка из медицинской карты стационарного больного, в которой указываются рекомендации по </w:t>
      </w:r>
      <w:r>
        <w:lastRenderedPageBreak/>
        <w:t>дальнейшему на</w:t>
      </w:r>
      <w:r>
        <w:t>блюдению, лечению, в том числе по организации респираторной поддержки и ухода в амбулаторных условиях (на дому). Выписка направляется в медицинскую организацию, оказывающую первичную медико-санитарную помощь, по месту жительства (фактического пребывания) п</w:t>
      </w:r>
      <w:r>
        <w:t>ациента и медицинскую организацию, оказывающую паллиативную специализированную медицинскую помощь в амбулаторных условиях.</w:t>
      </w:r>
    </w:p>
    <w:bookmarkEnd w:id="14"/>
    <w:p w14:paraId="7E187913" w14:textId="77777777" w:rsidR="00000000" w:rsidRDefault="00143268">
      <w:r>
        <w:t>В течение двух рабочих дней после выписки пациента, медицинская организация, получившая информацию о пациенте, нуждающемся в о</w:t>
      </w:r>
      <w:r>
        <w:t>казании паллиативной медицинской помощи, организует первичный осмотр и дальнейшее наблюдение пациента.</w:t>
      </w:r>
    </w:p>
    <w:p w14:paraId="0BE9CD5C" w14:textId="77777777" w:rsidR="00000000" w:rsidRDefault="00143268">
      <w:r>
        <w:t xml:space="preserve">В соответствии с </w:t>
      </w:r>
      <w:hyperlink r:id="rId39" w:history="1">
        <w:r>
          <w:rPr>
            <w:rStyle w:val="a4"/>
          </w:rPr>
          <w:t>пунктом 8</w:t>
        </w:r>
      </w:hyperlink>
      <w:r>
        <w:t xml:space="preserve"> приложения N 5 совместного приказа Министерства здрав</w:t>
      </w:r>
      <w:r>
        <w:t>оохранения Российской Федерации и Министерства труда Российской Федерации от 31.05.2019 N 345н/ N 372н оказание паллиативной специализированной медицинской помощи взрослым на дому и в стационарных организациях социального обслуживания, в том числе пациента</w:t>
      </w:r>
      <w:r>
        <w:t>м, нуждающимся в длительной респираторной поддержке и кислородотерапии осуществляется отделением выездной патронажной помощи медицинской организации.</w:t>
      </w:r>
    </w:p>
    <w:p w14:paraId="2377F4DA" w14:textId="77777777" w:rsidR="00000000" w:rsidRDefault="00143268"/>
    <w:p w14:paraId="4BF90C09" w14:textId="77777777" w:rsidR="00000000" w:rsidRDefault="00143268">
      <w:pPr>
        <w:pStyle w:val="1"/>
      </w:pPr>
      <w:bookmarkStart w:id="15" w:name="sub_1405"/>
      <w:r>
        <w:t>5. Перечень мероприятий по профилактике заболеваний и формированию здорового образа жизни, осущес</w:t>
      </w:r>
      <w:r>
        <w:t>твляемых в рамках Программы</w:t>
      </w:r>
    </w:p>
    <w:bookmarkEnd w:id="15"/>
    <w:p w14:paraId="2C4FA1FE" w14:textId="77777777" w:rsidR="00000000" w:rsidRDefault="00143268"/>
    <w:p w14:paraId="06065642" w14:textId="77777777" w:rsidR="00000000" w:rsidRDefault="00143268">
      <w:r>
        <w:t>Мероприятия по профилактике заболеваний и формированию здорового образа жизни включают в себя:</w:t>
      </w:r>
    </w:p>
    <w:p w14:paraId="3C27D24E" w14:textId="77777777" w:rsidR="00000000" w:rsidRDefault="00143268">
      <w:r>
        <w:t>- проведение комплексного обследования взрослого и детского населения в центрах здоровья с целью оценки функциональных и ада</w:t>
      </w:r>
      <w:r>
        <w:t>птивных резервов организма, прогноз состояния здоровья (1 раз в год);</w:t>
      </w:r>
    </w:p>
    <w:p w14:paraId="5EBBDA3E" w14:textId="77777777" w:rsidR="00000000" w:rsidRDefault="00143268">
      <w:r>
        <w:t>- консультирование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</w:t>
      </w:r>
      <w:r>
        <w:t>уда (учебы) и отдыха;</w:t>
      </w:r>
    </w:p>
    <w:p w14:paraId="67B0698B" w14:textId="77777777" w:rsidR="00000000" w:rsidRDefault="00143268">
      <w:r>
        <w:t>- разработку индивидуальной программы по ведению здорового образа жизни;</w:t>
      </w:r>
    </w:p>
    <w:p w14:paraId="75CDDE59" w14:textId="77777777" w:rsidR="00000000" w:rsidRDefault="00143268">
      <w:r>
        <w:t>- групповую и индивидуальную пропаганду здорового образа жизни, информирование населения о вредных и опасных для здоровья человека факторах, формирование у гражд</w:t>
      </w:r>
      <w:r>
        <w:t>ан ответственного отношения к своему здоровью и здоровью своих близких, формирование у населения принципов "ответственного родительства" ;</w:t>
      </w:r>
    </w:p>
    <w:p w14:paraId="75D7E8E6" w14:textId="77777777" w:rsidR="00000000" w:rsidRDefault="00143268">
      <w:r>
        <w:t>- профилактику возникновения и развития факторов риска различных заболеваний (курение, алкоголь, гиподинамия и др.);</w:t>
      </w:r>
    </w:p>
    <w:p w14:paraId="770EC766" w14:textId="77777777" w:rsidR="00000000" w:rsidRDefault="00143268">
      <w:r>
        <w:t>- профилактику потребления наркотических средств и психотропных веществ без назначения врача;</w:t>
      </w:r>
    </w:p>
    <w:p w14:paraId="0D047A09" w14:textId="77777777" w:rsidR="00000000" w:rsidRDefault="00143268">
      <w:r>
        <w:t xml:space="preserve">- обучение граждан гигиеническим навыкам и мотивирование их к отказу от вредных привычек, помощь в отказе от потребления алкоголя, табака и/или никотинсодержащей </w:t>
      </w:r>
      <w:r>
        <w:t>продукции;</w:t>
      </w:r>
    </w:p>
    <w:p w14:paraId="7FCA66FC" w14:textId="77777777" w:rsidR="00000000" w:rsidRDefault="00143268">
      <w:r>
        <w:t>- обучение граждан эффективным методам профилактики заболеваний с учетом возрастных особенностей;</w:t>
      </w:r>
    </w:p>
    <w:p w14:paraId="12DDC8D6" w14:textId="77777777" w:rsidR="00000000" w:rsidRDefault="00143268">
      <w:r>
        <w:t>- динамическое наблюдение за пациентами группы риска развития неинфекционных заболеваний;</w:t>
      </w:r>
    </w:p>
    <w:p w14:paraId="616E73CF" w14:textId="77777777" w:rsidR="00000000" w:rsidRDefault="00143268">
      <w:r>
        <w:t>- профилактику инфекционных заболеваний, включая иммунопр</w:t>
      </w:r>
      <w:r>
        <w:t>офилактику, в том числе у детей, в рамках Национального календаря профилактических прививок;</w:t>
      </w:r>
    </w:p>
    <w:p w14:paraId="655DC3A2" w14:textId="77777777" w:rsidR="00000000" w:rsidRDefault="00143268">
      <w:r>
        <w:t>- диспансеризацию определенных групп взросло</w:t>
      </w:r>
      <w:r>
        <w:t>го населения, диспансерное наблюдение, профилактические медицинские осмотры в соответствии с порядками, утвержденными Министерством здравоохранения Российской Федерации;</w:t>
      </w:r>
    </w:p>
    <w:p w14:paraId="59270C38" w14:textId="77777777" w:rsidR="00000000" w:rsidRDefault="00143268">
      <w:r>
        <w:t>- диспансеризацию детей-сирот и детей, оставшихся без попечения родителей, в т.ч. усын</w:t>
      </w:r>
      <w:r>
        <w:t xml:space="preserve">овленных (удочеренных), принятых под опеку (попечительство) в приемную или патронатную семью, пребывающих в стационарных учреждениях детей-сирот и детей, находящихся в трудной </w:t>
      </w:r>
      <w:r>
        <w:lastRenderedPageBreak/>
        <w:t>жизненной ситуации, медицинские осмотры несовершеннолетних в соответствии с поря</w:t>
      </w:r>
      <w:r>
        <w:t>дками, утвержденными Министерством здравоохранения Российской Федерации;</w:t>
      </w:r>
    </w:p>
    <w:p w14:paraId="4A0CAF89" w14:textId="77777777" w:rsidR="00000000" w:rsidRDefault="00143268">
      <w:r>
        <w:t>- мероприятия по ранней диагностике социально значимых заболеваний: профилактические осмотры на туберкулез в порядке, утвержденном Правительством Российской Федерации, осмотры пациент</w:t>
      </w:r>
      <w:r>
        <w:t>ов в смотровых кабинетах с целью раннего выявления онкологических заболеваний.</w:t>
      </w:r>
    </w:p>
    <w:p w14:paraId="63B709E3" w14:textId="77777777" w:rsidR="00000000" w:rsidRDefault="00143268"/>
    <w:p w14:paraId="0003319F" w14:textId="77777777" w:rsidR="00000000" w:rsidRDefault="00143268">
      <w:pPr>
        <w:pStyle w:val="1"/>
      </w:pPr>
      <w:bookmarkStart w:id="16" w:name="sub_1406"/>
      <w:r>
        <w:t>6.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</w:t>
      </w:r>
      <w:r>
        <w:t xml:space="preserve"> диагностических обследований, а также консультаций врачей-специалистов</w:t>
      </w:r>
    </w:p>
    <w:bookmarkEnd w:id="16"/>
    <w:p w14:paraId="1593404F" w14:textId="77777777" w:rsidR="00000000" w:rsidRDefault="00143268"/>
    <w:p w14:paraId="4D16DC3C" w14:textId="77777777" w:rsidR="00000000" w:rsidRDefault="00143268">
      <w:r>
        <w:t>В целях обеспечения прав граждан на получение бесплатной медицинской помощи устанавливаются предельные сроки ожидания:</w:t>
      </w:r>
    </w:p>
    <w:p w14:paraId="010BC0AE" w14:textId="77777777" w:rsidR="00000000" w:rsidRDefault="00143268"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</w:t>
      </w:r>
      <w:r>
        <w:t>ны превышать 24 часов с момента обращения пациента в медицинскую организацию;</w:t>
      </w:r>
    </w:p>
    <w:p w14:paraId="3AEB8AF5" w14:textId="77777777" w:rsidR="00000000" w:rsidRDefault="00143268">
      <w: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организацию;</w:t>
      </w:r>
    </w:p>
    <w:p w14:paraId="793EB83C" w14:textId="77777777" w:rsidR="00000000" w:rsidRDefault="00143268">
      <w:r>
        <w:t>сроки проведения</w:t>
      </w:r>
      <w:r>
        <w:t xml:space="preserve"> консультаций врачей-специалистов (за исключением подозрения на онкологическое заболевание) не должны превышать 14 календарных дней со дня обращения пациента в медицинскую организацию;</w:t>
      </w:r>
    </w:p>
    <w:p w14:paraId="762EDC4A" w14:textId="77777777" w:rsidR="00000000" w:rsidRDefault="00143268">
      <w:r>
        <w:t>сроки проведения консультаций врачей-специалистов в случае подозрения н</w:t>
      </w:r>
      <w:r>
        <w:t>а онкологическое заболевание не должны превышать 3 рабочих дней;</w:t>
      </w:r>
    </w:p>
    <w:p w14:paraId="7EC604E1" w14:textId="77777777" w:rsidR="00000000" w:rsidRDefault="00143268">
      <w:r>
        <w:t xml:space="preserve"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</w:t>
      </w:r>
      <w:r>
        <w:t>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14:paraId="0DB631A3" w14:textId="77777777" w:rsidR="00000000" w:rsidRDefault="00143268">
      <w:r>
        <w:t>сроки проведения компьютерной томографии (включая однофотонную эм</w:t>
      </w:r>
      <w:r>
        <w:t>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</w:t>
      </w:r>
      <w:r>
        <w:t>ия;</w:t>
      </w:r>
    </w:p>
    <w:p w14:paraId="219B0479" w14:textId="77777777" w:rsidR="00000000" w:rsidRDefault="00143268">
      <w: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14:paraId="530749A8" w14:textId="77777777" w:rsidR="00000000" w:rsidRDefault="00143268">
      <w:r>
        <w:t>срок установления диспансерного наблюдения врача-онколога</w:t>
      </w:r>
      <w:r>
        <w:t xml:space="preserve">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14:paraId="59A1989B" w14:textId="77777777" w:rsidR="00000000" w:rsidRDefault="00143268">
      <w:r>
        <w:t>сроки ожидания оказания специализированной (за исключением высокотехнологичной) медицинской помощи, в том чи</w:t>
      </w:r>
      <w:r>
        <w:t>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</w:t>
      </w:r>
      <w:r>
        <w:t>огической верификации опухоли или с момента установления предварительного диагноза заболевания (состояния).</w:t>
      </w:r>
    </w:p>
    <w:p w14:paraId="276865B3" w14:textId="77777777" w:rsidR="00000000" w:rsidRDefault="00143268"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</w:t>
      </w:r>
      <w:r>
        <w:t xml:space="preserve">омента ее вызова. При этом время доезда бригад скорой медицинской помощи может быть обоснованно скорректировано с учетом транспортной доступности, плотности населения, географических особенностей территории. При расстоянии от отделения (подстанции) скорой </w:t>
      </w:r>
      <w:r>
        <w:t xml:space="preserve">медицинской помощи до места нахождения пациента от 20 до 40 километров время доезда может составлять до </w:t>
      </w:r>
      <w:r>
        <w:lastRenderedPageBreak/>
        <w:t>40 минут, при расстоянии от 40 до 60 километров - до 60 минут, при расстоянии свыше 60 километров - до 90 минут. В условиях гололедицы, снегопадов, неуд</w:t>
      </w:r>
      <w:r>
        <w:t>овлетворительного состояния дорожного покрытия и дорожного движения время доезда до пациента может увеличиваться.</w:t>
      </w:r>
    </w:p>
    <w:p w14:paraId="6B125360" w14:textId="77777777" w:rsidR="00000000" w:rsidRDefault="00143268"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</w:t>
      </w:r>
      <w:r>
        <w:t>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14:paraId="3915716D" w14:textId="77777777" w:rsidR="00000000" w:rsidRDefault="00143268">
      <w:r>
        <w:t>В медиц</w:t>
      </w:r>
      <w:r>
        <w:t>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</w:t>
      </w:r>
      <w:r>
        <w:t xml:space="preserve">е с использованием информационно-телекоммуникационной сети "Интернет" , о сроках ожидания оказания специализированной медицинской помощи с учетом требований </w:t>
      </w:r>
      <w:hyperlink r:id="rId40" w:history="1">
        <w:r>
          <w:rPr>
            <w:rStyle w:val="a4"/>
          </w:rPr>
          <w:t>законодательства</w:t>
        </w:r>
      </w:hyperlink>
      <w:r>
        <w:t xml:space="preserve"> Российской Фе</w:t>
      </w:r>
      <w:r>
        <w:t>дерации в области персональных данных.</w:t>
      </w:r>
    </w:p>
    <w:p w14:paraId="06AD3DA4" w14:textId="77777777" w:rsidR="00000000" w:rsidRDefault="00143268"/>
    <w:p w14:paraId="3F22644A" w14:textId="77777777" w:rsidR="00000000" w:rsidRDefault="00143268">
      <w:pPr>
        <w:pStyle w:val="1"/>
      </w:pPr>
      <w:bookmarkStart w:id="17" w:name="sub_1407"/>
      <w:r>
        <w:t>7. 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</w:t>
      </w:r>
      <w:r>
        <w:t xml:space="preserve">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</w:t>
      </w:r>
    </w:p>
    <w:bookmarkEnd w:id="17"/>
    <w:p w14:paraId="256E4F10" w14:textId="77777777" w:rsidR="00000000" w:rsidRDefault="00143268"/>
    <w:p w14:paraId="13DBED09" w14:textId="77777777" w:rsidR="00000000" w:rsidRDefault="00143268">
      <w:r>
        <w:t>Размещение больных произ</w:t>
      </w:r>
      <w:r>
        <w:t>водится в палатах медицинских организаций. Допускается размещение больных, поступивших по экстренным показаниям, вне палаты. Направление в палату пациентов, поступивших на плановую госпитализацию, осуществляется в течение первого часа с момента поступления</w:t>
      </w:r>
      <w:r>
        <w:t xml:space="preserve"> в стационар.</w:t>
      </w:r>
    </w:p>
    <w:p w14:paraId="77212C09" w14:textId="77777777" w:rsidR="00000000" w:rsidRDefault="00143268">
      <w:r>
        <w:t>Питание больного, рожениц, родильниц, проведение лечебно-диагностических манипуляций, лекарственное обеспечение начинаются с момента поступления в стационар. Обеспечение пациентов питанием осуществляется согласно физиологическим нормам, утвер</w:t>
      </w:r>
      <w:r>
        <w:t>жденным уполномоченным федеральным органом исполнительной власти.</w:t>
      </w:r>
    </w:p>
    <w:p w14:paraId="4EA35732" w14:textId="77777777" w:rsidR="00000000" w:rsidRDefault="00143268">
      <w:r>
        <w:t>Лекарственное обеспечение при оказании стационарной медицинской помощи осуществляется в соответствии с Перечнем жизненно необходимых и важнейших лекарственных препаратов, утвержденным распор</w:t>
      </w:r>
      <w:r>
        <w:t>яжением Правительства Российской Федерации.</w:t>
      </w:r>
    </w:p>
    <w:p w14:paraId="6B54F1CD" w14:textId="77777777" w:rsidR="00000000" w:rsidRDefault="00143268">
      <w:r>
        <w:t xml:space="preserve">Лечащий врач обязан информировать больного, а в случаях лечения несовершеннолетних в возрасте до 15 лет, его родителей или законных представителей о ходе лечения, его прогнозе, необходимом индивидуальном режиме. </w:t>
      </w:r>
      <w:r>
        <w:t>Администрация медицинской организации обязана обеспечить хранение одежды и личных вещей пациента в соответствии с законодательством Российской Федерации.</w:t>
      </w:r>
    </w:p>
    <w:p w14:paraId="34CD411B" w14:textId="77777777" w:rsidR="00000000" w:rsidRDefault="00143268">
      <w:r>
        <w:t>Одному из родителей, иному члену семьи или иному законному представителю предоставляется право на бесп</w:t>
      </w:r>
      <w:r>
        <w:t>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медицинской организации в стационарных</w:t>
      </w:r>
      <w:r>
        <w:t xml:space="preserve"> условиях с ребенком до достижения им возраста четырех лет, а с ребенком старше данного возраста - при наличии медицинских показаний - плата за создание условий пребывания в стационарных условиях, в том числе за предоставление спального места и питания, с </w:t>
      </w:r>
      <w:r>
        <w:t>указанных лиц не взимается.</w:t>
      </w:r>
    </w:p>
    <w:p w14:paraId="4147778F" w14:textId="77777777" w:rsidR="00000000" w:rsidRDefault="00143268">
      <w:r>
        <w:t>Основным критерием окончания периода стационарного лечения является выполнение стандарта медицинской помощи по данному заболеванию и отсутствие показаний к круглосуточному наблюдению за состоянием здоровья пациентов.</w:t>
      </w:r>
    </w:p>
    <w:p w14:paraId="6DC27F1D" w14:textId="77777777" w:rsidR="00000000" w:rsidRDefault="00143268"/>
    <w:p w14:paraId="59937764" w14:textId="77777777" w:rsidR="00000000" w:rsidRDefault="00143268">
      <w:pPr>
        <w:pStyle w:val="1"/>
      </w:pPr>
      <w:bookmarkStart w:id="18" w:name="sub_1408"/>
      <w:r>
        <w:t>8. 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</w:t>
      </w:r>
    </w:p>
    <w:bookmarkEnd w:id="18"/>
    <w:p w14:paraId="09581AE9" w14:textId="77777777" w:rsidR="00000000" w:rsidRDefault="00143268"/>
    <w:p w14:paraId="140D1F7C" w14:textId="77777777" w:rsidR="00000000" w:rsidRDefault="00143268">
      <w:r>
        <w:t>При наличии у пациента медицинских и эпидемиологических п</w:t>
      </w:r>
      <w:r>
        <w:t xml:space="preserve">оказаний, входящих в </w:t>
      </w:r>
      <w:hyperlink r:id="rId41" w:history="1">
        <w:r>
          <w:rPr>
            <w:rStyle w:val="a4"/>
          </w:rPr>
          <w:t>перечень</w:t>
        </w:r>
      </w:hyperlink>
      <w:r>
        <w:t xml:space="preserve"> утвержденный </w:t>
      </w:r>
      <w:hyperlink r:id="rId42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и социального развития РФ от 15.05</w:t>
      </w:r>
      <w:r>
        <w:t>.2012 N 535н, пациент должен быть размещен в маломестной палате (боксе) на бесплатной основе.</w:t>
      </w:r>
    </w:p>
    <w:p w14:paraId="567D8C6C" w14:textId="77777777" w:rsidR="00000000" w:rsidRDefault="00143268"/>
    <w:p w14:paraId="2980E3CD" w14:textId="77777777" w:rsidR="00000000" w:rsidRDefault="00143268">
      <w:pPr>
        <w:pStyle w:val="1"/>
      </w:pPr>
      <w:bookmarkStart w:id="19" w:name="sub_1409"/>
      <w:r>
        <w:t xml:space="preserve">9. 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</w:t>
      </w:r>
      <w:r>
        <w:t>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</w:t>
      </w:r>
      <w:r>
        <w:t>щь пациенту</w:t>
      </w:r>
    </w:p>
    <w:bookmarkEnd w:id="19"/>
    <w:p w14:paraId="50AFFDC6" w14:textId="77777777" w:rsidR="00000000" w:rsidRDefault="00143268"/>
    <w:p w14:paraId="0AA767A7" w14:textId="77777777" w:rsidR="00000000" w:rsidRDefault="00143268">
      <w:r>
        <w:t xml:space="preserve">В соответствии с </w:t>
      </w:r>
      <w:hyperlink r:id="rId43" w:history="1">
        <w:r>
          <w:rPr>
            <w:rStyle w:val="a4"/>
          </w:rPr>
          <w:t>пунктом 5 части 3 статьи 80</w:t>
        </w:r>
      </w:hyperlink>
      <w:r>
        <w:t xml:space="preserve"> Федерального закона от 21.11.2011 N 323-ФЗ пациенту, находящемуся на лечении в стационарных условиях, в целях выполнен</w:t>
      </w:r>
      <w:r>
        <w:t>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</w:t>
      </w:r>
      <w:r>
        <w:t>нту, - предоставляется санитарный транспорт и медицинское сопровождение на бесплатной основе.</w:t>
      </w:r>
    </w:p>
    <w:p w14:paraId="53403986" w14:textId="77777777" w:rsidR="00000000" w:rsidRDefault="00143268"/>
    <w:p w14:paraId="61EBAAEF" w14:textId="77777777" w:rsidR="00000000" w:rsidRDefault="00143268">
      <w:pPr>
        <w:pStyle w:val="1"/>
      </w:pPr>
      <w:bookmarkStart w:id="20" w:name="sub_14010"/>
      <w:r>
        <w:t>10. Условия и сроки диспансеризации населения для отдельных категорий населения, профилактических осмотров несовершеннолетних</w:t>
      </w:r>
    </w:p>
    <w:bookmarkEnd w:id="20"/>
    <w:p w14:paraId="29098A30" w14:textId="77777777" w:rsidR="00000000" w:rsidRDefault="00143268"/>
    <w:p w14:paraId="6E071479" w14:textId="77777777" w:rsidR="00000000" w:rsidRDefault="00143268">
      <w:r>
        <w:t>В соответствии с</w:t>
      </w:r>
      <w:r>
        <w:t xml:space="preserve">о </w:t>
      </w:r>
      <w:hyperlink r:id="rId44" w:history="1">
        <w:r>
          <w:rPr>
            <w:rStyle w:val="a4"/>
          </w:rPr>
          <w:t>статьей 46</w:t>
        </w:r>
      </w:hyperlink>
      <w:r>
        <w:t xml:space="preserve"> Федерального закона от 21.11.2011 N 323-ФЗ "Об основах охраны здоровья граждан в Российской Федерации" диспансеризация представляет собой комплекс мероприятий, в том числе м</w:t>
      </w:r>
      <w:r>
        <w:t>едицинский осмотр врачами нескольких специальностей и применение необходимых методов обследования, осуществляемых в отношении определенных групп населения в соответствии с законодательством Российской Федерации. Диспансерное наблюдение представляет собой д</w:t>
      </w:r>
      <w:r>
        <w:t>инамическое наблюдение, в том числе необходимое обследование, за состоянием здоровья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</w:t>
      </w:r>
      <w:r>
        <w:t>леваний, иных патологических состояний, их профилактики и осуществления медицинской реабилитации указанных лиц, проводимое в порядке, установленном уполномоченным федеральным органом исполнительной власти.</w:t>
      </w:r>
    </w:p>
    <w:p w14:paraId="20A95946" w14:textId="77777777" w:rsidR="00000000" w:rsidRDefault="00143268">
      <w:hyperlink r:id="rId45" w:history="1">
        <w:r>
          <w:rPr>
            <w:rStyle w:val="a4"/>
          </w:rPr>
          <w:t>Порядок</w:t>
        </w:r>
      </w:hyperlink>
      <w:r>
        <w:t xml:space="preserve"> проведения диспансерного наблюдения за взрослыми утвержден </w:t>
      </w:r>
      <w:hyperlink r:id="rId46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29.03.2019 N 173н.</w:t>
      </w:r>
    </w:p>
    <w:p w14:paraId="1BD29AE3" w14:textId="77777777" w:rsidR="00000000" w:rsidRDefault="00143268">
      <w:r>
        <w:t>Диспансеризация о</w:t>
      </w:r>
      <w:r>
        <w:t xml:space="preserve">пределенных групп взрослого населения проводится в соответствии с </w:t>
      </w:r>
      <w:hyperlink r:id="rId4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27.04.2021 N 404н.</w:t>
      </w:r>
    </w:p>
    <w:p w14:paraId="798CC2BD" w14:textId="77777777" w:rsidR="00000000" w:rsidRDefault="00143268">
      <w:r>
        <w:t>Диспансеризация детей-сирот и детей, ос</w:t>
      </w:r>
      <w:r>
        <w:t xml:space="preserve">тавшихся без попечения родителей, в том числе усыновленных (удочеренных), принятых под опеку (попечительство) в приемную или патронатную семью, проводится в соответствии с </w:t>
      </w:r>
      <w:hyperlink r:id="rId48" w:history="1">
        <w:r>
          <w:rPr>
            <w:rStyle w:val="a4"/>
          </w:rPr>
          <w:t>приказом</w:t>
        </w:r>
      </w:hyperlink>
      <w:r>
        <w:t xml:space="preserve"> Минист</w:t>
      </w:r>
      <w:r>
        <w:t>ерства здравоохранения Российской Федерации от 11.04.2013 N 216н.</w:t>
      </w:r>
    </w:p>
    <w:p w14:paraId="2817C96B" w14:textId="77777777" w:rsidR="00000000" w:rsidRDefault="00143268">
      <w:r>
        <w:t xml:space="preserve">Диспансеризация пребывающих в стационарных учреждениях детей-сирот и детей, находящихся в трудной жизненной ситуации, проводится в соответствии с </w:t>
      </w:r>
      <w:hyperlink r:id="rId49" w:history="1">
        <w:r>
          <w:rPr>
            <w:rStyle w:val="a4"/>
          </w:rPr>
          <w:t>приказом</w:t>
        </w:r>
      </w:hyperlink>
      <w:r>
        <w:t xml:space="preserve"> Министерства </w:t>
      </w:r>
      <w:r>
        <w:lastRenderedPageBreak/>
        <w:t>здравоохранения Российской Федерации от 15.02.2013 N 72н.</w:t>
      </w:r>
    </w:p>
    <w:p w14:paraId="3396D1FB" w14:textId="77777777" w:rsidR="00000000" w:rsidRDefault="00143268">
      <w:hyperlink r:id="rId50" w:history="1">
        <w:r>
          <w:rPr>
            <w:rStyle w:val="a4"/>
          </w:rPr>
          <w:t>Порядок</w:t>
        </w:r>
      </w:hyperlink>
      <w:r>
        <w:t xml:space="preserve"> проведения профилактических медицинских осмотров несовершеннолетних, ут</w:t>
      </w:r>
      <w:r>
        <w:t xml:space="preserve">вержден </w:t>
      </w:r>
      <w:hyperlink r:id="rId5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10.08.2017 N 514н.</w:t>
      </w:r>
    </w:p>
    <w:p w14:paraId="3C02684B" w14:textId="77777777" w:rsidR="00000000" w:rsidRDefault="00143268">
      <w:r>
        <w:t>В рамках проведения профилактических мероприятий Департамент с учетом установленных Правительством</w:t>
      </w:r>
      <w:r>
        <w:t xml:space="preserve">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инфекцией, обеспечивает организацию прохождения гражданами пр</w:t>
      </w:r>
      <w:r>
        <w:t>офилактических медицинских осмотров, диспансеризации, в том числе в вечерние часы и субботу, а также предоставляет гражданам возможность дистанционной записи на медицинские исследования.</w:t>
      </w:r>
    </w:p>
    <w:p w14:paraId="4367E47B" w14:textId="77777777" w:rsidR="00000000" w:rsidRDefault="00143268">
      <w:r>
        <w:t>Граждане, переболевшие новой коронавирусной инфекцией (COVID-19), впр</w:t>
      </w:r>
      <w:r>
        <w:t xml:space="preserve">аве пройти углубленную диспансеризацию, включающую исследования и иные медицинские вмешательства по перечню который приведен в </w:t>
      </w:r>
      <w:hyperlink w:anchor="sub_600" w:history="1">
        <w:r>
          <w:rPr>
            <w:rStyle w:val="a4"/>
          </w:rPr>
          <w:t>приложении N 6</w:t>
        </w:r>
      </w:hyperlink>
      <w:r>
        <w:t xml:space="preserve"> к Программе (далее - углубленная диспансеризация).</w:t>
      </w:r>
    </w:p>
    <w:p w14:paraId="03B5175B" w14:textId="77777777" w:rsidR="00000000" w:rsidRDefault="00143268">
      <w:r>
        <w:t>Углубленная диспансеризация также може</w:t>
      </w:r>
      <w:r>
        <w:t>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14:paraId="554DBB46" w14:textId="77777777" w:rsidR="00000000" w:rsidRDefault="00143268">
      <w:r>
        <w:t>Перечень медицинских организаций, осуществляющих углубленную диспансеризацию, и порядок их работы раз</w:t>
      </w:r>
      <w:r>
        <w:t>мещаются:</w:t>
      </w:r>
    </w:p>
    <w:p w14:paraId="221655A2" w14:textId="77777777" w:rsidR="00000000" w:rsidRDefault="00143268">
      <w:r>
        <w:t xml:space="preserve">в отношении медицинских организаций, подведомственных Департаменту - Департаментом на </w:t>
      </w:r>
      <w:hyperlink r:id="rId52" w:history="1">
        <w:r>
          <w:rPr>
            <w:rStyle w:val="a4"/>
          </w:rPr>
          <w:t>официальном сайте</w:t>
        </w:r>
      </w:hyperlink>
      <w:r>
        <w:t xml:space="preserve"> в информационно-телекоммуникационной сети "Интернет", а также на </w:t>
      </w:r>
      <w:hyperlink r:id="rId53" w:history="1">
        <w:r>
          <w:rPr>
            <w:rStyle w:val="a4"/>
          </w:rPr>
          <w:t>Едином портале</w:t>
        </w:r>
      </w:hyperlink>
      <w:r>
        <w:t xml:space="preserve"> государственных и муниципальных услуг (функций) (далее - единый портал);</w:t>
      </w:r>
    </w:p>
    <w:p w14:paraId="4DDFDC3A" w14:textId="77777777" w:rsidR="00000000" w:rsidRDefault="00143268">
      <w:r>
        <w:t>в отношении федеральных медицинских организаций - федеральным органом исполнительной власти, осуществ</w:t>
      </w:r>
      <w:r>
        <w:t xml:space="preserve">ляющим функции и полномочия учредителя медицинской организации, на его </w:t>
      </w:r>
      <w:hyperlink r:id="rId54" w:history="1">
        <w:r>
          <w:rPr>
            <w:rStyle w:val="a4"/>
          </w:rPr>
          <w:t>официальном сайте</w:t>
        </w:r>
      </w:hyperlink>
      <w:r>
        <w:t xml:space="preserve"> в информационно-телекоммуникационной сети "Интернет" , а также на </w:t>
      </w:r>
      <w:hyperlink r:id="rId55" w:history="1">
        <w:r>
          <w:rPr>
            <w:rStyle w:val="a4"/>
          </w:rPr>
          <w:t>едином портале</w:t>
        </w:r>
      </w:hyperlink>
      <w:r>
        <w:t>; в отношении медицинских организаций негосударственных форм собственности на их официальном сайте, а также на едином портале.</w:t>
      </w:r>
    </w:p>
    <w:p w14:paraId="201075A3" w14:textId="77777777" w:rsidR="00000000" w:rsidRDefault="00143268">
      <w:r>
        <w:t xml:space="preserve">Порядок направления граждан на прохождение углубленной диспансеризации, </w:t>
      </w:r>
      <w:r>
        <w:t>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 Для проведения медицинских исследований в рамках прохождения профилактических медицинских осмотр</w:t>
      </w:r>
      <w:r>
        <w:t>ов и диспансеризации, в том числе углубленной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14:paraId="327DBC84" w14:textId="77777777" w:rsidR="00000000" w:rsidRDefault="00143268">
      <w:r>
        <w:t>Медицинские организации, участвующие в реализации Программы, имеющие прикреп</w:t>
      </w:r>
      <w:r>
        <w:t>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</w:t>
      </w:r>
      <w:r>
        <w:t>ансеризации, и направляют его в территориальный фонд обязательного медицинского страхования Владимирской области. Территориальный фонд обязательного медицинского страхования Владимирской области доводит указанные перечни до страховых медицинских организаци</w:t>
      </w:r>
      <w:r>
        <w:t>й, в которых застрахованы граждане, подлежащие углубленной диспансеризации.</w:t>
      </w:r>
    </w:p>
    <w:p w14:paraId="1CB5E6AD" w14:textId="77777777" w:rsidR="00000000" w:rsidRDefault="00143268">
      <w:r>
        <w:t xml:space="preserve"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</w:t>
      </w:r>
      <w:hyperlink r:id="rId56" w:history="1">
        <w:r>
          <w:rPr>
            <w:rStyle w:val="a4"/>
          </w:rPr>
          <w:t>единого портала</w:t>
        </w:r>
      </w:hyperlink>
      <w:r>
        <w:t>, сети радиотелефонной связи (смс-сообщения) и иных доступных средств связи.</w:t>
      </w:r>
    </w:p>
    <w:p w14:paraId="095F42B5" w14:textId="77777777" w:rsidR="00000000" w:rsidRDefault="00143268">
      <w:r>
        <w:t xml:space="preserve">Запись граждан на углубленную диспансеризацию осуществляется в установленном порядке, в том числе с использованием </w:t>
      </w:r>
      <w:hyperlink r:id="rId57" w:history="1">
        <w:r>
          <w:rPr>
            <w:rStyle w:val="a4"/>
          </w:rPr>
          <w:t>единого портала</w:t>
        </w:r>
      </w:hyperlink>
      <w:r>
        <w:t>.</w:t>
      </w:r>
    </w:p>
    <w:p w14:paraId="268ED4A6" w14:textId="77777777" w:rsidR="00000000" w:rsidRDefault="00143268">
      <w:r>
        <w:t xml:space="preserve"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</w:t>
      </w:r>
      <w:r>
        <w:t xml:space="preserve">углубленной диспансеризации в соответствии с </w:t>
      </w:r>
      <w:hyperlink w:anchor="sub_601" w:history="1">
        <w:r>
          <w:rPr>
            <w:rStyle w:val="a4"/>
          </w:rPr>
          <w:t>пунктом 1</w:t>
        </w:r>
      </w:hyperlink>
      <w:r>
        <w:t xml:space="preserve"> приложения N 6 к </w:t>
      </w:r>
      <w:r>
        <w:lastRenderedPageBreak/>
        <w:t>Программе в течение одного дня.</w:t>
      </w:r>
    </w:p>
    <w:p w14:paraId="5080B54D" w14:textId="77777777" w:rsidR="00000000" w:rsidRDefault="00143268">
      <w:r>
        <w:t xml:space="preserve">По результатам углубленной диспансеризации в случае выявления у гражданина хронических неинфекционных заболеваний, в том числе </w:t>
      </w:r>
      <w:r>
        <w:t>связанных с перенесенной новой коронавирусной инфекцией (COVID-19), гражданин в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</w:t>
      </w:r>
      <w:r>
        <w:t>истерством здравоохранения Российской Федерации, предоставляются лекарственные препараты в соответствии с законодательством Российской Федерации.</w:t>
      </w:r>
    </w:p>
    <w:p w14:paraId="74B8325F" w14:textId="77777777" w:rsidR="00000000" w:rsidRDefault="00143268">
      <w:r>
        <w:t>Перечень исследований и иных медицинских вмешательств, проводимых в рамках углубленной диспансеризации, устано</w:t>
      </w:r>
      <w:r>
        <w:t xml:space="preserve">влен </w:t>
      </w:r>
      <w:hyperlink w:anchor="sub_600" w:history="1">
        <w:r>
          <w:rPr>
            <w:rStyle w:val="a4"/>
          </w:rPr>
          <w:t>приложением N 6</w:t>
        </w:r>
      </w:hyperlink>
      <w:r>
        <w:t xml:space="preserve"> к Программе.</w:t>
      </w:r>
    </w:p>
    <w:p w14:paraId="597159D3" w14:textId="77777777" w:rsidR="00000000" w:rsidRDefault="00143268"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14:paraId="6C8FE278" w14:textId="77777777" w:rsidR="00000000" w:rsidRDefault="00143268">
      <w:r>
        <w:t xml:space="preserve">Департамент размещает на своем </w:t>
      </w:r>
      <w:hyperlink r:id="rId58" w:history="1">
        <w:r>
          <w:rPr>
            <w:rStyle w:val="a4"/>
          </w:rPr>
          <w:t>официальном сайте</w:t>
        </w:r>
      </w:hyperlink>
      <w:r>
        <w:t xml:space="preserve">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осмотры, включая диспансеризацию.</w:t>
      </w:r>
    </w:p>
    <w:p w14:paraId="66F0083B" w14:textId="77777777" w:rsidR="00000000" w:rsidRDefault="00143268">
      <w:r>
        <w:t>При необходимост</w:t>
      </w:r>
      <w:r>
        <w:t>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организаций, оказывающих специализированную медицинскую помощь.</w:t>
      </w:r>
    </w:p>
    <w:p w14:paraId="2178BC57" w14:textId="77777777" w:rsidR="00000000" w:rsidRDefault="00143268"/>
    <w:p w14:paraId="2FDE2794" w14:textId="77777777" w:rsidR="00000000" w:rsidRDefault="00143268">
      <w:pPr>
        <w:pStyle w:val="1"/>
      </w:pPr>
      <w:bookmarkStart w:id="21" w:name="sub_14011"/>
      <w:r>
        <w:t>11. Услови</w:t>
      </w:r>
      <w:r>
        <w:t>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</w:t>
      </w:r>
      <w:r>
        <w:t>ю</w:t>
      </w:r>
    </w:p>
    <w:bookmarkEnd w:id="21"/>
    <w:p w14:paraId="78A127A9" w14:textId="77777777" w:rsidR="00000000" w:rsidRDefault="00143268"/>
    <w:p w14:paraId="597B88DC" w14:textId="77777777" w:rsidR="00000000" w:rsidRDefault="00143268">
      <w:bookmarkStart w:id="22" w:name="sub_1411"/>
      <w:r>
        <w:t>1. Первичная специализированная медико-санитарная помощь, специализированная, в том числе высокотехнологичная, медицинская помощь, медицинская реабилитация детям-сиротам и детям, оставшимся без попечения родителей (далее - несовершеннол</w:t>
      </w:r>
      <w:r>
        <w:t>етние), в случае выявления у них заболеваний оказывается в соответствии с порядками оказания медицинской помощи и на основе стандартов медицинской помощи.</w:t>
      </w:r>
    </w:p>
    <w:p w14:paraId="733E5389" w14:textId="77777777" w:rsidR="00000000" w:rsidRDefault="00143268">
      <w:bookmarkStart w:id="23" w:name="sub_1412"/>
      <w:bookmarkEnd w:id="22"/>
      <w:r>
        <w:t>2. В случае выявления у несовершеннолетнего заболевания по результатам проведенного м</w:t>
      </w:r>
      <w:r>
        <w:t>едицинского обследования, диспансеризации, при наличии медицинских показаний к оказанию первичной специализированной медико-санитарной помощи или специализированной медицинской помощи, медицинской реабилитации, лечащий врач (врач-специалист по профилю забо</w:t>
      </w:r>
      <w:r>
        <w:t>левания) медицинской организации, оказывающей первичную медико-санитарную помощь и (или) первичную специализированную медико-санитарную помощь, в том числе проводящей диспансеризацию несовершеннолетних, направляет несовершеннолетнего для оказания специализ</w:t>
      </w:r>
      <w:r>
        <w:t>ированной медицинской помощи, медицинской реабилитации.</w:t>
      </w:r>
    </w:p>
    <w:p w14:paraId="39179306" w14:textId="77777777" w:rsidR="00000000" w:rsidRDefault="00143268">
      <w:bookmarkStart w:id="24" w:name="sub_1413"/>
      <w:bookmarkEnd w:id="23"/>
      <w:r>
        <w:t>3. В случае определения у несовершеннолетнего медицинских показаний к оказанию высокотехнологичной медицинской помощи медицинская организация, в которой несовершеннолетний проходит диа</w:t>
      </w:r>
      <w:r>
        <w:t xml:space="preserve">гностику и лечение в рамках оказания первичной специализированной медико-санитарной помощи и (или) специализированной медицинской помощи, в течение 3 рабочих дней со дня определения указанных показаний готовит комплект документов, необходимый для оказания </w:t>
      </w:r>
      <w:r>
        <w:t>высокотехнологичной медицинской помощи и представляет его:</w:t>
      </w:r>
    </w:p>
    <w:bookmarkEnd w:id="24"/>
    <w:p w14:paraId="58702884" w14:textId="77777777" w:rsidR="00000000" w:rsidRDefault="00143268">
      <w:r>
        <w:t xml:space="preserve">1) в медицинскую организацию, включенную в реестр медицинских организаций, осуществляющих деятельность в сфере обязательного медицинского страхования, в случае оказания высокотехнологичной </w:t>
      </w:r>
      <w:r>
        <w:t xml:space="preserve">медицинской помощи, включенной в базовую программу </w:t>
      </w:r>
      <w:r>
        <w:lastRenderedPageBreak/>
        <w:t>обязательного медицинского страхования;</w:t>
      </w:r>
    </w:p>
    <w:p w14:paraId="61CF39E6" w14:textId="77777777" w:rsidR="00000000" w:rsidRDefault="00143268">
      <w:r>
        <w:t>2) в Департамент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14:paraId="65ED269C" w14:textId="77777777" w:rsidR="00000000" w:rsidRDefault="00143268">
      <w:r>
        <w:t>4. При установле</w:t>
      </w:r>
      <w:r>
        <w:t>нии показаний для оказания специализированной медицинской помощи в экстренной форме, а также при наличии эпидемических показаний несовершеннолетний доставляется выездной бригадой скорой медицинской помощи в медицинскую организацию, оказывающую специализиро</w:t>
      </w:r>
      <w:r>
        <w:t>ванную медицинскую помощь, незамедлительно.</w:t>
      </w:r>
    </w:p>
    <w:p w14:paraId="55EF2AC1" w14:textId="77777777" w:rsidR="00000000" w:rsidRDefault="00143268"/>
    <w:p w14:paraId="53480029" w14:textId="77777777" w:rsidR="00000000" w:rsidRDefault="00143268">
      <w:pPr>
        <w:pStyle w:val="1"/>
      </w:pPr>
      <w:bookmarkStart w:id="25" w:name="sub_14012"/>
      <w:r>
        <w:t>12. Целевые значения критериев доступности и качества медицинской помощи, оказываемой в рамках территориальной программы</w:t>
      </w:r>
    </w:p>
    <w:bookmarkEnd w:id="25"/>
    <w:p w14:paraId="0C3AFAC4" w14:textId="77777777" w:rsidR="00000000" w:rsidRDefault="001432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244"/>
        <w:gridCol w:w="993"/>
        <w:gridCol w:w="1134"/>
        <w:gridCol w:w="1701"/>
      </w:tblGrid>
      <w:tr w:rsidR="00000000" w14:paraId="65A7FF02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AD3" w14:textId="77777777" w:rsidR="00000000" w:rsidRDefault="00143268">
            <w:pPr>
              <w:pStyle w:val="a5"/>
              <w:jc w:val="center"/>
            </w:pPr>
            <w:r>
              <w:t>N</w:t>
            </w:r>
          </w:p>
          <w:p w14:paraId="63E76E47" w14:textId="77777777" w:rsidR="00000000" w:rsidRDefault="00143268">
            <w:pPr>
              <w:pStyle w:val="a5"/>
              <w:jc w:val="center"/>
            </w:pPr>
            <w:r>
              <w:t>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7A87" w14:textId="77777777" w:rsidR="00000000" w:rsidRDefault="00143268">
            <w:pPr>
              <w:pStyle w:val="a5"/>
            </w:pPr>
            <w:r>
              <w:t>Критерии доступности и качества медицинской помощи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2F53A0" w14:textId="77777777" w:rsidR="00000000" w:rsidRDefault="00143268">
            <w:pPr>
              <w:pStyle w:val="a5"/>
              <w:jc w:val="center"/>
            </w:pPr>
            <w:r>
              <w:t>Целевые значен</w:t>
            </w:r>
            <w:r>
              <w:t>ия</w:t>
            </w:r>
          </w:p>
        </w:tc>
      </w:tr>
      <w:tr w:rsidR="00000000" w14:paraId="33697CCD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06A" w14:textId="77777777" w:rsidR="00000000" w:rsidRDefault="00143268">
            <w:pPr>
              <w:pStyle w:val="a5"/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9E6" w14:textId="77777777" w:rsidR="00000000" w:rsidRDefault="00143268">
            <w:pPr>
              <w:pStyle w:val="a5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573" w14:textId="77777777" w:rsidR="00000000" w:rsidRDefault="00143268">
            <w:pPr>
              <w:pStyle w:val="a5"/>
              <w:jc w:val="center"/>
            </w:pPr>
            <w:r>
              <w:t>2022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E139" w14:textId="77777777" w:rsidR="00000000" w:rsidRDefault="00143268">
            <w:pPr>
              <w:pStyle w:val="a5"/>
              <w:jc w:val="center"/>
            </w:pPr>
            <w:r>
              <w:t>2023 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A1661" w14:textId="77777777" w:rsidR="00000000" w:rsidRDefault="00143268">
            <w:pPr>
              <w:pStyle w:val="a5"/>
              <w:jc w:val="center"/>
            </w:pPr>
            <w:r>
              <w:t>2024 г.</w:t>
            </w:r>
          </w:p>
        </w:tc>
      </w:tr>
      <w:tr w:rsidR="00000000" w14:paraId="16ABCC8E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E16" w14:textId="77777777" w:rsidR="00000000" w:rsidRDefault="00143268">
            <w:pPr>
              <w:pStyle w:val="a5"/>
              <w:jc w:val="center"/>
            </w:pPr>
            <w: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9520" w14:textId="77777777" w:rsidR="00000000" w:rsidRDefault="00143268">
            <w:pPr>
              <w:pStyle w:val="a5"/>
            </w:pPr>
            <w:r>
              <w:t>Удовлетворенность населения доступностью медицинской помощи, в том числе городского и сельского населения (процентов от числа опрошенных)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AC16" w14:textId="77777777" w:rsidR="00000000" w:rsidRDefault="00143268">
            <w:pPr>
              <w:pStyle w:val="a5"/>
              <w:jc w:val="center"/>
            </w:pPr>
            <w:r>
              <w:t>68/69/67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26D" w14:textId="77777777" w:rsidR="00000000" w:rsidRDefault="00143268">
            <w:pPr>
              <w:pStyle w:val="a5"/>
              <w:jc w:val="center"/>
            </w:pPr>
            <w:r>
              <w:t>68/69/67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0A1CA" w14:textId="77777777" w:rsidR="00000000" w:rsidRDefault="00143268">
            <w:pPr>
              <w:pStyle w:val="a5"/>
              <w:jc w:val="center"/>
            </w:pPr>
            <w:r>
              <w:t>68/69/67</w:t>
            </w:r>
          </w:p>
        </w:tc>
      </w:tr>
      <w:tr w:rsidR="00000000" w14:paraId="0268BD71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14F6" w14:textId="77777777" w:rsidR="00000000" w:rsidRDefault="00143268">
            <w:pPr>
              <w:pStyle w:val="a5"/>
              <w:jc w:val="center"/>
            </w:pPr>
            <w: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61B" w14:textId="77777777" w:rsidR="00000000" w:rsidRDefault="00143268">
            <w:pPr>
              <w:pStyle w:val="a5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380" w14:textId="77777777" w:rsidR="00000000" w:rsidRDefault="00143268">
            <w:pPr>
              <w:pStyle w:val="a5"/>
              <w:jc w:val="center"/>
            </w:pPr>
            <w:r>
              <w:t>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93C" w14:textId="77777777" w:rsidR="00000000" w:rsidRDefault="00143268">
            <w:pPr>
              <w:pStyle w:val="a5"/>
              <w:jc w:val="center"/>
            </w:pPr>
            <w:r>
              <w:t>8,48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A046D" w14:textId="77777777" w:rsidR="00000000" w:rsidRDefault="00143268">
            <w:pPr>
              <w:pStyle w:val="a5"/>
              <w:jc w:val="center"/>
            </w:pPr>
            <w:r>
              <w:t>9,02</w:t>
            </w:r>
          </w:p>
        </w:tc>
      </w:tr>
      <w:tr w:rsidR="00000000" w14:paraId="2DD7DAFD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44A3" w14:textId="77777777" w:rsidR="00000000" w:rsidRDefault="00143268">
            <w:pPr>
              <w:pStyle w:val="a5"/>
              <w:jc w:val="center"/>
            </w:pPr>
            <w: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79E" w14:textId="77777777" w:rsidR="00000000" w:rsidRDefault="00143268">
            <w:pPr>
              <w:pStyle w:val="a5"/>
            </w:pPr>
            <w:r>
              <w:t>Доля расходов на оказание медицинской помощи в амбулаторных условиях в неотложной форме в общих расходах на террито</w:t>
            </w:r>
            <w:r>
              <w:t>риальную программу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8DEC" w14:textId="77777777" w:rsidR="00000000" w:rsidRDefault="00143268">
            <w:pPr>
              <w:pStyle w:val="a5"/>
              <w:jc w:val="center"/>
            </w:pPr>
            <w:r>
              <w:t>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76E7" w14:textId="77777777" w:rsidR="00000000" w:rsidRDefault="00143268">
            <w:pPr>
              <w:pStyle w:val="a5"/>
              <w:jc w:val="center"/>
            </w:pPr>
            <w:r>
              <w:t>2,01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86E2F" w14:textId="77777777" w:rsidR="00000000" w:rsidRDefault="00143268">
            <w:pPr>
              <w:pStyle w:val="a5"/>
              <w:jc w:val="center"/>
            </w:pPr>
            <w:r>
              <w:t>2,13</w:t>
            </w:r>
          </w:p>
        </w:tc>
      </w:tr>
      <w:tr w:rsidR="00000000" w14:paraId="366C4941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F48D" w14:textId="77777777" w:rsidR="00000000" w:rsidRDefault="00143268">
            <w:pPr>
              <w:pStyle w:val="a5"/>
              <w:jc w:val="center"/>
            </w:pPr>
            <w: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A7F" w14:textId="77777777" w:rsidR="00000000" w:rsidRDefault="00143268">
            <w:pPr>
              <w:pStyle w:val="a5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</w:t>
            </w:r>
            <w:r>
              <w:t>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A25F" w14:textId="77777777" w:rsidR="00000000" w:rsidRDefault="00143268">
            <w:pPr>
              <w:pStyle w:val="a5"/>
              <w:jc w:val="center"/>
            </w:pPr>
            <w:r>
              <w:t>3,7%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51B" w14:textId="77777777" w:rsidR="00000000" w:rsidRDefault="00143268">
            <w:pPr>
              <w:pStyle w:val="a5"/>
              <w:jc w:val="center"/>
            </w:pPr>
            <w:r>
              <w:t>3,7%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7BA8B" w14:textId="77777777" w:rsidR="00000000" w:rsidRDefault="00143268">
            <w:pPr>
              <w:pStyle w:val="a5"/>
              <w:jc w:val="center"/>
            </w:pPr>
            <w:r>
              <w:t>3,7%</w:t>
            </w:r>
          </w:p>
        </w:tc>
      </w:tr>
      <w:tr w:rsidR="00000000" w14:paraId="0A44ED12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0585" w14:textId="77777777" w:rsidR="00000000" w:rsidRDefault="00143268">
            <w:pPr>
              <w:pStyle w:val="a5"/>
              <w:jc w:val="center"/>
            </w:pPr>
            <w: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762" w14:textId="77777777" w:rsidR="00000000" w:rsidRDefault="00143268">
            <w:pPr>
              <w:pStyle w:val="a5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F56A" w14:textId="77777777" w:rsidR="00000000" w:rsidRDefault="00143268">
            <w:pPr>
              <w:pStyle w:val="a5"/>
              <w:jc w:val="center"/>
            </w:pPr>
            <w: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8BE4" w14:textId="77777777" w:rsidR="00000000" w:rsidRDefault="00143268">
            <w:pPr>
              <w:pStyle w:val="a5"/>
              <w:jc w:val="center"/>
            </w:pPr>
            <w: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2A65B" w14:textId="77777777" w:rsidR="00000000" w:rsidRDefault="00143268">
            <w:pPr>
              <w:pStyle w:val="a5"/>
              <w:jc w:val="center"/>
            </w:pPr>
            <w:r>
              <w:t>50%</w:t>
            </w:r>
          </w:p>
        </w:tc>
      </w:tr>
      <w:tr w:rsidR="00000000" w14:paraId="3686ABF0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7055" w14:textId="77777777" w:rsidR="00000000" w:rsidRDefault="00143268">
            <w:pPr>
              <w:pStyle w:val="a5"/>
              <w:jc w:val="center"/>
            </w:pPr>
            <w: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778" w14:textId="77777777" w:rsidR="00000000" w:rsidRDefault="00143268">
            <w:pPr>
              <w:pStyle w:val="a5"/>
            </w:pPr>
            <w:r>
              <w:t>Число пациентов, которым оказана паллиати</w:t>
            </w:r>
            <w:r>
              <w:t>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872" w14:textId="77777777" w:rsidR="00000000" w:rsidRDefault="00143268">
            <w:pPr>
              <w:pStyle w:val="a5"/>
              <w:jc w:val="center"/>
            </w:pPr>
            <w:r>
              <w:t>0,1%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F02" w14:textId="77777777" w:rsidR="00000000" w:rsidRDefault="00143268">
            <w:pPr>
              <w:pStyle w:val="a5"/>
              <w:jc w:val="center"/>
            </w:pPr>
            <w:r>
              <w:t>0,1%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B9883" w14:textId="77777777" w:rsidR="00000000" w:rsidRDefault="00143268">
            <w:pPr>
              <w:pStyle w:val="a5"/>
              <w:jc w:val="center"/>
            </w:pPr>
            <w:r>
              <w:t>0,1%</w:t>
            </w:r>
          </w:p>
        </w:tc>
      </w:tr>
      <w:tr w:rsidR="00000000" w14:paraId="3CCEDE8B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190" w14:textId="77777777" w:rsidR="00000000" w:rsidRDefault="00143268">
            <w:pPr>
              <w:pStyle w:val="a5"/>
              <w:jc w:val="center"/>
            </w:pPr>
            <w: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72E" w14:textId="77777777" w:rsidR="00000000" w:rsidRDefault="00143268">
            <w:pPr>
              <w:pStyle w:val="a5"/>
            </w:pPr>
            <w:r>
              <w:t>Число пациентов, зарегистрированных на территории суб</w:t>
            </w:r>
            <w:r>
              <w:t xml:space="preserve">ъекта Российской Федерации по месту жительства, за оказание паллиативной медицинской помощи которым в медицинских </w:t>
            </w:r>
            <w:r>
              <w:lastRenderedPageBreak/>
              <w:t>организациях других субъектов Российской Федерации компенсированы затраты на основании межрегионального соглашения.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5878" w14:textId="77777777" w:rsidR="00000000" w:rsidRDefault="00143268">
            <w:pPr>
              <w:pStyle w:val="a5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EC9B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6B732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</w:tr>
      <w:tr w:rsidR="00000000" w14:paraId="1D770B22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B1E" w14:textId="77777777" w:rsidR="00000000" w:rsidRDefault="00143268">
            <w:pPr>
              <w:pStyle w:val="a5"/>
              <w:jc w:val="center"/>
            </w:pPr>
            <w: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A8D3" w14:textId="77777777" w:rsidR="00000000" w:rsidRDefault="00143268">
            <w:pPr>
              <w:pStyle w:val="a5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года.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61D9" w14:textId="77777777" w:rsidR="00000000" w:rsidRDefault="00143268">
            <w:pPr>
              <w:pStyle w:val="a5"/>
              <w:jc w:val="center"/>
            </w:pPr>
            <w: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856" w14:textId="77777777" w:rsidR="00000000" w:rsidRDefault="00143268">
            <w:pPr>
              <w:pStyle w:val="a5"/>
              <w:jc w:val="center"/>
            </w:pPr>
            <w:r>
              <w:t>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C4886" w14:textId="77777777" w:rsidR="00000000" w:rsidRDefault="00143268">
            <w:pPr>
              <w:pStyle w:val="a5"/>
              <w:jc w:val="center"/>
            </w:pPr>
            <w:r>
              <w:t>20,3</w:t>
            </w:r>
          </w:p>
        </w:tc>
      </w:tr>
      <w:tr w:rsidR="00000000" w14:paraId="6CD383F5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1A4" w14:textId="77777777" w:rsidR="00000000" w:rsidRDefault="00143268">
            <w:pPr>
              <w:pStyle w:val="a5"/>
              <w:jc w:val="center"/>
            </w:pPr>
            <w: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CEB" w14:textId="77777777" w:rsidR="00000000" w:rsidRDefault="00143268">
            <w:pPr>
              <w:pStyle w:val="a5"/>
            </w:pPr>
            <w:r>
              <w:t>Доля впервые выявленных заболевани</w:t>
            </w:r>
            <w:r>
              <w:t>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F574" w14:textId="77777777" w:rsidR="00000000" w:rsidRDefault="00143268">
            <w:pPr>
              <w:pStyle w:val="a5"/>
              <w:jc w:val="center"/>
            </w:pPr>
            <w:r>
              <w:t>1,9%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3410" w14:textId="77777777" w:rsidR="00000000" w:rsidRDefault="00143268">
            <w:pPr>
              <w:pStyle w:val="a5"/>
              <w:jc w:val="center"/>
            </w:pPr>
            <w:r>
              <w:t>2,0%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A2A3F" w14:textId="77777777" w:rsidR="00000000" w:rsidRDefault="00143268">
            <w:pPr>
              <w:pStyle w:val="a5"/>
              <w:jc w:val="center"/>
            </w:pPr>
            <w:r>
              <w:t>2,1%</w:t>
            </w:r>
          </w:p>
        </w:tc>
      </w:tr>
      <w:tr w:rsidR="00000000" w14:paraId="499CCB94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C60" w14:textId="77777777" w:rsidR="00000000" w:rsidRDefault="00143268">
            <w:pPr>
              <w:pStyle w:val="a5"/>
              <w:jc w:val="center"/>
            </w:pPr>
            <w: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7C8" w14:textId="77777777" w:rsidR="00000000" w:rsidRDefault="00143268">
            <w:pPr>
              <w:pStyle w:val="a5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8361" w14:textId="77777777" w:rsidR="00000000" w:rsidRDefault="00143268">
            <w:pPr>
              <w:pStyle w:val="a5"/>
              <w:jc w:val="center"/>
            </w:pPr>
            <w: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0444" w14:textId="77777777" w:rsidR="00000000" w:rsidRDefault="00143268">
            <w:pPr>
              <w:pStyle w:val="a5"/>
              <w:jc w:val="center"/>
            </w:pPr>
            <w: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9916D" w14:textId="77777777" w:rsidR="00000000" w:rsidRDefault="00143268">
            <w:pPr>
              <w:pStyle w:val="a5"/>
              <w:jc w:val="center"/>
            </w:pPr>
            <w:r>
              <w:t>13,4</w:t>
            </w:r>
          </w:p>
        </w:tc>
      </w:tr>
      <w:tr w:rsidR="00000000" w14:paraId="6832AC6E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376" w14:textId="77777777" w:rsidR="00000000" w:rsidRDefault="00143268">
            <w:pPr>
              <w:pStyle w:val="a5"/>
              <w:jc w:val="center"/>
            </w:pPr>
            <w: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3F6A" w14:textId="77777777" w:rsidR="00000000" w:rsidRDefault="00143268">
            <w:pPr>
              <w:pStyle w:val="a5"/>
            </w:pPr>
            <w:r>
              <w:t>Доля пац</w:t>
            </w:r>
            <w:r>
              <w:t>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8C2A" w14:textId="77777777" w:rsidR="00000000" w:rsidRDefault="00143268">
            <w:pPr>
              <w:pStyle w:val="a5"/>
              <w:jc w:val="center"/>
            </w:pPr>
            <w:r>
              <w:t>55,2%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0C1C" w14:textId="77777777" w:rsidR="00000000" w:rsidRDefault="00143268">
            <w:pPr>
              <w:pStyle w:val="a5"/>
              <w:jc w:val="center"/>
            </w:pPr>
            <w:r>
              <w:t>54,9%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57ABE" w14:textId="77777777" w:rsidR="00000000" w:rsidRDefault="00143268">
            <w:pPr>
              <w:pStyle w:val="a5"/>
              <w:jc w:val="center"/>
            </w:pPr>
            <w:r>
              <w:t>53,4%</w:t>
            </w:r>
          </w:p>
        </w:tc>
      </w:tr>
      <w:tr w:rsidR="00000000" w14:paraId="5757E1A6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6E4" w14:textId="77777777" w:rsidR="00000000" w:rsidRDefault="00143268">
            <w:pPr>
              <w:pStyle w:val="a5"/>
              <w:jc w:val="center"/>
            </w:pPr>
            <w: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E59" w14:textId="77777777" w:rsidR="00000000" w:rsidRDefault="00143268">
            <w:pPr>
              <w:pStyle w:val="a5"/>
            </w:pPr>
            <w:r>
              <w:t>Доля пациентов с инфарктом миокарда, госпитализированных в первые 12 часов от начала</w:t>
            </w:r>
            <w:r>
              <w:t xml:space="preserve"> заболевания, в общем количестве госпитализированных пациентов с инфарктом миокарда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C08B" w14:textId="77777777" w:rsidR="00000000" w:rsidRDefault="00143268">
            <w:pPr>
              <w:pStyle w:val="a5"/>
              <w:jc w:val="center"/>
            </w:pPr>
            <w: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A21" w14:textId="77777777" w:rsidR="00000000" w:rsidRDefault="00143268">
            <w:pPr>
              <w:pStyle w:val="a5"/>
              <w:jc w:val="center"/>
            </w:pPr>
            <w:r>
              <w:t>85%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C1B16" w14:textId="77777777" w:rsidR="00000000" w:rsidRDefault="00143268">
            <w:pPr>
              <w:pStyle w:val="a5"/>
              <w:jc w:val="center"/>
            </w:pPr>
            <w:r>
              <w:t>90%</w:t>
            </w:r>
          </w:p>
        </w:tc>
      </w:tr>
      <w:tr w:rsidR="00000000" w14:paraId="043FD982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228" w14:textId="77777777" w:rsidR="00000000" w:rsidRDefault="00143268">
            <w:pPr>
              <w:pStyle w:val="a5"/>
              <w:jc w:val="center"/>
            </w:pPr>
            <w: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51A" w14:textId="77777777" w:rsidR="00000000" w:rsidRDefault="00143268">
            <w:pPr>
              <w:pStyle w:val="a5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7DA" w14:textId="77777777" w:rsidR="00000000" w:rsidRDefault="00143268">
            <w:pPr>
              <w:pStyle w:val="a5"/>
              <w:jc w:val="center"/>
            </w:pPr>
            <w: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8521" w14:textId="77777777" w:rsidR="00000000" w:rsidRDefault="00143268">
            <w:pPr>
              <w:pStyle w:val="a5"/>
              <w:jc w:val="center"/>
            </w:pPr>
            <w:r>
              <w:t>42%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92225" w14:textId="77777777" w:rsidR="00000000" w:rsidRDefault="00143268">
            <w:pPr>
              <w:pStyle w:val="a5"/>
              <w:jc w:val="center"/>
            </w:pPr>
            <w:r>
              <w:t>44%</w:t>
            </w:r>
          </w:p>
        </w:tc>
      </w:tr>
      <w:tr w:rsidR="00000000" w14:paraId="683DEC56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191" w14:textId="77777777" w:rsidR="00000000" w:rsidRDefault="00143268">
            <w:pPr>
              <w:pStyle w:val="a5"/>
              <w:jc w:val="center"/>
            </w:pPr>
            <w: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A24" w14:textId="77777777" w:rsidR="00000000" w:rsidRDefault="00143268">
            <w:pPr>
              <w:pStyle w:val="a5"/>
            </w:pPr>
            <w:r>
              <w:t>Доля пациентов с острым и повторным инфарктом миокарда, которым выездной бригадой скор</w:t>
            </w:r>
            <w:r>
              <w:t>ой медицинской помощи проведен тромболизис, в общем количестве пациентов с острым и повторным инфарктом миокарда, которым оказана медицинская помощь выездными бригадами скорой медицинской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EFA" w14:textId="77777777" w:rsidR="00000000" w:rsidRDefault="00143268">
            <w:pPr>
              <w:pStyle w:val="a5"/>
              <w:jc w:val="center"/>
            </w:pPr>
            <w:r>
              <w:t>25,6%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E3A1" w14:textId="77777777" w:rsidR="00000000" w:rsidRDefault="00143268">
            <w:pPr>
              <w:pStyle w:val="a5"/>
              <w:jc w:val="center"/>
            </w:pPr>
            <w:r>
              <w:t>26,4%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863EA" w14:textId="77777777" w:rsidR="00000000" w:rsidRDefault="00143268">
            <w:pPr>
              <w:pStyle w:val="a5"/>
              <w:jc w:val="center"/>
            </w:pPr>
            <w:r>
              <w:t>27,3%</w:t>
            </w:r>
          </w:p>
        </w:tc>
      </w:tr>
      <w:tr w:rsidR="00000000" w14:paraId="32747C10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8166" w14:textId="77777777" w:rsidR="00000000" w:rsidRDefault="00143268">
            <w:pPr>
              <w:pStyle w:val="a5"/>
              <w:jc w:val="center"/>
            </w:pPr>
            <w: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DF1" w14:textId="77777777" w:rsidR="00000000" w:rsidRDefault="00143268">
            <w:pPr>
              <w:pStyle w:val="a5"/>
            </w:pPr>
            <w:r>
              <w:t>Доля пациентов с острым инфарктом миок</w:t>
            </w:r>
            <w:r>
              <w:t>арда, которым проведена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93A" w14:textId="77777777" w:rsidR="00000000" w:rsidRDefault="00143268">
            <w:pPr>
              <w:pStyle w:val="a5"/>
              <w:jc w:val="center"/>
            </w:pPr>
            <w:r>
              <w:t>44%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785" w14:textId="77777777" w:rsidR="00000000" w:rsidRDefault="00143268">
            <w:pPr>
              <w:pStyle w:val="a5"/>
              <w:jc w:val="center"/>
            </w:pPr>
            <w:r>
              <w:t>43%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BFDCE" w14:textId="77777777" w:rsidR="00000000" w:rsidRDefault="00143268">
            <w:pPr>
              <w:pStyle w:val="a5"/>
              <w:jc w:val="center"/>
            </w:pPr>
            <w:r>
              <w:t>42%</w:t>
            </w:r>
          </w:p>
        </w:tc>
      </w:tr>
      <w:tr w:rsidR="00000000" w14:paraId="4FA5DAE2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C72" w14:textId="77777777" w:rsidR="00000000" w:rsidRDefault="00143268">
            <w:pPr>
              <w:pStyle w:val="a5"/>
              <w:jc w:val="center"/>
            </w:pPr>
            <w: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898" w14:textId="77777777" w:rsidR="00000000" w:rsidRDefault="00143268">
            <w:pPr>
              <w:pStyle w:val="a5"/>
            </w:pPr>
            <w:r>
              <w:t>Доля пациентов с острым</w:t>
            </w:r>
            <w:r>
              <w:t xml:space="preserve">и цереброваскулярными болезнями, госпитализированных в первые 6 часов от </w:t>
            </w:r>
            <w:r>
              <w:lastRenderedPageBreak/>
              <w:t>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BE7C" w14:textId="77777777" w:rsidR="00000000" w:rsidRDefault="00143268">
            <w:pPr>
              <w:pStyle w:val="a5"/>
              <w:jc w:val="center"/>
            </w:pPr>
            <w:r>
              <w:lastRenderedPageBreak/>
              <w:t>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9122" w14:textId="77777777" w:rsidR="00000000" w:rsidRDefault="00143268">
            <w:pPr>
              <w:pStyle w:val="a5"/>
              <w:jc w:val="center"/>
            </w:pPr>
            <w:r>
              <w:t>86%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3A962" w14:textId="77777777" w:rsidR="00000000" w:rsidRDefault="00143268">
            <w:pPr>
              <w:pStyle w:val="a5"/>
              <w:jc w:val="center"/>
            </w:pPr>
            <w:r>
              <w:t>87%</w:t>
            </w:r>
          </w:p>
        </w:tc>
      </w:tr>
      <w:tr w:rsidR="00000000" w14:paraId="3555F8B6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F87A" w14:textId="77777777" w:rsidR="00000000" w:rsidRDefault="00143268">
            <w:pPr>
              <w:pStyle w:val="a5"/>
              <w:jc w:val="center"/>
            </w:pPr>
            <w: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B23" w14:textId="77777777" w:rsidR="00000000" w:rsidRDefault="00143268">
            <w:pPr>
              <w:pStyle w:val="a5"/>
            </w:pPr>
            <w:r>
              <w:t>Доля пациентов с острым ишемическим инсультом, которым пр</w:t>
            </w:r>
            <w:r>
              <w:t>оведена тромболитическая терапия в первые 6 часов госпитализации,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пациентов с острыми цереброваскулярными бо</w:t>
            </w:r>
            <w:r>
              <w:t>лезнями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6E2" w14:textId="77777777" w:rsidR="00000000" w:rsidRDefault="00143268">
            <w:pPr>
              <w:pStyle w:val="a5"/>
              <w:jc w:val="center"/>
            </w:pPr>
            <w:r>
              <w:t>7,2%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DCA5" w14:textId="77777777" w:rsidR="00000000" w:rsidRDefault="00143268">
            <w:pPr>
              <w:pStyle w:val="a5"/>
              <w:jc w:val="center"/>
            </w:pPr>
            <w:r>
              <w:t>7,7%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0792F" w14:textId="77777777" w:rsidR="00000000" w:rsidRDefault="00143268">
            <w:pPr>
              <w:pStyle w:val="a5"/>
              <w:jc w:val="center"/>
            </w:pPr>
            <w:r>
              <w:t>8,0%</w:t>
            </w:r>
          </w:p>
        </w:tc>
      </w:tr>
      <w:tr w:rsidR="00000000" w14:paraId="6B25EFA7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287" w14:textId="77777777" w:rsidR="00000000" w:rsidRDefault="00143268">
            <w:pPr>
              <w:pStyle w:val="a5"/>
              <w:jc w:val="center"/>
            </w:pPr>
            <w: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8AA" w14:textId="77777777" w:rsidR="00000000" w:rsidRDefault="00143268">
            <w:pPr>
              <w:pStyle w:val="a5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1082" w14:textId="77777777" w:rsidR="00000000" w:rsidRDefault="00143268">
            <w:pPr>
              <w:pStyle w:val="a5"/>
              <w:jc w:val="center"/>
            </w:pPr>
            <w:r>
              <w:t>7,4%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164" w14:textId="77777777" w:rsidR="00000000" w:rsidRDefault="00143268">
            <w:pPr>
              <w:pStyle w:val="a5"/>
              <w:jc w:val="center"/>
            </w:pPr>
            <w:r>
              <w:t>7,8%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7F530" w14:textId="77777777" w:rsidR="00000000" w:rsidRDefault="00143268">
            <w:pPr>
              <w:pStyle w:val="a5"/>
              <w:jc w:val="center"/>
            </w:pPr>
            <w:r>
              <w:t>8,0%</w:t>
            </w:r>
          </w:p>
        </w:tc>
      </w:tr>
      <w:tr w:rsidR="00000000" w14:paraId="5870302D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2DE" w14:textId="77777777" w:rsidR="00000000" w:rsidRDefault="00143268">
            <w:pPr>
              <w:pStyle w:val="a5"/>
              <w:jc w:val="center"/>
            </w:pPr>
            <w: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9964" w14:textId="77777777" w:rsidR="00000000" w:rsidRDefault="00143268">
            <w:pPr>
              <w:pStyle w:val="a5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388" w14:textId="77777777" w:rsidR="00000000" w:rsidRDefault="00143268">
            <w:pPr>
              <w:pStyle w:val="a5"/>
              <w:jc w:val="center"/>
            </w:pPr>
            <w:r>
              <w:t>92%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86B4" w14:textId="77777777" w:rsidR="00000000" w:rsidRDefault="00143268">
            <w:pPr>
              <w:pStyle w:val="a5"/>
              <w:jc w:val="center"/>
            </w:pPr>
            <w:r>
              <w:t>96%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3A079" w14:textId="77777777" w:rsidR="00000000" w:rsidRDefault="00143268">
            <w:pPr>
              <w:pStyle w:val="a5"/>
              <w:jc w:val="center"/>
            </w:pPr>
            <w:r>
              <w:t>100%</w:t>
            </w:r>
          </w:p>
        </w:tc>
      </w:tr>
      <w:tr w:rsidR="00000000" w14:paraId="2C63A955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0F9A" w14:textId="77777777" w:rsidR="00000000" w:rsidRDefault="00143268">
            <w:pPr>
              <w:pStyle w:val="a5"/>
              <w:jc w:val="center"/>
            </w:pPr>
            <w: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7E4E" w14:textId="77777777" w:rsidR="00000000" w:rsidRDefault="00143268">
            <w:pPr>
              <w:pStyle w:val="a5"/>
            </w:pPr>
            <w:r>
              <w:t>Количество обоснованных жалоб, в том ч</w:t>
            </w:r>
            <w:r>
              <w:t>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5DBD" w14:textId="77777777" w:rsidR="00000000" w:rsidRDefault="00143268">
            <w:pPr>
              <w:pStyle w:val="a5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89C" w14:textId="77777777" w:rsidR="00000000" w:rsidRDefault="00143268">
            <w:pPr>
              <w:pStyle w:val="a5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E976B" w14:textId="77777777" w:rsidR="00000000" w:rsidRDefault="00143268">
            <w:pPr>
              <w:pStyle w:val="a5"/>
              <w:jc w:val="center"/>
            </w:pPr>
            <w:r>
              <w:t>4</w:t>
            </w:r>
          </w:p>
        </w:tc>
      </w:tr>
      <w:tr w:rsidR="00000000" w14:paraId="5D364501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E3F8" w14:textId="77777777" w:rsidR="00000000" w:rsidRDefault="00143268">
            <w:pPr>
              <w:pStyle w:val="a5"/>
              <w:jc w:val="center"/>
            </w:pPr>
            <w:r>
              <w:t>21.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C83" w14:textId="77777777" w:rsidR="00000000" w:rsidRDefault="00143268">
            <w:pPr>
              <w:pStyle w:val="a5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E902" w14:textId="77777777" w:rsidR="00000000" w:rsidRDefault="00143268">
            <w:pPr>
              <w:pStyle w:val="a5"/>
              <w:jc w:val="center"/>
            </w:pPr>
            <w: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5EB" w14:textId="77777777" w:rsidR="00000000" w:rsidRDefault="00143268">
            <w:pPr>
              <w:pStyle w:val="a5"/>
              <w:jc w:val="center"/>
            </w:pPr>
            <w: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127F1" w14:textId="77777777" w:rsidR="00000000" w:rsidRDefault="00143268">
            <w:pPr>
              <w:pStyle w:val="a5"/>
              <w:jc w:val="center"/>
            </w:pPr>
            <w:r>
              <w:t>306</w:t>
            </w:r>
          </w:p>
        </w:tc>
      </w:tr>
    </w:tbl>
    <w:p w14:paraId="06022C55" w14:textId="77777777" w:rsidR="00000000" w:rsidRDefault="00143268"/>
    <w:p w14:paraId="1C6B5AC0" w14:textId="77777777" w:rsidR="00000000" w:rsidRDefault="00143268">
      <w:r>
        <w:t>Планируемые показатели оценки эффективности деятельности медицинс</w:t>
      </w:r>
      <w:r>
        <w:t>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фонда):</w:t>
      </w:r>
    </w:p>
    <w:p w14:paraId="5D852F1F" w14:textId="77777777" w:rsidR="00000000" w:rsidRDefault="001432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328"/>
        <w:gridCol w:w="1842"/>
        <w:gridCol w:w="1701"/>
        <w:gridCol w:w="1493"/>
      </w:tblGrid>
      <w:tr w:rsidR="00000000" w14:paraId="0D9528D7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9B04" w14:textId="77777777" w:rsidR="00000000" w:rsidRDefault="00143268">
            <w:pPr>
              <w:pStyle w:val="a5"/>
              <w:jc w:val="center"/>
            </w:pPr>
            <w:r>
              <w:t>N</w:t>
            </w:r>
          </w:p>
          <w:p w14:paraId="5CE0D1BA" w14:textId="77777777" w:rsidR="00000000" w:rsidRDefault="00143268">
            <w:pPr>
              <w:pStyle w:val="a5"/>
              <w:jc w:val="center"/>
            </w:pPr>
            <w:r>
              <w:t>п/п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AE47" w14:textId="77777777" w:rsidR="00000000" w:rsidRDefault="00143268">
            <w:pPr>
              <w:pStyle w:val="a5"/>
            </w:pPr>
            <w:r>
              <w:t>Критерии доступности медицинской помощи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5CAE3C" w14:textId="77777777" w:rsidR="00000000" w:rsidRDefault="00143268">
            <w:pPr>
              <w:pStyle w:val="a5"/>
              <w:jc w:val="center"/>
            </w:pPr>
            <w:r>
              <w:t>Целевые значения</w:t>
            </w:r>
          </w:p>
        </w:tc>
      </w:tr>
      <w:tr w:rsidR="00000000" w14:paraId="1A91453C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68F1" w14:textId="77777777" w:rsidR="00000000" w:rsidRDefault="00143268">
            <w:pPr>
              <w:pStyle w:val="a5"/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BF2A" w14:textId="77777777" w:rsidR="00000000" w:rsidRDefault="00143268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164" w14:textId="77777777" w:rsidR="00000000" w:rsidRDefault="00143268">
            <w:pPr>
              <w:pStyle w:val="a5"/>
              <w:jc w:val="center"/>
            </w:pPr>
            <w:r>
              <w:t>2022 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68B7" w14:textId="77777777" w:rsidR="00000000" w:rsidRDefault="00143268">
            <w:pPr>
              <w:pStyle w:val="a5"/>
              <w:jc w:val="center"/>
            </w:pPr>
            <w:r>
              <w:t>2023 г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827F2" w14:textId="77777777" w:rsidR="00000000" w:rsidRDefault="00143268">
            <w:pPr>
              <w:pStyle w:val="a5"/>
              <w:jc w:val="center"/>
            </w:pPr>
            <w:r>
              <w:t>2024 г</w:t>
            </w:r>
          </w:p>
        </w:tc>
      </w:tr>
      <w:tr w:rsidR="00000000" w14:paraId="11F521D3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CBDD" w14:textId="77777777" w:rsidR="00000000" w:rsidRDefault="00143268">
            <w:pPr>
              <w:pStyle w:val="a5"/>
              <w:jc w:val="center"/>
            </w:pPr>
            <w:r>
              <w:t>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88C" w14:textId="77777777" w:rsidR="00000000" w:rsidRDefault="00143268">
            <w:pPr>
              <w:pStyle w:val="a5"/>
            </w:pPr>
            <w:r>
              <w:t>Эффективность деятельности медицинских организаций, в том числе расположенных в городской и сельской местности (на основе оценки выполнения функции врачебной должности, показателей рационального и целевого использования коечного фонда)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B5D7" w14:textId="77777777" w:rsidR="00000000" w:rsidRDefault="00143268">
            <w:pPr>
              <w:pStyle w:val="a5"/>
              <w:jc w:val="center"/>
            </w:pPr>
            <w:r>
              <w:t>3682/331,5</w:t>
            </w:r>
          </w:p>
          <w:p w14:paraId="1E4ED0EC" w14:textId="77777777" w:rsidR="00000000" w:rsidRDefault="00143268">
            <w:pPr>
              <w:pStyle w:val="a5"/>
              <w:jc w:val="center"/>
            </w:pPr>
            <w:r>
              <w:t>3790/331,</w:t>
            </w:r>
            <w:r>
              <w:t>5</w:t>
            </w:r>
          </w:p>
          <w:p w14:paraId="50B1C314" w14:textId="77777777" w:rsidR="00000000" w:rsidRDefault="00143268">
            <w:pPr>
              <w:pStyle w:val="a5"/>
              <w:jc w:val="center"/>
            </w:pPr>
            <w:r>
              <w:t>3575/331,5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BD5" w14:textId="77777777" w:rsidR="00000000" w:rsidRDefault="00143268">
            <w:pPr>
              <w:pStyle w:val="a5"/>
              <w:jc w:val="center"/>
            </w:pPr>
            <w:r>
              <w:t>3682/331,5</w:t>
            </w:r>
          </w:p>
          <w:p w14:paraId="5EEDF4DA" w14:textId="77777777" w:rsidR="00000000" w:rsidRDefault="00143268">
            <w:pPr>
              <w:pStyle w:val="a5"/>
              <w:jc w:val="center"/>
            </w:pPr>
            <w:r>
              <w:t>3790/331,5</w:t>
            </w:r>
          </w:p>
          <w:p w14:paraId="69D72D4E" w14:textId="77777777" w:rsidR="00000000" w:rsidRDefault="00143268">
            <w:pPr>
              <w:pStyle w:val="a5"/>
              <w:jc w:val="center"/>
            </w:pPr>
            <w:r>
              <w:t>3575/331,5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1E891" w14:textId="77777777" w:rsidR="00000000" w:rsidRDefault="00143268">
            <w:pPr>
              <w:pStyle w:val="a5"/>
              <w:jc w:val="center"/>
            </w:pPr>
            <w:r>
              <w:t>3682/331,5</w:t>
            </w:r>
          </w:p>
          <w:p w14:paraId="2173FDB6" w14:textId="77777777" w:rsidR="00000000" w:rsidRDefault="00143268">
            <w:pPr>
              <w:pStyle w:val="a5"/>
              <w:jc w:val="center"/>
            </w:pPr>
            <w:r>
              <w:t>3790/331,5</w:t>
            </w:r>
          </w:p>
          <w:p w14:paraId="79D8EC7B" w14:textId="77777777" w:rsidR="00000000" w:rsidRDefault="00143268">
            <w:pPr>
              <w:pStyle w:val="a5"/>
              <w:jc w:val="center"/>
            </w:pPr>
            <w:r>
              <w:t>3575/331,5</w:t>
            </w:r>
          </w:p>
        </w:tc>
      </w:tr>
      <w:tr w:rsidR="00000000" w14:paraId="2F895B8A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7F0" w14:textId="77777777" w:rsidR="00000000" w:rsidRDefault="00143268">
            <w:pPr>
              <w:pStyle w:val="a5"/>
              <w:jc w:val="center"/>
            </w:pPr>
            <w:r>
              <w:lastRenderedPageBreak/>
              <w:t>2.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8313" w14:textId="77777777" w:rsidR="00000000" w:rsidRDefault="00143268">
            <w:pPr>
              <w:pStyle w:val="a5"/>
            </w:pPr>
            <w:r>
              <w:t>Средняя длительность лечения в медицинских организациях, оказывающих медицинскую помощь в стационарных условиях (в среднем по Владимирской области)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549" w14:textId="77777777" w:rsidR="00000000" w:rsidRDefault="00143268">
            <w:pPr>
              <w:pStyle w:val="a5"/>
              <w:jc w:val="center"/>
            </w:pPr>
            <w:r>
              <w:t>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BC7" w14:textId="77777777" w:rsidR="00000000" w:rsidRDefault="00143268">
            <w:pPr>
              <w:pStyle w:val="a5"/>
              <w:jc w:val="center"/>
            </w:pPr>
            <w:r>
              <w:t>11,5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96C38" w14:textId="77777777" w:rsidR="00000000" w:rsidRDefault="00143268">
            <w:pPr>
              <w:pStyle w:val="a5"/>
              <w:jc w:val="center"/>
            </w:pPr>
            <w:r>
              <w:t>11,5</w:t>
            </w:r>
          </w:p>
        </w:tc>
      </w:tr>
    </w:tbl>
    <w:p w14:paraId="438983A4" w14:textId="77777777" w:rsidR="00000000" w:rsidRDefault="00143268"/>
    <w:p w14:paraId="0D8C0180" w14:textId="77777777" w:rsidR="00000000" w:rsidRDefault="00143268">
      <w:pPr>
        <w:pStyle w:val="1"/>
      </w:pPr>
      <w:bookmarkStart w:id="26" w:name="sub_14013"/>
      <w:r>
        <w:t>13. Порядок и размеры возмещения расходов, связанных с оказанием гражданам медицин</w:t>
      </w:r>
      <w:r>
        <w:t>ской помощи в экстренной форме медицинской организацией, не участвующей в реализации территориальной программы</w:t>
      </w:r>
    </w:p>
    <w:bookmarkEnd w:id="26"/>
    <w:p w14:paraId="4F223396" w14:textId="77777777" w:rsidR="00000000" w:rsidRDefault="00143268"/>
    <w:p w14:paraId="6E21E226" w14:textId="77777777" w:rsidR="00000000" w:rsidRDefault="00143268">
      <w:bookmarkStart w:id="27" w:name="sub_1431"/>
      <w:r>
        <w:t>1. Настоящий Порядок устанавливает механизм возмещения расходов, связанных с оказанием медицинской помощи в экстренной форме гр</w:t>
      </w:r>
      <w:r>
        <w:t>ажданам, имеющим полис обязательного медицинского страхования (далее - застрахованные лица), и гражданам, не застрахованным в системе обязательного медицинского страхования (далее - незастрахованные лица).</w:t>
      </w:r>
    </w:p>
    <w:p w14:paraId="24EDB1C9" w14:textId="77777777" w:rsidR="00000000" w:rsidRDefault="00143268">
      <w:bookmarkStart w:id="28" w:name="sub_1432"/>
      <w:bookmarkEnd w:id="27"/>
      <w:r>
        <w:t>2. Порядок и размеры возмещения ра</w:t>
      </w:r>
      <w:r>
        <w:t xml:space="preserve">сходов на оказание медицинской помощи застрахованным лицам определены </w:t>
      </w:r>
      <w:hyperlink r:id="rId59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28.02.2019 N 108н "Об утверждении Правил обязательного </w:t>
      </w:r>
      <w:r>
        <w:t>медицинского страхования" .</w:t>
      </w:r>
    </w:p>
    <w:p w14:paraId="4DCA27BD" w14:textId="77777777" w:rsidR="00000000" w:rsidRDefault="00143268">
      <w:bookmarkStart w:id="29" w:name="sub_1433"/>
      <w:bookmarkEnd w:id="28"/>
      <w:r>
        <w:t>3. Возмещение расходов медицинским организациям государственной и частной систем здравоохранения Владимирской области, связанное с оказанием медицинской помощи в экстренной форме застрахованным лицам, в рамках ба</w:t>
      </w:r>
      <w:r>
        <w:t>зовой программы обязательного медицинского страхования осуществляется согласно тарифам, установленным тарифным соглашением между Департаментом, территориальным фондом обязательного медицинского страхования Владимирской области, представителями страховых ме</w:t>
      </w:r>
      <w:r>
        <w:t xml:space="preserve">дицинских организаций, медицинских профессиональных некоммерческих организаций, созданных в соответствии со </w:t>
      </w:r>
      <w:hyperlink r:id="rId60" w:history="1">
        <w:r>
          <w:rPr>
            <w:rStyle w:val="a4"/>
          </w:rPr>
          <w:t>статьей 76</w:t>
        </w:r>
      </w:hyperlink>
      <w:r>
        <w:t xml:space="preserve"> Федерального закона от 21.11.2011 N 323-ФЗ "Об основах охраны здоро</w:t>
      </w:r>
      <w:r>
        <w:t>вья граждан в Российской Федерации" , и профессиональных союзов медицинских работников или их объединений (ассоциаций), включенных в состав комиссии по разработке территориальной программы обязательного медицинского страхования (далее -тарифное соглашение)</w:t>
      </w:r>
      <w:r>
        <w:t>, и способам оплаты, принятым на территории Владимирской области.</w:t>
      </w:r>
    </w:p>
    <w:p w14:paraId="5F634E95" w14:textId="77777777" w:rsidR="00000000" w:rsidRDefault="00143268">
      <w:bookmarkStart w:id="30" w:name="sub_1434"/>
      <w:bookmarkEnd w:id="29"/>
      <w:r>
        <w:t xml:space="preserve">4. Объем медицинской помощи, оказываемой незастрахованным лицам в экстренной форме, включается в государственное задание на оказание государственных услуг (выполнение работ) </w:t>
      </w:r>
      <w:r>
        <w:t>медицинских организаций государственной системы здравоохранения и обеспечивается за счет бюджетных ассигнований областного бюджета.</w:t>
      </w:r>
    </w:p>
    <w:p w14:paraId="7FCA8A8F" w14:textId="77777777" w:rsidR="00000000" w:rsidRDefault="00143268">
      <w:bookmarkStart w:id="31" w:name="sub_1435"/>
      <w:bookmarkEnd w:id="30"/>
      <w:r>
        <w:t>5. Возмещение расходов за медицинскую помощь незастрахованным лицам в экстренной форме иным организациям здр</w:t>
      </w:r>
      <w:r>
        <w:t>авоохранения, не участвующим в реализации Программы осуществляется в соответствии с договорами, заключаемыми иными организациями здравоохранения с медицинскими организациями государственной системы здравоохранения, уполномоченными Департаментом (далее - Уч</w:t>
      </w:r>
      <w:r>
        <w:t>реждение).</w:t>
      </w:r>
    </w:p>
    <w:p w14:paraId="18328763" w14:textId="77777777" w:rsidR="00000000" w:rsidRDefault="00143268">
      <w:bookmarkStart w:id="32" w:name="sub_1436"/>
      <w:bookmarkEnd w:id="31"/>
      <w:r>
        <w:t>6. Иные организации здравоохранения до 10 числа месяца, следующего за месяцем фактического оказания медицинской помощи, представляют в Учреждение следующие сведения:</w:t>
      </w:r>
    </w:p>
    <w:bookmarkEnd w:id="32"/>
    <w:p w14:paraId="6580A91E" w14:textId="77777777" w:rsidR="00000000" w:rsidRDefault="00143268">
      <w:r>
        <w:t>- количество незастрахованных граждан, получивших медицинскую помощь в экстренной форме;</w:t>
      </w:r>
    </w:p>
    <w:p w14:paraId="13E4E108" w14:textId="77777777" w:rsidR="00000000" w:rsidRDefault="00143268">
      <w:r>
        <w:t>- вид оказанной медицинской помощи;</w:t>
      </w:r>
    </w:p>
    <w:p w14:paraId="4E99B06B" w14:textId="77777777" w:rsidR="00000000" w:rsidRDefault="00143268">
      <w:r>
        <w:t xml:space="preserve">- диагноз в соответствии с </w:t>
      </w:r>
      <w:hyperlink r:id="rId61" w:history="1">
        <w:r>
          <w:rPr>
            <w:rStyle w:val="a4"/>
          </w:rPr>
          <w:t>МКБ-10</w:t>
        </w:r>
      </w:hyperlink>
      <w:r>
        <w:t>;</w:t>
      </w:r>
    </w:p>
    <w:p w14:paraId="7911E1C4" w14:textId="77777777" w:rsidR="00000000" w:rsidRDefault="00143268">
      <w:r>
        <w:t xml:space="preserve">- дата начала и окончания </w:t>
      </w:r>
      <w:r>
        <w:t>оказания медицинской помощи в экстренной форме;</w:t>
      </w:r>
    </w:p>
    <w:p w14:paraId="3E0F27CC" w14:textId="77777777" w:rsidR="00000000" w:rsidRDefault="00143268">
      <w:r>
        <w:t>- объем оказанной медицинской помощи;</w:t>
      </w:r>
    </w:p>
    <w:p w14:paraId="66767FDE" w14:textId="77777777" w:rsidR="00000000" w:rsidRDefault="00143268">
      <w:r>
        <w:lastRenderedPageBreak/>
        <w:t>- профиль оказанной медицинской помощи.</w:t>
      </w:r>
    </w:p>
    <w:p w14:paraId="6B1461C7" w14:textId="77777777" w:rsidR="00000000" w:rsidRDefault="00143268">
      <w:r>
        <w:t>Месяц, следующий за месяцем фактического оказания медицинской помощи, считается отчетным.</w:t>
      </w:r>
    </w:p>
    <w:p w14:paraId="07F81259" w14:textId="77777777" w:rsidR="00000000" w:rsidRDefault="00143268">
      <w:bookmarkStart w:id="33" w:name="sub_1437"/>
      <w:r>
        <w:t>7. Учреждение в течение 5 дней с</w:t>
      </w:r>
      <w:r>
        <w:t xml:space="preserve"> момента получения сведений, указанных в </w:t>
      </w:r>
      <w:hyperlink w:anchor="sub_1436" w:history="1">
        <w:r>
          <w:rPr>
            <w:rStyle w:val="a4"/>
          </w:rPr>
          <w:t>пункте 6</w:t>
        </w:r>
      </w:hyperlink>
      <w:r>
        <w:t xml:space="preserve"> настоящего Порядка, направляет в Департамент заявку на финансирование с подтверждающими документами.</w:t>
      </w:r>
    </w:p>
    <w:p w14:paraId="52E487F8" w14:textId="77777777" w:rsidR="00000000" w:rsidRDefault="00143268">
      <w:bookmarkStart w:id="34" w:name="sub_1438"/>
      <w:bookmarkEnd w:id="33"/>
      <w:r>
        <w:t xml:space="preserve">8. Департамент за счет средств областного бюджета осуществляет </w:t>
      </w:r>
      <w:r>
        <w:t xml:space="preserve">финансирование Учреждения в пределах субсидии на финансовое обеспечение государственного задания на оказание государственных услуг (выполнение работ) и в пределах установленного государственного задания в размерах, соответствующих утвержденным нормативным </w:t>
      </w:r>
      <w:r>
        <w:t>затратам на оказание государственных услуг (выполнение работ) за единицу объема медицинской помощи.</w:t>
      </w:r>
    </w:p>
    <w:bookmarkEnd w:id="34"/>
    <w:p w14:paraId="2441124E" w14:textId="77777777" w:rsidR="00000000" w:rsidRDefault="00143268"/>
    <w:p w14:paraId="6F6812AC" w14:textId="77777777" w:rsidR="00000000" w:rsidRDefault="00143268">
      <w:pPr>
        <w:pStyle w:val="1"/>
      </w:pPr>
      <w:bookmarkStart w:id="35" w:name="sub_1500"/>
      <w:r>
        <w:t>V. Финансовое обеспечение Программы</w:t>
      </w:r>
    </w:p>
    <w:bookmarkEnd w:id="35"/>
    <w:p w14:paraId="06A1569C" w14:textId="77777777" w:rsidR="00000000" w:rsidRDefault="00143268"/>
    <w:p w14:paraId="7684578A" w14:textId="77777777" w:rsidR="00000000" w:rsidRDefault="00143268">
      <w:r>
        <w:t>Источниками финансового обеспечения Программы являются средства федерального бюджета, средства областного бюджета и средства обязательного медицинского страхования.</w:t>
      </w:r>
    </w:p>
    <w:p w14:paraId="4E1F442A" w14:textId="77777777" w:rsidR="00000000" w:rsidRDefault="00143268">
      <w:bookmarkStart w:id="36" w:name="sub_1501"/>
      <w:r>
        <w:t>1. За счет средств обязательного медицинского страхования в рамках базовой программ</w:t>
      </w:r>
      <w:r>
        <w:t>ы обязательного медицинского страхования:</w:t>
      </w:r>
    </w:p>
    <w:bookmarkEnd w:id="36"/>
    <w:p w14:paraId="2086E2FD" w14:textId="77777777" w:rsidR="00000000" w:rsidRDefault="00143268">
      <w:r>
        <w:t>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</w:t>
      </w:r>
      <w:r>
        <w:t xml:space="preserve">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</w:t>
      </w:r>
      <w:hyperlink w:anchor="sub_1100" w:history="1">
        <w:r>
          <w:rPr>
            <w:rStyle w:val="a4"/>
          </w:rPr>
          <w:t>раздел I</w:t>
        </w:r>
      </w:hyperlink>
      <w:r>
        <w:t xml:space="preserve"> Перечня видов высокотехнологичной медицинской помощи, содержащего </w:t>
      </w:r>
      <w:r>
        <w:t xml:space="preserve">в том числе методы лечения и источники финансового обеспечения высокотехнологичной медицинской помощи, утверждаемого уполномоченным федеральным органом государственной власти (далее - Перечень), при заболеваниях и состояниях, указанных в </w:t>
      </w:r>
      <w:hyperlink w:anchor="sub_1300" w:history="1">
        <w:r>
          <w:rPr>
            <w:rStyle w:val="a4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14:paraId="71BED4AE" w14:textId="77777777" w:rsidR="00000000" w:rsidRDefault="00143268">
      <w:r>
        <w:t>осуществляется финансово</w:t>
      </w:r>
      <w:r>
        <w:t xml:space="preserve">е обеспечение профилактических мероприятий, включая профилактические медицинские осмотры граждан и их отдельных категорий, указанных в </w:t>
      </w:r>
      <w:hyperlink w:anchor="sub_1300" w:history="1">
        <w:r>
          <w:rPr>
            <w:rStyle w:val="a4"/>
          </w:rPr>
          <w:t>разделе III</w:t>
        </w:r>
      </w:hyperlink>
      <w:r>
        <w:t xml:space="preserve"> Программы, в том числе в рамках диспансеризации, диспансеризацию, диспансерное набл</w:t>
      </w:r>
      <w:r>
        <w:t>юдение (при заболеваниях и состояниях, указанных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</w:t>
      </w:r>
      <w:r>
        <w:t>тройств поведения), включая транспортные расходы мобильных медицинских бригад, а также мероприятий по медицинской реабилитации, осуществляемой в медицинских организациях амбулаторно, стационарно и в условиях дневного стационара, аудиологическому скринингу,</w:t>
      </w:r>
      <w:r>
        <w:t xml:space="preserve">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14:paraId="40F21012" w14:textId="77777777" w:rsidR="00000000" w:rsidRDefault="00143268">
      <w:r>
        <w:t>За счет средств обязательного медицинского страхования в рам</w:t>
      </w:r>
      <w:r>
        <w:t xml:space="preserve">ках базовой программы обязательного медицинского страхования, 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 (далее - Фонд), осуществляется финансовое </w:t>
      </w:r>
      <w:r>
        <w:t>обеспечение:</w:t>
      </w:r>
    </w:p>
    <w:p w14:paraId="215F5BEE" w14:textId="77777777" w:rsidR="00000000" w:rsidRDefault="00143268">
      <w:r>
        <w:t>оказания медицинской помощи больным онкологическими заболеваниями в соответствии с клиническими рекомендациями;</w:t>
      </w:r>
    </w:p>
    <w:p w14:paraId="625687AF" w14:textId="77777777" w:rsidR="00000000" w:rsidRDefault="00143268">
      <w:r>
        <w:t>проведения углубленной диспансеризации;</w:t>
      </w:r>
    </w:p>
    <w:p w14:paraId="2CA036B1" w14:textId="77777777" w:rsidR="00000000" w:rsidRDefault="00143268">
      <w:r>
        <w:t>проведения медицинской реабилитации.</w:t>
      </w:r>
    </w:p>
    <w:p w14:paraId="195EF048" w14:textId="77777777" w:rsidR="00000000" w:rsidRDefault="00143268">
      <w:bookmarkStart w:id="37" w:name="sub_1502"/>
      <w:r>
        <w:lastRenderedPageBreak/>
        <w:t>2. За счет бюджетных ассигнований федерального</w:t>
      </w:r>
      <w:r>
        <w:t xml:space="preserve"> бюджета осуществляется финансовое обеспечение:</w:t>
      </w:r>
    </w:p>
    <w:bookmarkEnd w:id="37"/>
    <w:p w14:paraId="6A34B4AC" w14:textId="77777777" w:rsidR="00000000" w:rsidRDefault="00143268">
      <w:r>
        <w:t xml:space="preserve">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sub_1200" w:history="1">
        <w:r>
          <w:rPr>
            <w:rStyle w:val="a4"/>
          </w:rPr>
          <w:t>разделом II</w:t>
        </w:r>
      </w:hyperlink>
      <w:r>
        <w:t xml:space="preserve"> Перечня видов высокотехнологичн</w:t>
      </w:r>
      <w:r>
        <w:t>ой медицинской помощи:</w:t>
      </w:r>
    </w:p>
    <w:p w14:paraId="0304255F" w14:textId="77777777" w:rsidR="00000000" w:rsidRDefault="00143268">
      <w:r>
        <w:t>федеральными государственными учреждениями, включенными в перечень, утверждаемый Министерством здравоохранения Российской Федерации, функции и полномочия учредителя которых осуществляют федеральные органы исполнительной власти;</w:t>
      </w:r>
    </w:p>
    <w:p w14:paraId="511A5CCA" w14:textId="77777777" w:rsidR="00000000" w:rsidRDefault="00143268">
      <w:r>
        <w:t>иными</w:t>
      </w:r>
      <w:r>
        <w:t xml:space="preserve"> организациями здравоохранения, включенными в перечень, утверждаемый Министерством здравоохранения Российской Федерации;</w:t>
      </w:r>
    </w:p>
    <w:p w14:paraId="7B66A2D3" w14:textId="77777777" w:rsidR="00000000" w:rsidRDefault="00143268">
      <w:r>
        <w:t>за счет субсидий бюджетам субъектов Российской Федерации на софинансирование расходов субъектов Российской Федерации, возникающих при о</w:t>
      </w:r>
      <w:r>
        <w:t>казании высокотехнологичной медицинской помощи медицинскими организациями, подведомственными исполнительным органам государственной власти субъектов Российской Федерации;</w:t>
      </w:r>
    </w:p>
    <w:p w14:paraId="2B8169A5" w14:textId="77777777" w:rsidR="00000000" w:rsidRDefault="00143268">
      <w:r>
        <w:t>скорой, в том числе скорой специализированной, медицинской помощи, первичной медико-с</w:t>
      </w:r>
      <w:r>
        <w:t>анитарной и специализированной медицинской помощи, оказываемой медицинскими организациями, подведомственными федеральным органам исполнительной власти (в части медицинской помощи, не включенной в базовую программу обязательного медицинского страхования при</w:t>
      </w:r>
      <w:r>
        <w:t xml:space="preserve">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также в части расходов, не включенных в структуру тарифов на о</w:t>
      </w:r>
      <w:r>
        <w:t>плату медицинской помощи, предусмотренную базовой программой обязательного медицинского страхования);</w:t>
      </w:r>
    </w:p>
    <w:p w14:paraId="1EBEB57C" w14:textId="77777777" w:rsidR="00000000" w:rsidRDefault="00143268">
      <w:r>
        <w:t>медицинской эвакуации, осуществляемой медицинскими организациями, подведомственными федеральным органам исполнительной власти, по перечню, утверждаемому М</w:t>
      </w:r>
      <w:r>
        <w:t>инистерством здравоохранения Российской Федерации;</w:t>
      </w:r>
    </w:p>
    <w:p w14:paraId="15452805" w14:textId="77777777" w:rsidR="00000000" w:rsidRDefault="00143268"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</w:t>
      </w:r>
      <w:r>
        <w:t>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</w:t>
      </w:r>
      <w:r>
        <w:t>доровья человека физическими, химическими и биологическими факторами, включенных в соответствующий перечень, и работникам организаций, включенных в перечень организаций отдельных отраслей промышленности с особо опасными условиями труда (в части медицинской</w:t>
      </w:r>
      <w:r>
        <w:t xml:space="preserve"> помощи, не включенной в базовую программу обязательного медицинского страхования,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14:paraId="191D16B8" w14:textId="77777777" w:rsidR="00000000" w:rsidRDefault="00143268">
      <w:r>
        <w:t>медицин</w:t>
      </w:r>
      <w:r>
        <w:t>ской помощи, предусмотренной федеральными законами для определенных категорий граждан, оказываемой в медицинских организациях, подведомственных федеральным органам исполнительной власти;</w:t>
      </w:r>
    </w:p>
    <w:p w14:paraId="0BFD4E97" w14:textId="77777777" w:rsidR="00000000" w:rsidRDefault="00143268">
      <w:r>
        <w:t>лечения граждан Росс</w:t>
      </w:r>
      <w:r>
        <w:t>ийской Федерации за пределами территории Российской Федерации, направленных в порядке, установленном Министерством здравоохранения Российской Федерации;</w:t>
      </w:r>
    </w:p>
    <w:p w14:paraId="0FBC9DBF" w14:textId="77777777" w:rsidR="00000000" w:rsidRDefault="00143268">
      <w:r>
        <w:t xml:space="preserve">санаторно-курортного лечения отдельных категорий граждан в соответствии с законодательством Российской </w:t>
      </w:r>
      <w:r>
        <w:t>Федерации;</w:t>
      </w:r>
    </w:p>
    <w:p w14:paraId="51FC6647" w14:textId="77777777" w:rsidR="00000000" w:rsidRDefault="00143268">
      <w:r>
        <w:t>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</w:t>
      </w:r>
      <w:r>
        <w:t xml:space="preserve">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</w:t>
      </w:r>
      <w:r>
        <w:lastRenderedPageBreak/>
        <w:t>дефицитом факторов II (фибриногена), VII (лабильного), X (Стюарта - Прауэра), лиц после тр</w:t>
      </w:r>
      <w:r>
        <w:t>ансплантации органов и (или) тканей, по перечню лекарственных препаратов, сформированному в установленном порядке и утверждаемому Правительством Российской Федерации;</w:t>
      </w:r>
    </w:p>
    <w:p w14:paraId="5AEC8CFB" w14:textId="77777777" w:rsidR="00000000" w:rsidRDefault="00143268">
      <w:r>
        <w:t>закупки антивирусных лекарственных препаратов для медицинского применения, включенных в п</w:t>
      </w:r>
      <w:r>
        <w:t>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14:paraId="3FE95532" w14:textId="77777777" w:rsidR="00000000" w:rsidRDefault="00143268">
      <w:r>
        <w:t>закупки антибактериальных и противотуберкулезных лекарственных препарато</w:t>
      </w:r>
      <w:r>
        <w:t>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14:paraId="75763B19" w14:textId="77777777" w:rsidR="00000000" w:rsidRDefault="00143268">
      <w:r>
        <w:t>предоставления в установленном порядке областному</w:t>
      </w:r>
      <w:r>
        <w:t xml:space="preserve">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</w:t>
      </w:r>
      <w:r>
        <w:t xml:space="preserve">го питания для детей-инвалидов в соответствии с </w:t>
      </w:r>
      <w:hyperlink r:id="rId62" w:history="1">
        <w:r>
          <w:rPr>
            <w:rStyle w:val="a4"/>
          </w:rPr>
          <w:t>пунктом 1 части 1 статьи 6.2</w:t>
        </w:r>
      </w:hyperlink>
      <w:r>
        <w:t xml:space="preserve"> Федерального закона "О государственной социальной помощи" ;</w:t>
      </w:r>
    </w:p>
    <w:p w14:paraId="53C6296A" w14:textId="77777777" w:rsidR="00000000" w:rsidRDefault="00143268">
      <w:r>
        <w:t>мероприятий, предусмотренных национальным ка</w:t>
      </w:r>
      <w:r>
        <w:t xml:space="preserve">лендарем профилактических прививок в рамках подпрограммы "Совершенствование оказания медицинской помощи, включая профилактику заболеваний и формирование здорового образа жизни" </w:t>
      </w:r>
      <w:hyperlink r:id="rId63" w:history="1">
        <w:r>
          <w:rPr>
            <w:rStyle w:val="a4"/>
          </w:rPr>
          <w:t>государств</w:t>
        </w:r>
        <w:r>
          <w:rPr>
            <w:rStyle w:val="a4"/>
          </w:rPr>
          <w:t>енной программы</w:t>
        </w:r>
      </w:hyperlink>
      <w:r>
        <w:t xml:space="preserve"> Российской Федерации "Развитие здравоохранения" утвержденной </w:t>
      </w:r>
      <w:hyperlink r:id="rId6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26.12.2017 N 1640 "Об утверждении государственной прог</w:t>
      </w:r>
      <w:r>
        <w:t>раммы Российской Федерации "Развитие здравоохранения" ;</w:t>
      </w:r>
    </w:p>
    <w:p w14:paraId="742FA0BF" w14:textId="77777777" w:rsidR="00000000" w:rsidRDefault="00143268">
      <w:r>
        <w:t>дополнительных мероприятий, установленных в соответствии с законодательством Российской Федерации включая оказание медицинской помощи (при необходимости за пределами Российской Федерации) детям, страд</w:t>
      </w:r>
      <w:r>
        <w:t>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</w:t>
      </w:r>
      <w:r>
        <w:t>, а также техническими средствами реабилитации, не включенными в федеральный перечень реабилитационных мероприятий и услуг, предоставляемых инвалиду;</w:t>
      </w:r>
    </w:p>
    <w:p w14:paraId="6236A609" w14:textId="77777777" w:rsidR="00000000" w:rsidRDefault="00143268">
      <w:r>
        <w:t>медицинской деятельности, связанной с донорством органов и тканей человека в целях трансплантации (пересад</w:t>
      </w:r>
      <w:r>
        <w:t>ки).</w:t>
      </w:r>
    </w:p>
    <w:p w14:paraId="658CA1C6" w14:textId="77777777" w:rsidR="00000000" w:rsidRDefault="00143268"/>
    <w:p w14:paraId="5F272875" w14:textId="77777777" w:rsidR="00000000" w:rsidRDefault="00143268">
      <w:bookmarkStart w:id="38" w:name="sub_1503"/>
      <w:r>
        <w:t>3. За счет средств областного бюджета осуществляется финансовое обеспечение:</w:t>
      </w:r>
    </w:p>
    <w:bookmarkEnd w:id="38"/>
    <w:p w14:paraId="7C47F02F" w14:textId="77777777" w:rsidR="00000000" w:rsidRDefault="00143268">
      <w:r>
        <w:t>скорой, в том числе скорой специализированной, медицинской помощи в части медицинской помощи, не включенной в территориальную программу обязательного медицин</w:t>
      </w:r>
      <w:r>
        <w:t>ского страхования,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территориальной программе обязательного медицинского страхования;</w:t>
      </w:r>
    </w:p>
    <w:p w14:paraId="6ED6398D" w14:textId="77777777" w:rsidR="00000000" w:rsidRDefault="00143268">
      <w:r>
        <w:t>скор</w:t>
      </w:r>
      <w:r>
        <w:t>ой, в том числе скорой специализированной, медицинской помощи не застрахованным по обязательному медицинскому страхованию лицам;</w:t>
      </w:r>
    </w:p>
    <w:p w14:paraId="2B6AC771" w14:textId="77777777" w:rsidR="00000000" w:rsidRDefault="00143268">
      <w:r>
        <w:t xml:space="preserve">первичной медико-санитарной и специализированной медицинской помощи в части медицинской помощи при заболеваниях, не включенных </w:t>
      </w:r>
      <w:r>
        <w:t xml:space="preserve">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</w:t>
      </w:r>
      <w:r>
        <w:t>в том числе с употреблением психоактивных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</w:t>
      </w:r>
      <w:r>
        <w:t xml:space="preserve">ях раннего (своевременного) выявления незаконного </w:t>
      </w:r>
      <w:r>
        <w:lastRenderedPageBreak/>
        <w:t>потребления наркотических средств и психотропных веществ), в том числе при консультациях пациентов при заболеваниях, включенных в базовую программу, врачами-психиатрами и врачами-фтизиатрами, а также в отно</w:t>
      </w:r>
      <w:r>
        <w:t>шении лиц, находящихся в стационарных организациях социального обслуживания, включая медицинскую помощь, оказываемую выездными психиатрическими бригадами, и в части расходов, не включенных в структуру тарифов на оплату медицинской помощи, предусмотренную в</w:t>
      </w:r>
      <w:r>
        <w:t xml:space="preserve"> территориальной программе обязательного медицинского страхования;</w:t>
      </w:r>
    </w:p>
    <w:p w14:paraId="3A71FF36" w14:textId="77777777" w:rsidR="00000000" w:rsidRDefault="00143268">
      <w:r>
        <w:t xml:space="preserve">паллиативной медицинской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</w:t>
      </w:r>
      <w:r>
        <w:t>включая койки паллиативной медицинской помощи и койки сестринского ухода;</w:t>
      </w:r>
    </w:p>
    <w:p w14:paraId="42588732" w14:textId="77777777" w:rsidR="00000000" w:rsidRDefault="00143268">
      <w:r>
        <w:t xml:space="preserve">высокотехнологичной медицинской помощи, оказываемой в медицинских организациях государственной системы здравоохранения Владимирской области, в соответствии с </w:t>
      </w:r>
      <w:hyperlink w:anchor="sub_1200" w:history="1">
        <w:r>
          <w:rPr>
            <w:rStyle w:val="a4"/>
          </w:rPr>
          <w:t>р</w:t>
        </w:r>
        <w:r>
          <w:rPr>
            <w:rStyle w:val="a4"/>
          </w:rPr>
          <w:t>азделом II</w:t>
        </w:r>
      </w:hyperlink>
      <w:r>
        <w:t xml:space="preserve"> Перечня видов высокотехнологичной медицинской помощи, утвержденного Правительством Российской Федерации в установленном порядке;</w:t>
      </w:r>
    </w:p>
    <w:p w14:paraId="59475511" w14:textId="77777777" w:rsidR="00000000" w:rsidRDefault="00143268">
      <w:r>
        <w:t>предоставления в медицинских организациях, оказывающих паллиативную медицинскую помощь, государственной системы з</w:t>
      </w:r>
      <w:r>
        <w:t xml:space="preserve">дравоохранения Владимирской области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</w:t>
      </w:r>
      <w:r>
        <w:t>его смерти в случае обращения членов семьи пациента в медицинскую организацию.</w:t>
      </w:r>
    </w:p>
    <w:p w14:paraId="20974718" w14:textId="77777777" w:rsidR="00000000" w:rsidRDefault="00143268"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</w:t>
      </w:r>
      <w:r>
        <w:t>ествляется в соответствии с законодательством Российской Федерации.</w:t>
      </w:r>
    </w:p>
    <w:p w14:paraId="668F15FE" w14:textId="77777777" w:rsidR="00000000" w:rsidRDefault="00143268">
      <w:r>
        <w:t>В случае, если гражданину, зарегистрированному по месту жительства на территории Владимирской области, фактически оказана медицинская помощь на территории другого субъекта Российской Федер</w:t>
      </w:r>
      <w:r>
        <w:t xml:space="preserve">ации, осуществляется возмещение этому субъекту Российской Федерации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 на основании </w:t>
      </w:r>
      <w:r>
        <w:t>межрегионального соглашения, заключаемого субъектами Российской Федерации, включающего двустороннее урегулирование вопроса возмещения затрат, в порядке, установленном законом Владимирской области.</w:t>
      </w:r>
    </w:p>
    <w:p w14:paraId="1A4BACE8" w14:textId="77777777" w:rsidR="00000000" w:rsidRDefault="00143268">
      <w:r>
        <w:t>За счет средств областного бюджета осуществляется:</w:t>
      </w:r>
    </w:p>
    <w:p w14:paraId="64350EE1" w14:textId="77777777" w:rsidR="00000000" w:rsidRDefault="00143268">
      <w:r>
        <w:t>обеспече</w:t>
      </w:r>
      <w:r>
        <w:t>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</w:t>
      </w:r>
      <w:r>
        <w:t>окращению продолжительности жизни граждан или к их инвалидности;</w:t>
      </w:r>
    </w:p>
    <w:p w14:paraId="6288BC55" w14:textId="77777777" w:rsidR="00000000" w:rsidRDefault="00143268">
      <w:r>
        <w:t>обеспечение лекарственными препаратами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</w:t>
      </w:r>
      <w:r>
        <w:t>аются по рецептам врачей бесплатно;</w:t>
      </w:r>
    </w:p>
    <w:p w14:paraId="32ADE69E" w14:textId="77777777" w:rsidR="00000000" w:rsidRDefault="00143268">
      <w:r>
        <w:t>обеспечение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14:paraId="5474F7CA" w14:textId="77777777" w:rsidR="00000000" w:rsidRDefault="00143268">
      <w:r>
        <w:t xml:space="preserve">пренатальная (дородовая) </w:t>
      </w:r>
      <w:r>
        <w:t>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</w:t>
      </w:r>
      <w:r>
        <w:t>сследований в соответствующих структурных подразделениях медицинских организаций государственной системы здравоохранения Владимирской области;</w:t>
      </w:r>
    </w:p>
    <w:p w14:paraId="2652E9A9" w14:textId="77777777" w:rsidR="00000000" w:rsidRDefault="00143268">
      <w:r>
        <w:t>зубное протезирование отдельным категориям граждан в соответствии с законодательством Российской Федерации, в том</w:t>
      </w:r>
      <w:r>
        <w:t xml:space="preserve"> числе лицам, находящимся в стационарных организациях </w:t>
      </w:r>
      <w:r>
        <w:lastRenderedPageBreak/>
        <w:t>социального обслуживания;</w:t>
      </w:r>
    </w:p>
    <w:p w14:paraId="55DAB3BD" w14:textId="77777777" w:rsidR="00000000" w:rsidRDefault="00143268">
      <w:r>
        <w:t>предоставление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</w:t>
      </w:r>
      <w:r>
        <w:t>ма человека, по перечню, утверждаемому Министерством здравоохранения Российской Федерации,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</w:t>
      </w:r>
      <w:r>
        <w:t>х на дому;</w:t>
      </w:r>
    </w:p>
    <w:p w14:paraId="422E2E1B" w14:textId="77777777" w:rsidR="00000000" w:rsidRDefault="00143268">
      <w:r>
        <w:t xml:space="preserve">меры социальной поддержки отдельных категорий граждан при оказании медико-социальной помощи и меры социальной поддержки по обеспечению отдельных категорий граждан лекарственными препаратами в соответствии с </w:t>
      </w:r>
      <w:hyperlink r:id="rId65" w:history="1">
        <w:r>
          <w:rPr>
            <w:rStyle w:val="a4"/>
          </w:rPr>
          <w:t>Законом</w:t>
        </w:r>
      </w:hyperlink>
      <w:r>
        <w:t xml:space="preserve"> Владимирской области от 02.10.2007 N 120-ОЗ "О социальной поддержке и социальном обслуживании отдельных категорий граждан во Владимирской области" ;</w:t>
      </w:r>
    </w:p>
    <w:p w14:paraId="00AB907D" w14:textId="77777777" w:rsidR="00000000" w:rsidRDefault="00143268">
      <w:r>
        <w:t>обеспечение медицинской деятельности, связанной с донорством органов</w:t>
      </w:r>
      <w:r>
        <w:t xml:space="preserve"> и (или) тканей человека в целях трансплантации (пересадки), в медицинских организациях государственной системы здравоохранения Владимирской области;</w:t>
      </w:r>
    </w:p>
    <w:p w14:paraId="50D2B43F" w14:textId="77777777" w:rsidR="00000000" w:rsidRDefault="00143268">
      <w:r>
        <w:t>выплаты единовременного денежного пособия в случае гибели работников государственных учреждений здравоохра</w:t>
      </w:r>
      <w:r>
        <w:t xml:space="preserve">нения в соответствии с </w:t>
      </w:r>
      <w:hyperlink r:id="rId66" w:history="1">
        <w:r>
          <w:rPr>
            <w:rStyle w:val="a4"/>
          </w:rPr>
          <w:t>Законом</w:t>
        </w:r>
      </w:hyperlink>
      <w:r>
        <w:t xml:space="preserve"> Владимирской области от 14.11.2007 N 148-ОЗ "Об обязательном страховании медицинских, фармацевтических и иных работников медицинских организаций государстве</w:t>
      </w:r>
      <w:r>
        <w:t>нной системы здравоохранения Владимирской области, работа которых связана с угрозой их жизни и здоровью, и единовременном денежном пособии в случае гибели работников медицинских организаций государственной системы здравоохранения Владимирской области" ;</w:t>
      </w:r>
    </w:p>
    <w:p w14:paraId="3E59AE81" w14:textId="77777777" w:rsidR="00000000" w:rsidRDefault="00143268">
      <w:r>
        <w:t>финансовое обеспечение расходов медицинских организаций, в том числе на приобретение основных средств (оборудования, производственного и хозяйственного инвентаря);</w:t>
      </w:r>
    </w:p>
    <w:p w14:paraId="11885319" w14:textId="77777777" w:rsidR="00000000" w:rsidRDefault="00143268">
      <w:r>
        <w:t>проведение лабораторных исследований отдельных категорий граждан, в целях выявление заболева</w:t>
      </w:r>
      <w:r>
        <w:t>ний, представляющих опасность для окружающих;</w:t>
      </w:r>
    </w:p>
    <w:p w14:paraId="35E89D74" w14:textId="77777777" w:rsidR="00000000" w:rsidRDefault="00143268">
      <w:r>
        <w:t>медицинская помощь и иные государственные услуги (работы) (за исключением видов медицинской помощи, оказываемой за счет средств обязательного медицинского страхования) в следующих медицинских организациях (стру</w:t>
      </w:r>
      <w:r>
        <w:t>ктурных подразделениях):</w:t>
      </w:r>
    </w:p>
    <w:p w14:paraId="37ED4DE6" w14:textId="77777777" w:rsidR="00000000" w:rsidRDefault="00143268">
      <w:r>
        <w:t>- центре по профилактике и борьбе с синдромом приобретенного иммунодефицита (СПИД);</w:t>
      </w:r>
    </w:p>
    <w:p w14:paraId="25D23378" w14:textId="77777777" w:rsidR="00000000" w:rsidRDefault="00143268">
      <w:r>
        <w:t>- центрах лечебной физкультуры и спортивной медицины (за исключением медицинской помощи, оказываемой в центрах здоровья);</w:t>
      </w:r>
    </w:p>
    <w:p w14:paraId="0C0D3DF1" w14:textId="77777777" w:rsidR="00000000" w:rsidRDefault="00143268">
      <w:r>
        <w:t>- домах ребенка;</w:t>
      </w:r>
    </w:p>
    <w:p w14:paraId="730DF4A1" w14:textId="77777777" w:rsidR="00000000" w:rsidRDefault="00143268">
      <w:r>
        <w:t>- бюро с</w:t>
      </w:r>
      <w:r>
        <w:t>удебно-медицинской экспертизы;</w:t>
      </w:r>
    </w:p>
    <w:p w14:paraId="796EB986" w14:textId="77777777" w:rsidR="00000000" w:rsidRDefault="00143268">
      <w:r>
        <w:t>- патологоанатомических отделениях;</w:t>
      </w:r>
    </w:p>
    <w:p w14:paraId="27D03F65" w14:textId="77777777" w:rsidR="00000000" w:rsidRDefault="00143268">
      <w:r>
        <w:t>- медицинском информационно-аналитическом центре;</w:t>
      </w:r>
    </w:p>
    <w:p w14:paraId="7B1CC6F3" w14:textId="77777777" w:rsidR="00000000" w:rsidRDefault="00143268">
      <w:r>
        <w:t>- станции переливания крови, в том числе ГБУЗ ВО "Муромская городская больница N 3" в части работ по заготовке, хранению, транспортировке и</w:t>
      </w:r>
      <w:r>
        <w:t xml:space="preserve"> обеспечению безопасности донорской крови и ее компонентов;</w:t>
      </w:r>
    </w:p>
    <w:p w14:paraId="1A096080" w14:textId="77777777" w:rsidR="00000000" w:rsidRDefault="00143268">
      <w:r>
        <w:t>- центре патологии речи и нейрореабилитации;</w:t>
      </w:r>
    </w:p>
    <w:p w14:paraId="74C7CAAA" w14:textId="77777777" w:rsidR="00000000" w:rsidRDefault="00143268">
      <w:r>
        <w:t>- медико-генетической консультации;</w:t>
      </w:r>
    </w:p>
    <w:p w14:paraId="2FB6D67E" w14:textId="77777777" w:rsidR="00000000" w:rsidRDefault="00143268">
      <w:r>
        <w:t>- центре общественного здоровья и медицинской профилактики (за исключением первичной медико-санитарной помощи, вклю</w:t>
      </w:r>
      <w:r>
        <w:t>ченной в базовую программу обязательного медицинского страхования).</w:t>
      </w:r>
    </w:p>
    <w:p w14:paraId="144F67A2" w14:textId="77777777" w:rsidR="00000000" w:rsidRDefault="00143268">
      <w:r>
        <w:t>В рамках территориальной программы за счет средств областного бюджета и средств обязательного медицинского страхования осуществляется финансовое обеспечение проведения осмотров врачами и д</w:t>
      </w:r>
      <w:r>
        <w:t xml:space="preserve">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</w:t>
      </w:r>
      <w:r>
        <w:t xml:space="preserve">детей, оставшихся без попечения родителей, помещаемых под надзор в организацию </w:t>
      </w:r>
      <w:r>
        <w:lastRenderedPageBreak/>
        <w:t>для детей-сирот и детей, оставшихся без попечения родителей; граждан, выразивших желание стать опекуном или попечителем совершеннолетнего недееспособного или не полностью дееспо</w:t>
      </w:r>
      <w:r>
        <w:t>собного гражданина, а также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поступлении в</w:t>
      </w:r>
      <w:r>
        <w:t xml:space="preserve">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 государственной образов</w:t>
      </w:r>
      <w:r>
        <w:t>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</w:t>
      </w:r>
      <w:r>
        <w:t>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14:paraId="45476CBF" w14:textId="77777777" w:rsidR="00000000" w:rsidRDefault="00143268">
      <w:r>
        <w:t>За счет средств областного бюджета может осуще</w:t>
      </w:r>
      <w:r>
        <w:t>ствляться финансовое обеспечение транспортировки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обратно.</w:t>
      </w:r>
    </w:p>
    <w:p w14:paraId="6023AC62" w14:textId="77777777" w:rsidR="00000000" w:rsidRDefault="00143268"/>
    <w:p w14:paraId="53991300" w14:textId="77777777" w:rsidR="00000000" w:rsidRDefault="00143268">
      <w:pPr>
        <w:pStyle w:val="1"/>
      </w:pPr>
      <w:bookmarkStart w:id="39" w:name="sub_1600"/>
      <w:r>
        <w:t>VI. Норматив</w:t>
      </w:r>
      <w:r>
        <w:t>ы объема медицинской помощи, нормативы объема оказания и средние нормативы финансовых затрат на единицу объема медицинской помощи на 2022 - 2024 годы</w:t>
      </w:r>
    </w:p>
    <w:bookmarkEnd w:id="39"/>
    <w:p w14:paraId="327ADA51" w14:textId="77777777" w:rsidR="00000000" w:rsidRDefault="00143268"/>
    <w:p w14:paraId="2E161DCF" w14:textId="77777777" w:rsidR="00000000" w:rsidRDefault="00143268">
      <w:r>
        <w:t>Нормативы объема медицинской помощи по ее видам и условиям в целом по Программе определяются в ед</w:t>
      </w:r>
      <w:r>
        <w:t>иницах объема в расчете на 1 жителя в год, по территориальной программе обязательного медицинского страхования - в расчете на 1 застрахованное лицо.</w:t>
      </w:r>
    </w:p>
    <w:p w14:paraId="21825383" w14:textId="77777777" w:rsidR="00000000" w:rsidRDefault="00143268">
      <w:r>
        <w:t>Нормативы объема предоставления медицинской помощи, за исключением специализированной, в том числе высокоте</w:t>
      </w:r>
      <w:r>
        <w:t>хнологичной,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</w:t>
      </w:r>
      <w:r>
        <w:t xml:space="preserve"> обязательного медицинского страхования.</w:t>
      </w:r>
    </w:p>
    <w:p w14:paraId="1FCA7CBE" w14:textId="77777777" w:rsidR="00000000" w:rsidRDefault="00143268">
      <w:r>
        <w:t>Объем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</w:t>
      </w:r>
      <w:r>
        <w:t>тавляющих угрозу жизни пациента, входящих в базовую программу обязательного медицинского страхования, включается в нормативы объема медицинской помощи, оказываемой в амбулаторных и стационарных условиях, и обеспечивается за счет средств областного бюджета.</w:t>
      </w:r>
    </w:p>
    <w:p w14:paraId="362048AF" w14:textId="77777777" w:rsidR="00000000" w:rsidRDefault="00143268">
      <w:r>
        <w:t xml:space="preserve"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в составе дифференцированных нормативов объема медицинской помощи </w:t>
      </w:r>
      <w:r>
        <w:t>территориальными программами могут устанавливаться объемы медицинской помощи с учетом использования санитарной авиации, телемедицинских технологий и передвижных форм оказания медицинской помощи.</w:t>
      </w:r>
    </w:p>
    <w:p w14:paraId="0F913C3E" w14:textId="77777777" w:rsidR="00000000" w:rsidRDefault="00143268">
      <w:r>
        <w:t>С учетом этапов оказания медицинской помощи, уровня и структу</w:t>
      </w:r>
      <w:r>
        <w:t>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региона, учитывая приоритетность финансового обеспечения первичной медико-санитарной помощи, на осн</w:t>
      </w:r>
      <w:r>
        <w:t>ове перераспределения объемов медицинской помощи по видам, условиям и формам ее оказания установлены дифференцированные нормативы объема медицинской помощи на 1 жителя и нормативы объема медицинской помощи на 1 застрахованное лицо.</w:t>
      </w:r>
    </w:p>
    <w:p w14:paraId="51C0C1C2" w14:textId="77777777" w:rsidR="00000000" w:rsidRDefault="00143268"/>
    <w:p w14:paraId="6AD601E5" w14:textId="77777777" w:rsidR="00000000" w:rsidRDefault="00143268">
      <w:pPr>
        <w:pStyle w:val="1"/>
      </w:pPr>
      <w:r>
        <w:t>Дифференцированные норм</w:t>
      </w:r>
      <w:r>
        <w:t>ативы объема медицинской помощи на 1 жителя и нормативы объема медицинской помощи на 1 застрахованное лицо с учетом этапов (уровней) оказания медицинской помощи</w:t>
      </w:r>
    </w:p>
    <w:p w14:paraId="2F13A6E7" w14:textId="77777777" w:rsidR="00000000" w:rsidRDefault="001432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0"/>
        <w:gridCol w:w="1417"/>
        <w:gridCol w:w="1134"/>
        <w:gridCol w:w="993"/>
        <w:gridCol w:w="992"/>
        <w:gridCol w:w="2551"/>
      </w:tblGrid>
      <w:tr w:rsidR="00000000" w14:paraId="52FB493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B75F" w14:textId="77777777" w:rsidR="00000000" w:rsidRDefault="00143268">
            <w:pPr>
              <w:pStyle w:val="a5"/>
              <w:jc w:val="center"/>
            </w:pPr>
            <w:r>
              <w:t>N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DFA" w14:textId="77777777" w:rsidR="00000000" w:rsidRDefault="00143268">
            <w:pPr>
              <w:pStyle w:val="a5"/>
              <w:jc w:val="center"/>
            </w:pPr>
            <w:r>
              <w:t>Медицинская помощь по условиям предоставления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A130" w14:textId="77777777" w:rsidR="00000000" w:rsidRDefault="00143268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88175" w14:textId="77777777" w:rsidR="00000000" w:rsidRDefault="00143268">
            <w:pPr>
              <w:pStyle w:val="a5"/>
              <w:jc w:val="center"/>
            </w:pPr>
            <w:r>
              <w:t>Объемы медицинской помощи в 2022 - 2024 годах</w:t>
            </w:r>
          </w:p>
        </w:tc>
      </w:tr>
      <w:tr w:rsidR="00000000" w14:paraId="590137F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5393" w14:textId="77777777" w:rsidR="00000000" w:rsidRDefault="00143268">
            <w:pPr>
              <w:pStyle w:val="a5"/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A89" w14:textId="77777777" w:rsidR="00000000" w:rsidRDefault="00143268">
            <w:pPr>
              <w:pStyle w:val="a5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9315" w14:textId="77777777" w:rsidR="00000000" w:rsidRDefault="001432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7A40" w14:textId="77777777" w:rsidR="00000000" w:rsidRDefault="00143268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91F" w14:textId="77777777" w:rsidR="00000000" w:rsidRDefault="00143268">
            <w:pPr>
              <w:pStyle w:val="a5"/>
              <w:jc w:val="center"/>
            </w:pPr>
            <w:r>
              <w:t>1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CC3A" w14:textId="77777777" w:rsidR="00000000" w:rsidRDefault="00143268">
            <w:pPr>
              <w:pStyle w:val="a5"/>
              <w:jc w:val="center"/>
            </w:pPr>
            <w:r>
              <w:t>2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DB18D" w14:textId="77777777" w:rsidR="00000000" w:rsidRDefault="00143268">
            <w:pPr>
              <w:pStyle w:val="a5"/>
              <w:jc w:val="center"/>
            </w:pPr>
            <w:r>
              <w:t>3 уровень</w:t>
            </w:r>
          </w:p>
        </w:tc>
      </w:tr>
      <w:tr w:rsidR="00000000" w14:paraId="043757B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B4B" w14:textId="77777777" w:rsidR="00000000" w:rsidRDefault="00143268">
            <w:pPr>
              <w:pStyle w:val="a5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02F2" w14:textId="77777777" w:rsidR="00000000" w:rsidRDefault="00143268">
            <w:pPr>
              <w:pStyle w:val="a5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C851" w14:textId="77777777" w:rsidR="00000000" w:rsidRDefault="00143268">
            <w:pPr>
              <w:pStyle w:val="a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36D" w14:textId="77777777" w:rsidR="00000000" w:rsidRDefault="00143268">
            <w:pPr>
              <w:pStyle w:val="a5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AEE" w14:textId="77777777" w:rsidR="00000000" w:rsidRDefault="00143268">
            <w:pPr>
              <w:pStyle w:val="a5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B09A" w14:textId="77777777" w:rsidR="00000000" w:rsidRDefault="00143268">
            <w:pPr>
              <w:pStyle w:val="a5"/>
              <w:jc w:val="center"/>
            </w:pPr>
            <w: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DCC67" w14:textId="77777777" w:rsidR="00000000" w:rsidRDefault="00143268">
            <w:pPr>
              <w:pStyle w:val="a5"/>
              <w:jc w:val="center"/>
            </w:pPr>
            <w:r>
              <w:t>7</w:t>
            </w:r>
          </w:p>
        </w:tc>
      </w:tr>
      <w:tr w:rsidR="00000000" w14:paraId="512D49E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1E0E" w14:textId="77777777" w:rsidR="00000000" w:rsidRDefault="00143268">
            <w:pPr>
              <w:pStyle w:val="a5"/>
              <w:jc w:val="center"/>
            </w:pPr>
            <w: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E97B" w14:textId="77777777" w:rsidR="00000000" w:rsidRDefault="00143268">
            <w:pPr>
              <w:pStyle w:val="a5"/>
            </w:pPr>
            <w:r>
              <w:t>Скорая медицинская помощь (вызов)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130" w14:textId="77777777" w:rsidR="00000000" w:rsidRDefault="00143268">
            <w:pPr>
              <w:pStyle w:val="a5"/>
            </w:pPr>
            <w:r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41CB" w14:textId="77777777" w:rsidR="00000000" w:rsidRDefault="00143268">
            <w:pPr>
              <w:pStyle w:val="a5"/>
              <w:jc w:val="center"/>
            </w:pPr>
            <w:r>
              <w:t>0,022353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D30" w14:textId="77777777" w:rsidR="00000000" w:rsidRDefault="00143268">
            <w:pPr>
              <w:pStyle w:val="a5"/>
              <w:jc w:val="center"/>
            </w:pPr>
            <w:r>
              <w:t>0,013032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6F7A" w14:textId="77777777" w:rsidR="00000000" w:rsidRDefault="00143268">
            <w:pPr>
              <w:pStyle w:val="a5"/>
              <w:jc w:val="center"/>
            </w:pPr>
            <w:r>
              <w:t>0,006527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26A85" w14:textId="77777777" w:rsidR="00000000" w:rsidRDefault="00143268">
            <w:pPr>
              <w:pStyle w:val="a5"/>
              <w:jc w:val="center"/>
            </w:pPr>
            <w:r>
              <w:t>0,002794</w:t>
            </w:r>
          </w:p>
        </w:tc>
      </w:tr>
      <w:tr w:rsidR="00000000" w14:paraId="08EF35E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1297" w14:textId="77777777" w:rsidR="00000000" w:rsidRDefault="00143268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09B" w14:textId="77777777" w:rsidR="00000000" w:rsidRDefault="00143268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DC6" w14:textId="77777777" w:rsidR="00000000" w:rsidRDefault="00143268">
            <w:pPr>
              <w:pStyle w:val="a5"/>
            </w:pPr>
            <w:r>
              <w:t>На 1 застрахованное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B40" w14:textId="77777777" w:rsidR="00000000" w:rsidRDefault="00143268">
            <w:pPr>
              <w:pStyle w:val="a5"/>
              <w:jc w:val="center"/>
            </w:pPr>
            <w:r>
              <w:t>0,290000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350" w14:textId="77777777" w:rsidR="00000000" w:rsidRDefault="00143268">
            <w:pPr>
              <w:pStyle w:val="a5"/>
              <w:jc w:val="center"/>
            </w:pPr>
            <w:r>
              <w:t>0,290000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5B0" w14:textId="77777777" w:rsidR="00000000" w:rsidRDefault="00143268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A9412" w14:textId="77777777" w:rsidR="00000000" w:rsidRDefault="00143268">
            <w:pPr>
              <w:pStyle w:val="a5"/>
            </w:pPr>
          </w:p>
        </w:tc>
      </w:tr>
      <w:tr w:rsidR="00000000" w14:paraId="65E2FBA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890" w14:textId="77777777" w:rsidR="00000000" w:rsidRDefault="00143268">
            <w:pPr>
              <w:pStyle w:val="a5"/>
              <w:jc w:val="center"/>
            </w:pPr>
            <w: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2A1" w14:textId="77777777" w:rsidR="00000000" w:rsidRDefault="00143268">
            <w:pPr>
              <w:pStyle w:val="a5"/>
            </w:pPr>
            <w:r>
              <w:t>Амбулаторная помощь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DFDEB" w14:textId="77777777" w:rsidR="00000000" w:rsidRDefault="00143268">
            <w:pPr>
              <w:pStyle w:val="a5"/>
            </w:pPr>
          </w:p>
        </w:tc>
      </w:tr>
      <w:tr w:rsidR="00000000" w14:paraId="5A92BE8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8D5" w14:textId="77777777" w:rsidR="00000000" w:rsidRDefault="00143268">
            <w:pPr>
              <w:pStyle w:val="a5"/>
              <w:jc w:val="center"/>
            </w:pPr>
            <w:r>
              <w:t>2.1.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B32" w14:textId="77777777" w:rsidR="00000000" w:rsidRDefault="00143268">
            <w:pPr>
              <w:pStyle w:val="a5"/>
            </w:pPr>
            <w:r>
              <w:t>С профилактической целью (посещение)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4282" w14:textId="77777777" w:rsidR="00000000" w:rsidRDefault="00143268">
            <w:pPr>
              <w:pStyle w:val="a5"/>
            </w:pPr>
            <w:r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ACC" w14:textId="77777777" w:rsidR="00000000" w:rsidRDefault="00143268">
            <w:pPr>
              <w:pStyle w:val="a5"/>
              <w:jc w:val="center"/>
            </w:pPr>
            <w:r>
              <w:t>0,730000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3839" w14:textId="77777777" w:rsidR="00000000" w:rsidRDefault="00143268">
            <w:pPr>
              <w:pStyle w:val="a5"/>
              <w:jc w:val="center"/>
            </w:pPr>
            <w:r>
              <w:t>0,171550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A74" w14:textId="77777777" w:rsidR="00000000" w:rsidRDefault="00143268">
            <w:pPr>
              <w:pStyle w:val="a5"/>
              <w:jc w:val="center"/>
            </w:pPr>
            <w:r>
              <w:t>0,365000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F3361" w14:textId="77777777" w:rsidR="00000000" w:rsidRDefault="00143268">
            <w:pPr>
              <w:pStyle w:val="a5"/>
              <w:jc w:val="center"/>
            </w:pPr>
            <w:r>
              <w:t>0,193450</w:t>
            </w:r>
          </w:p>
        </w:tc>
      </w:tr>
      <w:tr w:rsidR="00000000" w14:paraId="5C0F527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E13" w14:textId="77777777" w:rsidR="00000000" w:rsidRDefault="00143268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81A" w14:textId="77777777" w:rsidR="00000000" w:rsidRDefault="00143268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682F" w14:textId="77777777" w:rsidR="00000000" w:rsidRDefault="00143268">
            <w:pPr>
              <w:pStyle w:val="a5"/>
            </w:pPr>
            <w:r>
              <w:t>На 1 застрахованное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ABA4" w14:textId="77777777" w:rsidR="00000000" w:rsidRDefault="00143268">
            <w:pPr>
              <w:pStyle w:val="a5"/>
              <w:jc w:val="center"/>
            </w:pPr>
            <w:r>
              <w:t>2,930000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80E0" w14:textId="77777777" w:rsidR="00000000" w:rsidRDefault="00143268">
            <w:pPr>
              <w:pStyle w:val="a5"/>
              <w:jc w:val="center"/>
            </w:pPr>
            <w:r>
              <w:t>2,020441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A76" w14:textId="77777777" w:rsidR="00000000" w:rsidRDefault="00143268">
            <w:pPr>
              <w:pStyle w:val="a5"/>
              <w:jc w:val="center"/>
            </w:pPr>
            <w:r>
              <w:t>0,909559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618BA" w14:textId="77777777" w:rsidR="00000000" w:rsidRDefault="00143268">
            <w:pPr>
              <w:pStyle w:val="a5"/>
            </w:pPr>
          </w:p>
        </w:tc>
      </w:tr>
      <w:tr w:rsidR="00000000" w14:paraId="1E07A05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03A" w14:textId="77777777" w:rsidR="00000000" w:rsidRDefault="00143268">
            <w:pPr>
              <w:pStyle w:val="a5"/>
              <w:jc w:val="center"/>
            </w:pPr>
            <w:r>
              <w:t>2.2.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3EF" w14:textId="77777777" w:rsidR="00000000" w:rsidRDefault="00143268">
            <w:pPr>
              <w:pStyle w:val="a5"/>
            </w:pPr>
            <w:r>
              <w:t>в том числе посещение по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31F" w14:textId="77777777" w:rsidR="00000000" w:rsidRDefault="00143268">
            <w:pPr>
              <w:pStyle w:val="a5"/>
            </w:pPr>
            <w:r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FA4B" w14:textId="77777777" w:rsidR="00000000" w:rsidRDefault="00143268">
            <w:pPr>
              <w:pStyle w:val="a5"/>
              <w:jc w:val="center"/>
            </w:pPr>
            <w:r>
              <w:t>0,028000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0DE0" w14:textId="77777777" w:rsidR="00000000" w:rsidRDefault="00143268">
            <w:pPr>
              <w:pStyle w:val="a5"/>
              <w:jc w:val="center"/>
            </w:pPr>
            <w:r>
              <w:t>0,008848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351" w14:textId="77777777" w:rsidR="00000000" w:rsidRDefault="00143268">
            <w:pPr>
              <w:pStyle w:val="a5"/>
              <w:jc w:val="center"/>
            </w:pPr>
            <w:r>
              <w:t>0,013272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DA534" w14:textId="77777777" w:rsidR="00000000" w:rsidRDefault="00143268">
            <w:pPr>
              <w:pStyle w:val="a5"/>
              <w:jc w:val="center"/>
            </w:pPr>
            <w:r>
              <w:t>0,005880</w:t>
            </w:r>
          </w:p>
        </w:tc>
      </w:tr>
      <w:tr w:rsidR="00000000" w14:paraId="6DB02E5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3E" w14:textId="77777777" w:rsidR="00000000" w:rsidRDefault="00143268">
            <w:pPr>
              <w:pStyle w:val="a5"/>
              <w:jc w:val="center"/>
            </w:pPr>
            <w:r>
              <w:t>2.3.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82D" w14:textId="77777777" w:rsidR="00000000" w:rsidRDefault="00143268">
            <w:pPr>
              <w:pStyle w:val="a5"/>
            </w:pPr>
            <w:r>
              <w:t>включая посещение по паллиативной медицинской помощи без учета посещения на дому патронажными бригадами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D0B" w14:textId="77777777" w:rsidR="00000000" w:rsidRDefault="00143268">
            <w:pPr>
              <w:pStyle w:val="a5"/>
            </w:pPr>
            <w:r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3FC3" w14:textId="77777777" w:rsidR="00000000" w:rsidRDefault="00143268">
            <w:pPr>
              <w:pStyle w:val="a5"/>
              <w:jc w:val="center"/>
            </w:pPr>
            <w:r>
              <w:t>0,020800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03D8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2D70" w14:textId="77777777" w:rsidR="00000000" w:rsidRDefault="00143268">
            <w:pPr>
              <w:pStyle w:val="a5"/>
              <w:jc w:val="center"/>
            </w:pPr>
            <w:r>
              <w:t>0,010400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15D4" w14:textId="77777777" w:rsidR="00000000" w:rsidRDefault="00143268">
            <w:pPr>
              <w:pStyle w:val="a5"/>
              <w:jc w:val="center"/>
            </w:pPr>
            <w:r>
              <w:t>0,010400</w:t>
            </w:r>
          </w:p>
        </w:tc>
      </w:tr>
      <w:tr w:rsidR="00000000" w14:paraId="12FCA87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47F" w14:textId="77777777" w:rsidR="00000000" w:rsidRDefault="00143268">
            <w:pPr>
              <w:pStyle w:val="a5"/>
              <w:jc w:val="center"/>
            </w:pPr>
            <w:r>
              <w:t>2.4.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469" w14:textId="77777777" w:rsidR="00000000" w:rsidRDefault="00143268">
            <w:pPr>
              <w:pStyle w:val="a5"/>
            </w:pPr>
            <w:r>
              <w:t>включая посещение на дому выездными патронажными бригадами паллиативной ме</w:t>
            </w:r>
            <w:r>
              <w:t xml:space="preserve">дицинской </w:t>
            </w:r>
            <w:r>
              <w:lastRenderedPageBreak/>
              <w:t>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436F" w14:textId="77777777" w:rsidR="00000000" w:rsidRDefault="00143268">
            <w:pPr>
              <w:pStyle w:val="a5"/>
            </w:pPr>
            <w:r>
              <w:lastRenderedPageBreak/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125" w14:textId="77777777" w:rsidR="00000000" w:rsidRDefault="00143268">
            <w:pPr>
              <w:pStyle w:val="a5"/>
              <w:jc w:val="center"/>
            </w:pPr>
            <w:r>
              <w:t>0,007200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BEA5" w14:textId="77777777" w:rsidR="00000000" w:rsidRDefault="00143268">
            <w:pPr>
              <w:pStyle w:val="a5"/>
              <w:jc w:val="center"/>
            </w:pPr>
            <w:r>
              <w:t>0,002570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07D" w14:textId="77777777" w:rsidR="00000000" w:rsidRDefault="00143268">
            <w:pPr>
              <w:pStyle w:val="a5"/>
              <w:jc w:val="center"/>
            </w:pPr>
            <w:r>
              <w:t>0,002570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5EF5E" w14:textId="77777777" w:rsidR="00000000" w:rsidRDefault="00143268">
            <w:pPr>
              <w:pStyle w:val="a5"/>
              <w:jc w:val="center"/>
            </w:pPr>
            <w:r>
              <w:t>0,002060</w:t>
            </w:r>
          </w:p>
        </w:tc>
      </w:tr>
      <w:tr w:rsidR="00000000" w14:paraId="52E85F6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35E" w14:textId="77777777" w:rsidR="00000000" w:rsidRDefault="00143268">
            <w:pPr>
              <w:pStyle w:val="a5"/>
              <w:jc w:val="center"/>
            </w:pPr>
            <w:r>
              <w:t>2.5.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0139" w14:textId="77777777" w:rsidR="00000000" w:rsidRDefault="00143268">
            <w:pPr>
              <w:pStyle w:val="a5"/>
            </w:pPr>
            <w:r>
              <w:t>Неотложная помощь (посещение)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CAC4" w14:textId="77777777" w:rsidR="00000000" w:rsidRDefault="00143268">
            <w:pPr>
              <w:pStyle w:val="a5"/>
            </w:pPr>
            <w:r>
              <w:t>На 1 застрахованное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90A1" w14:textId="77777777" w:rsidR="00000000" w:rsidRDefault="00143268">
            <w:pPr>
              <w:pStyle w:val="a5"/>
              <w:jc w:val="center"/>
            </w:pPr>
            <w:r>
              <w:t>0,540000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8A5" w14:textId="77777777" w:rsidR="00000000" w:rsidRDefault="00143268">
            <w:pPr>
              <w:pStyle w:val="a5"/>
              <w:jc w:val="center"/>
            </w:pPr>
            <w:r>
              <w:t>0,364818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8B5" w14:textId="77777777" w:rsidR="00000000" w:rsidRDefault="00143268">
            <w:pPr>
              <w:pStyle w:val="a5"/>
              <w:jc w:val="center"/>
            </w:pPr>
            <w:r>
              <w:t>0,175182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F4EA2" w14:textId="77777777" w:rsidR="00000000" w:rsidRDefault="00143268">
            <w:pPr>
              <w:pStyle w:val="a5"/>
            </w:pPr>
          </w:p>
        </w:tc>
      </w:tr>
      <w:tr w:rsidR="00000000" w14:paraId="5016565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3E32" w14:textId="77777777" w:rsidR="00000000" w:rsidRDefault="00143268">
            <w:pPr>
              <w:pStyle w:val="a5"/>
              <w:jc w:val="center"/>
            </w:pPr>
            <w:r>
              <w:t>2.6.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C6DA" w14:textId="77777777" w:rsidR="00000000" w:rsidRDefault="00143268">
            <w:pPr>
              <w:pStyle w:val="a5"/>
            </w:pPr>
            <w:r>
              <w:t>В связи с заболеванием (обращение)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600" w14:textId="77777777" w:rsidR="00000000" w:rsidRDefault="00143268">
            <w:pPr>
              <w:pStyle w:val="a5"/>
            </w:pPr>
            <w:r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872" w14:textId="77777777" w:rsidR="00000000" w:rsidRDefault="00143268">
            <w:pPr>
              <w:pStyle w:val="a5"/>
              <w:jc w:val="center"/>
            </w:pPr>
            <w:r>
              <w:t>0,144000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8AF6" w14:textId="77777777" w:rsidR="00000000" w:rsidRDefault="00143268">
            <w:pPr>
              <w:pStyle w:val="a5"/>
              <w:jc w:val="center"/>
            </w:pPr>
            <w:r>
              <w:t>0,042624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F7E" w14:textId="77777777" w:rsidR="00000000" w:rsidRDefault="00143268">
            <w:pPr>
              <w:pStyle w:val="a5"/>
              <w:jc w:val="center"/>
            </w:pPr>
            <w:r>
              <w:t>0,085392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775FD" w14:textId="77777777" w:rsidR="00000000" w:rsidRDefault="00143268">
            <w:pPr>
              <w:pStyle w:val="a5"/>
              <w:jc w:val="center"/>
            </w:pPr>
            <w:r>
              <w:t>0,015984</w:t>
            </w:r>
          </w:p>
        </w:tc>
      </w:tr>
      <w:tr w:rsidR="00000000" w14:paraId="24021B3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CD09" w14:textId="77777777" w:rsidR="00000000" w:rsidRDefault="00143268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7BED" w14:textId="77777777" w:rsidR="00000000" w:rsidRDefault="00143268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2FF" w14:textId="77777777" w:rsidR="00000000" w:rsidRDefault="00143268">
            <w:pPr>
              <w:pStyle w:val="a5"/>
            </w:pPr>
            <w:r>
              <w:t>На 1 застрахованное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633E" w14:textId="77777777" w:rsidR="00000000" w:rsidRDefault="00143268">
            <w:pPr>
              <w:pStyle w:val="a5"/>
              <w:jc w:val="center"/>
            </w:pPr>
            <w:r>
              <w:t>1,787700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E5B7" w14:textId="77777777" w:rsidR="00000000" w:rsidRDefault="00143268">
            <w:pPr>
              <w:pStyle w:val="a5"/>
              <w:jc w:val="center"/>
            </w:pPr>
            <w:r>
              <w:t>1,258417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D0E" w14:textId="77777777" w:rsidR="00000000" w:rsidRDefault="00143268">
            <w:pPr>
              <w:pStyle w:val="a5"/>
              <w:jc w:val="center"/>
            </w:pPr>
            <w:r>
              <w:t>0,529283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1882E" w14:textId="77777777" w:rsidR="00000000" w:rsidRDefault="00143268">
            <w:pPr>
              <w:pStyle w:val="a5"/>
            </w:pPr>
          </w:p>
        </w:tc>
      </w:tr>
      <w:tr w:rsidR="00000000" w14:paraId="0FF1F57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46B" w14:textId="77777777" w:rsidR="00000000" w:rsidRDefault="00143268">
            <w:pPr>
              <w:pStyle w:val="a5"/>
              <w:jc w:val="center"/>
            </w:pPr>
            <w: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7518" w14:textId="77777777" w:rsidR="00000000" w:rsidRDefault="00143268">
            <w:pPr>
              <w:pStyle w:val="a5"/>
            </w:pPr>
            <w:r>
              <w:t>Стационарная помощь (случай госпитализации)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5E3" w14:textId="77777777" w:rsidR="00000000" w:rsidRDefault="00143268">
            <w:pPr>
              <w:pStyle w:val="a5"/>
            </w:pPr>
            <w:r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9D5" w14:textId="77777777" w:rsidR="00000000" w:rsidRDefault="00143268">
            <w:pPr>
              <w:pStyle w:val="a5"/>
              <w:jc w:val="center"/>
            </w:pPr>
            <w:r>
              <w:t>0,014600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E72" w14:textId="77777777" w:rsidR="00000000" w:rsidRDefault="00143268">
            <w:pPr>
              <w:pStyle w:val="a5"/>
              <w:jc w:val="center"/>
            </w:pPr>
            <w:r>
              <w:t>0,001504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A519" w14:textId="77777777" w:rsidR="00000000" w:rsidRDefault="00143268">
            <w:pPr>
              <w:pStyle w:val="a5"/>
              <w:jc w:val="center"/>
            </w:pPr>
            <w:r>
              <w:t>0,008599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58953" w14:textId="77777777" w:rsidR="00000000" w:rsidRDefault="00143268">
            <w:pPr>
              <w:pStyle w:val="a5"/>
              <w:jc w:val="center"/>
            </w:pPr>
            <w:r>
              <w:t>0,004497</w:t>
            </w:r>
          </w:p>
        </w:tc>
      </w:tr>
      <w:tr w:rsidR="00000000" w14:paraId="367C691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C40B" w14:textId="77777777" w:rsidR="00000000" w:rsidRDefault="00143268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B96" w14:textId="77777777" w:rsidR="00000000" w:rsidRDefault="00143268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216C" w14:textId="77777777" w:rsidR="00000000" w:rsidRDefault="00143268">
            <w:pPr>
              <w:pStyle w:val="a5"/>
            </w:pPr>
            <w:r>
              <w:t>На 1 застрахованное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D3C" w14:textId="77777777" w:rsidR="00000000" w:rsidRDefault="00143268">
            <w:pPr>
              <w:pStyle w:val="a5"/>
              <w:jc w:val="center"/>
            </w:pPr>
            <w:r>
              <w:t>0,166336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3F0F" w14:textId="77777777" w:rsidR="00000000" w:rsidRDefault="00143268">
            <w:pPr>
              <w:pStyle w:val="a5"/>
              <w:jc w:val="center"/>
            </w:pPr>
            <w:r>
              <w:t>0,007690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EA62" w14:textId="77777777" w:rsidR="00000000" w:rsidRDefault="00143268">
            <w:pPr>
              <w:pStyle w:val="a5"/>
              <w:jc w:val="center"/>
            </w:pPr>
            <w:r>
              <w:t>0,122213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A7378" w14:textId="77777777" w:rsidR="00000000" w:rsidRDefault="00143268">
            <w:pPr>
              <w:pStyle w:val="a5"/>
              <w:jc w:val="center"/>
            </w:pPr>
            <w:r>
              <w:t>0,036433</w:t>
            </w:r>
          </w:p>
        </w:tc>
      </w:tr>
      <w:tr w:rsidR="00000000" w14:paraId="000BC21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895" w14:textId="77777777" w:rsidR="00000000" w:rsidRDefault="00143268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BEB" w14:textId="77777777" w:rsidR="00000000" w:rsidRDefault="00143268">
            <w:pPr>
              <w:pStyle w:val="a5"/>
            </w:pPr>
            <w:r>
              <w:t>в том числе медицинская реабилитация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66E0" w14:textId="77777777" w:rsidR="00000000" w:rsidRDefault="001432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6A2" w14:textId="77777777" w:rsidR="00000000" w:rsidRDefault="00143268">
            <w:pPr>
              <w:pStyle w:val="a5"/>
              <w:jc w:val="center"/>
            </w:pPr>
            <w:r>
              <w:t>0,004443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24BA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F2D" w14:textId="77777777" w:rsidR="00000000" w:rsidRDefault="00143268">
            <w:pPr>
              <w:pStyle w:val="a5"/>
              <w:jc w:val="center"/>
            </w:pPr>
            <w:r>
              <w:t>0,004443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9DF63" w14:textId="77777777" w:rsidR="00000000" w:rsidRDefault="00143268">
            <w:pPr>
              <w:pStyle w:val="a5"/>
            </w:pPr>
          </w:p>
        </w:tc>
      </w:tr>
      <w:tr w:rsidR="00000000" w14:paraId="1DAC64B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C033" w14:textId="77777777" w:rsidR="00000000" w:rsidRDefault="00143268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82F" w14:textId="77777777" w:rsidR="00000000" w:rsidRDefault="00143268">
            <w:pPr>
              <w:pStyle w:val="a5"/>
            </w:pPr>
            <w:r>
              <w:t>в том числе онкология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A85" w14:textId="77777777" w:rsidR="00000000" w:rsidRDefault="001432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42D2" w14:textId="77777777" w:rsidR="00000000" w:rsidRDefault="00143268">
            <w:pPr>
              <w:pStyle w:val="a5"/>
              <w:jc w:val="center"/>
            </w:pPr>
            <w:r>
              <w:t>0,009488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619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45AE" w14:textId="77777777" w:rsidR="00000000" w:rsidRDefault="00143268">
            <w:pPr>
              <w:pStyle w:val="a5"/>
              <w:jc w:val="center"/>
            </w:pPr>
            <w:r>
              <w:t>0,008865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F13ED" w14:textId="77777777" w:rsidR="00000000" w:rsidRDefault="00143268">
            <w:pPr>
              <w:pStyle w:val="a5"/>
              <w:jc w:val="center"/>
            </w:pPr>
            <w:r>
              <w:t>0,000623</w:t>
            </w:r>
          </w:p>
        </w:tc>
      </w:tr>
      <w:tr w:rsidR="00000000" w14:paraId="1B453C5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4606" w14:textId="77777777" w:rsidR="00000000" w:rsidRDefault="00143268">
            <w:pPr>
              <w:pStyle w:val="a5"/>
              <w:jc w:val="center"/>
            </w:pPr>
            <w:r>
              <w:t>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EF5" w14:textId="77777777" w:rsidR="00000000" w:rsidRDefault="00143268">
            <w:pPr>
              <w:pStyle w:val="a5"/>
            </w:pPr>
            <w:r>
              <w:t>Высокотехнологичная медицинская помощь (случай госпитализации)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A57" w14:textId="77777777" w:rsidR="00000000" w:rsidRDefault="00143268">
            <w:pPr>
              <w:pStyle w:val="a5"/>
            </w:pPr>
            <w:r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AF6" w14:textId="77777777" w:rsidR="00000000" w:rsidRDefault="00143268">
            <w:pPr>
              <w:pStyle w:val="a5"/>
              <w:jc w:val="center"/>
            </w:pPr>
            <w:r>
              <w:t>0,000554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169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555F" w14:textId="77777777" w:rsidR="00000000" w:rsidRDefault="00143268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F2402" w14:textId="77777777" w:rsidR="00000000" w:rsidRDefault="00143268">
            <w:pPr>
              <w:pStyle w:val="a5"/>
              <w:jc w:val="center"/>
            </w:pPr>
            <w:r>
              <w:t>0,000554</w:t>
            </w:r>
          </w:p>
        </w:tc>
      </w:tr>
      <w:tr w:rsidR="00000000" w14:paraId="321D7CC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B3E" w14:textId="77777777" w:rsidR="00000000" w:rsidRDefault="00143268">
            <w:pPr>
              <w:pStyle w:val="a5"/>
              <w:jc w:val="center"/>
            </w:pPr>
            <w:r>
              <w:t>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319" w14:textId="77777777" w:rsidR="00000000" w:rsidRDefault="00143268">
            <w:pPr>
              <w:pStyle w:val="a5"/>
            </w:pPr>
            <w:r>
              <w:t>Дневной ст</w:t>
            </w:r>
            <w:r>
              <w:t>ационар (случай лечения)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2D4C" w14:textId="77777777" w:rsidR="00000000" w:rsidRDefault="00143268">
            <w:pPr>
              <w:pStyle w:val="a5"/>
            </w:pPr>
            <w:r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A6F0" w14:textId="77777777" w:rsidR="00000000" w:rsidRDefault="00143268">
            <w:pPr>
              <w:pStyle w:val="a5"/>
              <w:jc w:val="center"/>
            </w:pPr>
            <w:r>
              <w:t>0,004000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EFF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41E" w14:textId="77777777" w:rsidR="00000000" w:rsidRDefault="00143268">
            <w:pPr>
              <w:pStyle w:val="a5"/>
              <w:jc w:val="center"/>
            </w:pPr>
            <w:r>
              <w:t>0,004000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8F074" w14:textId="77777777" w:rsidR="00000000" w:rsidRDefault="00143268">
            <w:pPr>
              <w:pStyle w:val="a5"/>
            </w:pPr>
          </w:p>
        </w:tc>
      </w:tr>
      <w:tr w:rsidR="00000000" w14:paraId="514334E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0F6" w14:textId="77777777" w:rsidR="00000000" w:rsidRDefault="00143268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2B53" w14:textId="77777777" w:rsidR="00000000" w:rsidRDefault="00143268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06D0" w14:textId="77777777" w:rsidR="00000000" w:rsidRDefault="00143268">
            <w:pPr>
              <w:pStyle w:val="a5"/>
            </w:pPr>
            <w:r>
              <w:t>На 1 застрахованное лицо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3679" w14:textId="77777777" w:rsidR="00000000" w:rsidRDefault="00143268">
            <w:pPr>
              <w:pStyle w:val="a5"/>
              <w:jc w:val="center"/>
            </w:pPr>
            <w:r>
              <w:t>0,068591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A2C9" w14:textId="77777777" w:rsidR="00000000" w:rsidRDefault="00143268">
            <w:pPr>
              <w:pStyle w:val="a5"/>
              <w:jc w:val="center"/>
            </w:pPr>
            <w:r>
              <w:t>0,024274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944" w14:textId="77777777" w:rsidR="00000000" w:rsidRDefault="00143268">
            <w:pPr>
              <w:pStyle w:val="a5"/>
              <w:jc w:val="center"/>
            </w:pPr>
            <w:r>
              <w:t>0,044317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88CEC" w14:textId="77777777" w:rsidR="00000000" w:rsidRDefault="00143268">
            <w:pPr>
              <w:pStyle w:val="a5"/>
            </w:pPr>
          </w:p>
        </w:tc>
      </w:tr>
      <w:tr w:rsidR="00000000" w14:paraId="049AF9C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687" w14:textId="77777777" w:rsidR="00000000" w:rsidRDefault="00143268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83A3" w14:textId="77777777" w:rsidR="00000000" w:rsidRDefault="00143268">
            <w:pPr>
              <w:pStyle w:val="a5"/>
            </w:pPr>
            <w:r>
              <w:t>в том числе экстракорпоральное оплодотворение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DFB5" w14:textId="77777777" w:rsidR="00000000" w:rsidRDefault="001432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DE9" w14:textId="77777777" w:rsidR="00000000" w:rsidRDefault="00143268">
            <w:pPr>
              <w:pStyle w:val="a5"/>
              <w:jc w:val="center"/>
            </w:pPr>
            <w:r>
              <w:t>0,000463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576" w14:textId="77777777" w:rsidR="00000000" w:rsidRDefault="00143268">
            <w:pPr>
              <w:pStyle w:val="a5"/>
              <w:jc w:val="center"/>
            </w:pPr>
            <w:r>
              <w:t>0,000463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668" w14:textId="77777777" w:rsidR="00000000" w:rsidRDefault="00143268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D9C1F" w14:textId="77777777" w:rsidR="00000000" w:rsidRDefault="00143268">
            <w:pPr>
              <w:pStyle w:val="a5"/>
            </w:pPr>
          </w:p>
        </w:tc>
      </w:tr>
      <w:tr w:rsidR="00000000" w14:paraId="468E791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EB37" w14:textId="77777777" w:rsidR="00000000" w:rsidRDefault="00143268">
            <w:pPr>
              <w:pStyle w:val="a5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A3B" w14:textId="77777777" w:rsidR="00000000" w:rsidRDefault="00143268">
            <w:pPr>
              <w:pStyle w:val="a5"/>
            </w:pPr>
            <w:r>
              <w:t>в том числе онкология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DAF" w14:textId="77777777" w:rsidR="00000000" w:rsidRDefault="00143268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6421" w14:textId="77777777" w:rsidR="00000000" w:rsidRDefault="00143268">
            <w:pPr>
              <w:pStyle w:val="a5"/>
              <w:jc w:val="center"/>
            </w:pPr>
            <w:r>
              <w:t>0,009007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FBB6" w14:textId="77777777" w:rsidR="00000000" w:rsidRDefault="00143268">
            <w:pPr>
              <w:pStyle w:val="a5"/>
              <w:jc w:val="center"/>
            </w:pPr>
            <w:r>
              <w:t>0,000825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5805" w14:textId="77777777" w:rsidR="00000000" w:rsidRDefault="00143268">
            <w:pPr>
              <w:pStyle w:val="a5"/>
              <w:jc w:val="center"/>
            </w:pPr>
            <w:r>
              <w:t>0,008182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3AF07" w14:textId="77777777" w:rsidR="00000000" w:rsidRDefault="00143268">
            <w:pPr>
              <w:pStyle w:val="a5"/>
            </w:pPr>
          </w:p>
        </w:tc>
      </w:tr>
      <w:tr w:rsidR="00000000" w14:paraId="35D5631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F6CA" w14:textId="77777777" w:rsidR="00000000" w:rsidRDefault="00143268">
            <w:pPr>
              <w:pStyle w:val="a5"/>
              <w:jc w:val="center"/>
            </w:pPr>
            <w: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8D42" w14:textId="77777777" w:rsidR="00000000" w:rsidRDefault="00143268">
            <w:pPr>
              <w:pStyle w:val="a5"/>
            </w:pPr>
            <w:r>
              <w:t>Паллиативная медицинская помощь в стационарных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9B5" w14:textId="77777777" w:rsidR="00000000" w:rsidRDefault="00143268">
            <w:pPr>
              <w:pStyle w:val="a5"/>
            </w:pPr>
            <w:r>
              <w:t>На 1 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783C" w14:textId="77777777" w:rsidR="00000000" w:rsidRDefault="00143268">
            <w:pPr>
              <w:pStyle w:val="a5"/>
              <w:jc w:val="center"/>
            </w:pPr>
            <w:r>
              <w:t>0,092000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411C" w14:textId="77777777" w:rsidR="00000000" w:rsidRDefault="00143268">
            <w:pPr>
              <w:pStyle w:val="a5"/>
              <w:jc w:val="center"/>
            </w:pPr>
            <w:r>
              <w:t>0,026312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234" w14:textId="77777777" w:rsidR="00000000" w:rsidRDefault="00143268">
            <w:pPr>
              <w:pStyle w:val="a5"/>
              <w:jc w:val="center"/>
            </w:pPr>
            <w:r>
              <w:t>0,046000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6BB1F" w14:textId="77777777" w:rsidR="00000000" w:rsidRDefault="00143268">
            <w:pPr>
              <w:pStyle w:val="a5"/>
              <w:jc w:val="center"/>
            </w:pPr>
            <w:r>
              <w:t>0,019688</w:t>
            </w:r>
          </w:p>
        </w:tc>
      </w:tr>
    </w:tbl>
    <w:p w14:paraId="5646682E" w14:textId="77777777" w:rsidR="00000000" w:rsidRDefault="00143268"/>
    <w:p w14:paraId="661780DA" w14:textId="77777777" w:rsidR="00000000" w:rsidRDefault="00143268">
      <w:r>
        <w:t xml:space="preserve">Объем медицинской помощи в амбулаторных условиях, оказываемой с профилактическими и иными целями, на 1 жителя/застрахованное лицо на 2022 год (прогноз) установлен в </w:t>
      </w:r>
      <w:hyperlink w:anchor="sub_700" w:history="1">
        <w:r>
          <w:rPr>
            <w:rStyle w:val="a4"/>
          </w:rPr>
          <w:t>приложении N 7</w:t>
        </w:r>
      </w:hyperlink>
      <w:r>
        <w:t>.</w:t>
      </w:r>
    </w:p>
    <w:p w14:paraId="2EB72ABA" w14:textId="77777777" w:rsidR="00000000" w:rsidRDefault="00143268">
      <w:r>
        <w:t>Нормативы объема медицинской помощи используются в</w:t>
      </w:r>
      <w:r>
        <w:t xml:space="preserve"> целях планирования и финансово-экономического обоснования размера подушевых нормативов финансового </w:t>
      </w:r>
      <w:r>
        <w:lastRenderedPageBreak/>
        <w:t xml:space="preserve">обеспечения, предусмотренных Программой. Нормативы объема медицинской помощи на 2022 - 2024 годы приведены в </w:t>
      </w:r>
      <w:hyperlink w:anchor="sub_100" w:history="1">
        <w:r>
          <w:rPr>
            <w:rStyle w:val="a4"/>
          </w:rPr>
          <w:t>приложении N 1</w:t>
        </w:r>
      </w:hyperlink>
      <w:r>
        <w:t xml:space="preserve"> к Прогр</w:t>
      </w:r>
      <w:r>
        <w:t>амме.</w:t>
      </w:r>
    </w:p>
    <w:p w14:paraId="43EEDAE4" w14:textId="77777777" w:rsidR="00000000" w:rsidRDefault="00143268">
      <w:r>
        <w:t>Подушевые нормативы финансирования, предусмотренные Программой (без учета расходов федерального бюджета), составляют:</w:t>
      </w:r>
    </w:p>
    <w:p w14:paraId="3D5034F2" w14:textId="77777777" w:rsidR="00000000" w:rsidRDefault="00143268">
      <w:r>
        <w:t>за счет средств областного бюджета (в расчете на 1 жителя) в 2022 году -7792,0 рубля, в 2023 году -5585,0 рублей, в 2024 году - 4601</w:t>
      </w:r>
      <w:r>
        <w:t>,4 рубля;</w:t>
      </w:r>
    </w:p>
    <w:p w14:paraId="490BF2C4" w14:textId="77777777" w:rsidR="00000000" w:rsidRDefault="00143268">
      <w:r>
        <w:t>за счет средств обязательного медицинского страхования на финансирование базовой программы обязательного медицинского страхования (в расчете на 1 застрахованное лицо) в 2022 году -14091,94 рубля, в 2023 году -14867,95 рубля и в 2024 году -15752,7</w:t>
      </w:r>
      <w:r>
        <w:t>4 рубля (без учета расходов на оказание медицинской помощи федеральными медицинскими организациями, расходов на обеспечение выполнения территориальным фондом обязательного медицинского страхования своих функций).</w:t>
      </w:r>
    </w:p>
    <w:p w14:paraId="6A6D34A6" w14:textId="77777777" w:rsidR="00000000" w:rsidRDefault="00143268">
      <w:r>
        <w:t xml:space="preserve">Подушевые нормативы финансирования базовой </w:t>
      </w:r>
      <w:r>
        <w:t>программы обязательного медицинского страхования за счет субвенций Фонда сформированы без учета средств бюджета Фонда, направляемых на оказание высокотехнологичной медицинской помощи, не включенной в базовую программу обязательного медицинского страхования</w:t>
      </w:r>
      <w:r>
        <w:t xml:space="preserve">, в соответствии с </w:t>
      </w:r>
      <w:hyperlink w:anchor="sub_1200" w:history="1">
        <w:r>
          <w:rPr>
            <w:rStyle w:val="a4"/>
          </w:rPr>
          <w:t>разделом II</w:t>
        </w:r>
      </w:hyperlink>
      <w:r>
        <w:t xml:space="preserve"> перечня видов высокотехнологичной медицинской помощи, утверждаемого постановлением Правительства Российской Федерации.</w:t>
      </w:r>
    </w:p>
    <w:p w14:paraId="7A89B046" w14:textId="77777777" w:rsidR="00000000" w:rsidRDefault="00143268">
      <w:r>
        <w:t xml:space="preserve">В рамках подушевого норматива финансового обеспечения территориальной программы </w:t>
      </w:r>
      <w:r>
        <w:t>обязательного медицинского страхования могут быть установлены дифференцированные нормативы финансовых затрат на единицу объема медицинской помощи в расчете на 1 застрахованное лицо (которые могут быть обоснованно выше или ниже соответствующих средних норма</w:t>
      </w:r>
      <w:r>
        <w:t>тивов, установленных Программой) по видам, формам, условиям и этапам оказания медицинской помощи с учетом особенностей половозрастного состава и плотности населения, транспортной доступности, уровня и структуры заболеваемости населения, а также климатическ</w:t>
      </w:r>
      <w:r>
        <w:t>их и географических особенностей региона.</w:t>
      </w:r>
    </w:p>
    <w:p w14:paraId="0F3C63D2" w14:textId="77777777" w:rsidR="00000000" w:rsidRDefault="00143268"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могут быть установлены ко</w:t>
      </w:r>
      <w:r>
        <w:t>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</w:t>
      </w:r>
      <w:r>
        <w:t>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фельдшерских, фельдшерско-акушерских пунктов, а также маршрутизации пациентов при оказании медицин</w:t>
      </w:r>
      <w:r>
        <w:t>ской помощи.</w:t>
      </w:r>
    </w:p>
    <w:p w14:paraId="1ACE2278" w14:textId="77777777" w:rsidR="00000000" w:rsidRDefault="00143268">
      <w:r>
        <w:t>Маршрутизация застрахованных лиц при наступлении страхового случая, в разрезе условий, уровней и профилей оказания медицинской помощи, в том числе застрахованным лицам, проживающим в малонаселенных, отдаленных и (или) труднодоступных населенны</w:t>
      </w:r>
      <w:r>
        <w:t>х пунктах, а также сельской местности, устанавливается Департаментом.</w:t>
      </w:r>
    </w:p>
    <w:p w14:paraId="710D0B64" w14:textId="77777777" w:rsidR="00000000" w:rsidRDefault="00143268">
      <w:r>
        <w:t>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отдаленных территориях, поселках го</w:t>
      </w:r>
      <w:r>
        <w:t>родского типа и малых городах с численностью населения до 50 тыс. человек, могут применяться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</w:t>
      </w:r>
      <w:r>
        <w:t>й и расходов на их содержание и оплату труда персонала:</w:t>
      </w:r>
    </w:p>
    <w:p w14:paraId="1C7AE534" w14:textId="77777777" w:rsidR="00000000" w:rsidRDefault="00143268">
      <w:r>
        <w:t>для медицинских организаций, обслуживающих до 20 тыс. человек, - не менее 1,113;</w:t>
      </w:r>
    </w:p>
    <w:p w14:paraId="31B7C8B1" w14:textId="77777777" w:rsidR="00000000" w:rsidRDefault="00143268">
      <w:r>
        <w:t>для медицинских организаций, обслуживающих свыше 20 тысяч человек, - не менее 1,04.</w:t>
      </w:r>
    </w:p>
    <w:p w14:paraId="729B0F1B" w14:textId="77777777" w:rsidR="00000000" w:rsidRDefault="00143268">
      <w:r>
        <w:t>Для расчета стоимости медицинской п</w:t>
      </w:r>
      <w:r>
        <w:t>омощи в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</w:p>
    <w:p w14:paraId="419F72B9" w14:textId="77777777" w:rsidR="00000000" w:rsidRDefault="00143268">
      <w:r>
        <w:lastRenderedPageBreak/>
        <w:t>Р</w:t>
      </w:r>
      <w:r>
        <w:t>азмер финансового обеспечения фельдшерских и фельдшерско-акушерских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</w:t>
      </w:r>
    </w:p>
    <w:p w14:paraId="1D00FD0C" w14:textId="77777777" w:rsidR="00000000" w:rsidRDefault="00143268">
      <w:r>
        <w:t>утвержденным Министерством здравоо</w:t>
      </w:r>
      <w:r>
        <w:t>хранения Российской Федерации, составляет в среднем на 2022 год:</w:t>
      </w:r>
    </w:p>
    <w:p w14:paraId="49F88708" w14:textId="77777777" w:rsidR="00000000" w:rsidRDefault="00143268">
      <w:r>
        <w:t>для фельдшерского или фельдшерско-акушерского пункта, обслуживающего от 100 до 900 жителей, - 1087,7 тыс. рублей;</w:t>
      </w:r>
    </w:p>
    <w:p w14:paraId="5E61174B" w14:textId="77777777" w:rsidR="00000000" w:rsidRDefault="00143268">
      <w:r>
        <w:t>для фельдшерского или фельдшерско-акушерского пункта, обслуживающего от 900 д</w:t>
      </w:r>
      <w:r>
        <w:t>о 1500 жителей, - 1 723,1 тыс. рублей;</w:t>
      </w:r>
    </w:p>
    <w:p w14:paraId="4DC78CD6" w14:textId="77777777" w:rsidR="00000000" w:rsidRDefault="00143268">
      <w:r>
        <w:t>для фельдшерского или фельдшерско-акушерского пункта, обслуживающего от 1500 до 2000 жителей, - 1 934,9 тыс. рублей.</w:t>
      </w:r>
    </w:p>
    <w:p w14:paraId="7B72B97E" w14:textId="77777777" w:rsidR="00000000" w:rsidRDefault="00143268">
      <w:r>
        <w:t>Размер финансового обеспечения фельдшерских, фельдшерско-акушерских пунктов, обслуживающих до 100 жи</w:t>
      </w:r>
      <w:r>
        <w:t xml:space="preserve">телей, устанавливается тарифным соглашением с учетом понижающего коэффициента, рассчитанного в установленном порядке, в зависимости от численности населения, обслуживаемого фельдшерским или фельдшерско-акушерским пунктом, к размеру финансового обеспечения </w:t>
      </w:r>
      <w:r>
        <w:t>фельдшерского или фельдшерско-акушерского пункта, обслуживающего от 100 до 900 жителей.</w:t>
      </w:r>
    </w:p>
    <w:p w14:paraId="7B43091C" w14:textId="77777777" w:rsidR="00000000" w:rsidRDefault="00143268">
      <w:r>
        <w:t>При этом размер финансового обеспечения фельдшерских и фельдшерско-акушерских пунктов должен обеспечивать сохранение достигнутого соотношения между уровнем оплаты труда</w:t>
      </w:r>
      <w:r>
        <w:t xml:space="preserve"> отдельных категорий работников бюджетной сферы, определенных </w:t>
      </w:r>
      <w:hyperlink r:id="rId6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7 мая 2012 г. N 597 "О мероприятиях по реализации государственной социальной полити</w:t>
      </w:r>
      <w:r>
        <w:t>ки" , и уровнем средней заработной платы в соответствующем регионе.</w:t>
      </w:r>
    </w:p>
    <w:p w14:paraId="55C17E91" w14:textId="77777777" w:rsidR="00000000" w:rsidRDefault="00143268">
      <w:r>
        <w:t xml:space="preserve">Размер финансового обеспечения медицинской организации, в составе которой имеются фельдшерские, фельдшерско-акушерские пункты, определяется исходя из подушевого норматива финансирования и </w:t>
      </w:r>
      <w:r>
        <w:t>количества лиц, прикрепленных к ней, а также расходов на фельдшерские, фельдшерско-акушерские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обеспечения.</w:t>
      </w:r>
    </w:p>
    <w:p w14:paraId="7B216334" w14:textId="77777777" w:rsidR="00000000" w:rsidRDefault="00143268">
      <w:r>
        <w:t>Структура тариф</w:t>
      </w:r>
      <w:r>
        <w:t>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</w:t>
      </w:r>
      <w:r>
        <w:t xml:space="preserve">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</w:t>
      </w:r>
      <w:r>
        <w:t>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</w:t>
      </w:r>
      <w:r>
        <w:t>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</w:t>
      </w:r>
      <w:r>
        <w:t>остью до ста тысяч рублей за единицу.</w:t>
      </w:r>
    </w:p>
    <w:p w14:paraId="4AE7BC9F" w14:textId="77777777" w:rsidR="00000000" w:rsidRDefault="00143268">
      <w:r>
        <w:t>Тарифы на оплату медицинской помощи по обязательному медицинскому страхованию устанавливаются тарифным соглашением.</w:t>
      </w:r>
    </w:p>
    <w:p w14:paraId="373C0DFB" w14:textId="77777777" w:rsidR="00000000" w:rsidRDefault="00143268">
      <w:r>
        <w:t>Тарифы на оплату медицинской помощи в части расходов на заработную плату включают финансовое обеспечен</w:t>
      </w:r>
      <w:r>
        <w:t>ие денежных выплат стимулирующего характера, включая денежные выплаты:</w:t>
      </w:r>
    </w:p>
    <w:p w14:paraId="15F13772" w14:textId="77777777" w:rsidR="00000000" w:rsidRDefault="00143268">
      <w: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</w:t>
      </w:r>
      <w:r>
        <w:t>вых и медицинским сестрам врачей общей практики (семейных врачей) за оказанную медицинскую помощь в амбулаторных условиях;</w:t>
      </w:r>
    </w:p>
    <w:p w14:paraId="61E8BB0C" w14:textId="77777777" w:rsidR="00000000" w:rsidRDefault="00143268">
      <w:r>
        <w:t xml:space="preserve">медицинским работникам фельдшерских и фельдшерско-акушерских пунктов (заведующим </w:t>
      </w:r>
      <w:r>
        <w:lastRenderedPageBreak/>
        <w:t>фельдшерско-акушерскими пунктами, фельдшерам, акушер</w:t>
      </w:r>
      <w:r>
        <w:t>ам, медицинским сестрам, в том числе медицинским сестрам патронажным) за оказанную медицинскую помощь в амбулаторных условиях;</w:t>
      </w:r>
    </w:p>
    <w:p w14:paraId="385CA2C3" w14:textId="77777777" w:rsidR="00000000" w:rsidRDefault="00143268">
      <w:r>
        <w:t>врачам, фельдшерам и медицинским сестрам медицинских организаций и подразделений скорой медицинской помощи за оказанную скорую ме</w:t>
      </w:r>
      <w:r>
        <w:t>дицинскую помощь вне медицинской организации;</w:t>
      </w:r>
    </w:p>
    <w:p w14:paraId="54DCDFCA" w14:textId="77777777" w:rsidR="00000000" w:rsidRDefault="00143268">
      <w:r>
        <w:t>врачам-специалистам за оказанную медицинскую помощь в амбулаторных условиях.</w:t>
      </w:r>
    </w:p>
    <w:p w14:paraId="38823721" w14:textId="77777777" w:rsidR="00000000" w:rsidRDefault="00143268">
      <w:r>
        <w:t>При решении вопроса об индексации заработной платы медицинских работников в приоритетном порядке обеспечивается индексация заработной</w:t>
      </w:r>
      <w:r>
        <w:t xml:space="preserve"> платы медицинских работников, оказывающих первичную медико-санитарную и скорую медицинскую помощь.</w:t>
      </w:r>
    </w:p>
    <w:p w14:paraId="7689B24B" w14:textId="77777777" w:rsidR="00000000" w:rsidRDefault="00143268">
      <w:r>
        <w:t>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</w:t>
      </w:r>
      <w:r>
        <w:t>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Владимирской области.</w:t>
      </w:r>
    </w:p>
    <w:p w14:paraId="1B89E820" w14:textId="77777777" w:rsidR="00000000" w:rsidRDefault="00143268">
      <w:r>
        <w:t>Оплата труда медицинских работников по проведению профилактическ</w:t>
      </w:r>
      <w:r>
        <w:t>их медицинских осмотров, в том числе в рамках диспансеризации,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времени.</w:t>
      </w:r>
    </w:p>
    <w:p w14:paraId="149AD74A" w14:textId="77777777" w:rsidR="00000000" w:rsidRDefault="00143268">
      <w:r>
        <w:t xml:space="preserve">Медицинским работникам за </w:t>
      </w:r>
      <w:r>
        <w:t>выявление при оказании первичной медико-санитарной помощи онкологических заболеваний осуществляются денежные выплаты стимулирующего характера в порядке, установленном Правительством Российской Федерации.</w:t>
      </w:r>
    </w:p>
    <w:p w14:paraId="1341E630" w14:textId="77777777" w:rsidR="00000000" w:rsidRDefault="00143268">
      <w:r>
        <w:t>При реализации территориальной программы обязательно</w:t>
      </w:r>
      <w:r>
        <w:t>го медицинского страхования применяются следующие способы оплаты медицинской помощи:</w:t>
      </w:r>
    </w:p>
    <w:p w14:paraId="62286AAB" w14:textId="77777777" w:rsidR="00000000" w:rsidRDefault="00143268">
      <w:r>
        <w:t>- при оплате медицинской помощи, оказанной в амбулаторных условиях:</w:t>
      </w:r>
    </w:p>
    <w:p w14:paraId="43911AE8" w14:textId="77777777" w:rsidR="00000000" w:rsidRDefault="00143268">
      <w:r>
        <w:t>по подушевому нормативу финансирования на прикрепившихся лиц (за исключением расходов на проведение ком</w:t>
      </w:r>
      <w:r>
        <w:t>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молекулярно-биологических исследований и патологоанатомических исследований биопсийного (операцио</w:t>
      </w:r>
      <w:r>
        <w:t>нного) материала с целью диагностики онкологических заболеваний и подбора противоопухолевой лекарственной терапии, а также средств на финансовое обеспечение фельдшерских/фельдшерско-акушерских пунктов) с учетом показателей результативности деятельности мед</w:t>
      </w:r>
      <w:r>
        <w:t>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за единицу объема медицинской помощи, в сочетании с оплатой за единицу объема медицинс</w:t>
      </w:r>
      <w:r>
        <w:t>кой помощи - за медицинскую услугу, за посещение, за обращение (законченный случай);</w:t>
      </w:r>
    </w:p>
    <w:p w14:paraId="30C208A1" w14:textId="77777777" w:rsidR="00000000" w:rsidRDefault="00143268">
      <w:r>
        <w:t>за единицу объема медицинской помощи - за медицинскую услугу, за посещение, за обращение (законченный случай) (используется при оплате медицинской помощи, оказанной застра</w:t>
      </w:r>
      <w:r>
        <w:t>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не имеющих прикрепившихся лиц);</w:t>
      </w:r>
    </w:p>
    <w:p w14:paraId="1ED1D3DE" w14:textId="77777777" w:rsidR="00000000" w:rsidRDefault="00143268">
      <w:r>
        <w:t>за единицу объема медицинской помощи - за ме</w:t>
      </w:r>
      <w:r>
        <w:t>дицинскую услугу (используется при оплате 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</w:t>
      </w:r>
      <w:r>
        <w:t>ий, молекулярно-генетических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терапии);</w:t>
      </w:r>
    </w:p>
    <w:p w14:paraId="72B9BB25" w14:textId="77777777" w:rsidR="00000000" w:rsidRDefault="00143268">
      <w:r>
        <w:t>при оплате медицинской помощи, оказанной</w:t>
      </w:r>
      <w:r>
        <w:t xml:space="preserve">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14:paraId="5A4D6FED" w14:textId="77777777" w:rsidR="00000000" w:rsidRDefault="00143268">
      <w:r>
        <w:t xml:space="preserve">за законченный случай лечения заболевания, включенного в соответствующую группу </w:t>
      </w:r>
      <w:r>
        <w:lastRenderedPageBreak/>
        <w:t>заболеваний (в том числе клинико-</w:t>
      </w:r>
      <w:r>
        <w:t>статистические группы заболеваний);</w:t>
      </w:r>
    </w:p>
    <w:p w14:paraId="67CBD01B" w14:textId="77777777" w:rsidR="00000000" w:rsidRDefault="00143268">
      <w:r>
        <w:t>за прерванный случай оказания медицинской помощи в случаях прерывания лечения по медицинским показаниям, изменения условий оказания медицинской помощи пациенту с круглосуточного стационара на дневной стационар и с дневно</w:t>
      </w:r>
      <w:r>
        <w:t>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которых медицинская помощь оказана пациенту не в полном объеме, по сравнению с выбранной для оплаты схем</w:t>
      </w:r>
      <w:r>
        <w:t>ой лекарственной терапии, по объективным причинам,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</w:t>
      </w:r>
      <w:r>
        <w:t>рганизацию, преждевременной выписки пациента из медицинской организации при его письменном отказе от дальнейшего лечения, летального исхода, выписки пациента до истечения 3-х дней (включительно) со дня госпитализации (начала лечения), за исключением случае</w:t>
      </w:r>
      <w:r>
        <w:t xml:space="preserve">в оказания медицинской помощи по группам заболеваний, состояний, приведенных в </w:t>
      </w:r>
      <w:hyperlink w:anchor="sub_800" w:history="1">
        <w:r>
          <w:rPr>
            <w:rStyle w:val="a4"/>
          </w:rPr>
          <w:t>приложении N 8</w:t>
        </w:r>
      </w:hyperlink>
      <w:r>
        <w:t>;</w:t>
      </w:r>
    </w:p>
    <w:p w14:paraId="10FB8310" w14:textId="77777777" w:rsidR="00000000" w:rsidRDefault="00143268">
      <w:r>
        <w:t>при оплате медицинской помощи, оказанной в условиях дневного стационара: за законченный случай лечения заболевания, включенного в соотве</w:t>
      </w:r>
      <w:r>
        <w:t>тствующую группу заболеваний (в том числе клинико-статистические группы заболеваний);</w:t>
      </w:r>
    </w:p>
    <w:p w14:paraId="1BDFBBD4" w14:textId="77777777" w:rsidR="00000000" w:rsidRDefault="00143268">
      <w:r>
        <w:t>за прерванный случай оказания медицинской помощи в случаях прерывания лечения по медицинским показаниям, изменения условий оказания медицинской помощи пациенту с круглосу</w:t>
      </w:r>
      <w:r>
        <w:t>точного стационара на дневной стационар и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которых медицинская помощь оказана пациенту не в полно</w:t>
      </w:r>
      <w:r>
        <w:t>м объеме, по сравнению с выбранной для оплаты схемой лекарственной терапии, по объективным причинам,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</w:t>
      </w:r>
      <w:r>
        <w:t xml:space="preserve"> лечения, перевода пациента в другую медицинскую организацию, преждевременной выписки пациента из медицинской организации при его письменном отказе от дальнейшего лечения, летального исхода, выписки пациента до истечения 3-х дней (включительно) со дня госп</w:t>
      </w:r>
      <w:r>
        <w:t xml:space="preserve">итализации (начала лечения), за исключением случаев оказания медицинской помощи по группам заболеваний, состояний, приведенных в </w:t>
      </w:r>
      <w:hyperlink w:anchor="sub_800" w:history="1">
        <w:r>
          <w:rPr>
            <w:rStyle w:val="a4"/>
          </w:rPr>
          <w:t>приложении N 8</w:t>
        </w:r>
      </w:hyperlink>
      <w:r>
        <w:t>;</w:t>
      </w:r>
    </w:p>
    <w:p w14:paraId="713584A3" w14:textId="77777777" w:rsidR="00000000" w:rsidRDefault="00143268">
      <w: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 - по подушевому нормативу фи</w:t>
      </w:r>
      <w:r>
        <w:t>нансирования в сочетании с оплатой за вызов скорой медицинской помощи.</w:t>
      </w:r>
    </w:p>
    <w:p w14:paraId="2D2E4C24" w14:textId="77777777" w:rsidR="00000000" w:rsidRDefault="00143268">
      <w:r>
        <w:t xml:space="preserve">Финансовое обеспечение первичной (первичной специализированной) медико-санитарной помощи по профилю "акушерство и гинекология" и (или) "стоматология" может осуществляться по отдельному </w:t>
      </w:r>
      <w:r>
        <w:t>подушевому нормативу финансирования на прикрепившихся лиц в дополнение к применяемому в соответствии с территориальной программой обязательного медицинского страхования способу оплаты по подушевому нормативу финансирования на прикрепившихся лиц.</w:t>
      </w:r>
    </w:p>
    <w:p w14:paraId="642BBC58" w14:textId="77777777" w:rsidR="00000000" w:rsidRDefault="00143268">
      <w:r>
        <w:t>Финансовое</w:t>
      </w:r>
      <w:r>
        <w:t xml:space="preserve">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организации, включая показатели устано</w:t>
      </w:r>
      <w:r>
        <w:t xml:space="preserve">вленного объема профилактических медицинских осмотров и диспансеризации, проводимых в соответствии с порядками, утверждаемыми Министерством здравоохранения Российской Федерации в соответствии с </w:t>
      </w:r>
      <w:hyperlink r:id="rId68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Российской Федерации" .</w:t>
      </w:r>
    </w:p>
    <w:p w14:paraId="7CE56FCE" w14:textId="77777777" w:rsidR="00000000" w:rsidRDefault="00143268">
      <w:r>
        <w:t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</w:t>
      </w:r>
      <w:r>
        <w:t xml:space="preserve"> в условиях дневного стационара, а также медицинскую реабилитацию может применяться способ оплаты по подушевому нормативу финансирования на прикрепившихся к данной медицинской </w:t>
      </w:r>
      <w:r>
        <w:lastRenderedPageBreak/>
        <w:t>организации лиц, включая оплату медицинской помощи по всем видам и условиям пред</w:t>
      </w:r>
      <w:r>
        <w:t>оставляемой указанной медицинской организацией медицинской помощи, с учетом показателей результативности деятельности медицинской организации, включая показатели объема медицинской помощи. При этом из расходов на финансовое обеспечение медицинской помощи в</w:t>
      </w:r>
      <w:r>
        <w:t xml:space="preserve">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молекулярно-биологических исследовани</w:t>
      </w:r>
      <w:r>
        <w:t>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с целью диагностики онкологических заболеваний и подбора противоопухолевой лекарст</w:t>
      </w:r>
      <w:r>
        <w:t>венной терапии, а также средства на финансовое обеспечение фельдшерских, фельдшерско-акушерских пунктов.</w:t>
      </w:r>
    </w:p>
    <w:p w14:paraId="08FF2B00" w14:textId="77777777" w:rsidR="00000000" w:rsidRDefault="00143268">
      <w:r>
        <w:t>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</w:t>
      </w:r>
      <w:r>
        <w:t>логий.</w:t>
      </w:r>
    </w:p>
    <w:p w14:paraId="40214789" w14:textId="77777777" w:rsidR="00000000" w:rsidRDefault="00143268">
      <w: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</w:t>
      </w:r>
      <w:r>
        <w:t>-биологических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с целью диагностики онкологических заболеваний и подбора</w:t>
      </w:r>
      <w:r>
        <w:t xml:space="preserve"> противоопухолевой лекарственной терапии)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лицензии на медицинскую деятельность указания на соответст</w:t>
      </w:r>
      <w:r>
        <w:t>вующие работы (услуги).</w:t>
      </w:r>
    </w:p>
    <w:p w14:paraId="57C236DF" w14:textId="77777777" w:rsidR="00000000" w:rsidRDefault="00143268"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</w:t>
      </w:r>
      <w:r>
        <w:t xml:space="preserve">кулярно-биологических исследований и патологоанатомических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с целью диагностики онкологических заболеваний и </w:t>
      </w:r>
      <w:r>
        <w:t>подбора противоопухолевой лекарственной терапии) осуществляется лечащим</w:t>
      </w:r>
    </w:p>
    <w:p w14:paraId="50BFFCA0" w14:textId="77777777" w:rsidR="00000000" w:rsidRDefault="00143268">
      <w:r>
        <w:t>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Прог</w:t>
      </w:r>
      <w:r>
        <w:t>раммой.</w:t>
      </w:r>
    </w:p>
    <w:p w14:paraId="704B6A60" w14:textId="77777777" w:rsidR="00000000" w:rsidRDefault="00143268">
      <w:r>
        <w:t>В базовой программе обязательного медицинского страхования отдельно устанавливаются нормативы объемов предоставления медицинской помощи, оказываемой медицинскими организациями, подведомственными федеральным органам исполнительной власти (специализи</w:t>
      </w:r>
      <w:r>
        <w:t>рованной, в том числе высокотехнологичной, в стационарных условиях и условиях дневного стационара), в расчете на одно застрахованное лицо, нормативы финансовых затрат на единицу объема предоставления указанной медицинской помощи, а также перечень заболеван</w:t>
      </w:r>
      <w:r>
        <w:t>ий, состояний (групп заболеваний, состояний), при которых указанными медицинскими организациями оказывается медицинская помощь.</w:t>
      </w:r>
    </w:p>
    <w:p w14:paraId="183CE66E" w14:textId="77777777" w:rsidR="00000000" w:rsidRDefault="00143268">
      <w:r>
        <w:t>Федеральная медицинская организация вправе оказывать первичную медико-санитарную помощь и скорую, в том числе скорую специализир</w:t>
      </w:r>
      <w:r>
        <w:t>ованную, медицинскую помощь в соответствии с территориальной программой обязательного медицинского страхования. Федеральные медицинские организации вправе оказывать специализированную, в том числе высокотехнологичную, медицинскую помощь в соответствии с те</w:t>
      </w:r>
      <w:r>
        <w:t xml:space="preserve">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</w:t>
      </w:r>
      <w:hyperlink r:id="rId69" w:history="1">
        <w:r>
          <w:rPr>
            <w:rStyle w:val="a4"/>
          </w:rPr>
          <w:t>частью 10 статьи 36</w:t>
        </w:r>
      </w:hyperlink>
      <w:r>
        <w:t xml:space="preserve"> Федерального за</w:t>
      </w:r>
      <w:r>
        <w:t>кона "Об обязательном медицинском страховании в Российской Федерации" .</w:t>
      </w:r>
    </w:p>
    <w:p w14:paraId="7360BFAF" w14:textId="77777777" w:rsidR="00000000" w:rsidRDefault="00143268"/>
    <w:p w14:paraId="61A67F7A" w14:textId="77777777" w:rsidR="00000000" w:rsidRDefault="00143268">
      <w:pPr>
        <w:jc w:val="right"/>
        <w:rPr>
          <w:rStyle w:val="a3"/>
          <w:rFonts w:ascii="Arial" w:hAnsi="Arial" w:cs="Arial"/>
        </w:rPr>
      </w:pPr>
      <w:bookmarkStart w:id="40" w:name="sub_100"/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Программе</w:t>
        </w:r>
      </w:hyperlink>
    </w:p>
    <w:bookmarkEnd w:id="40"/>
    <w:p w14:paraId="4B756288" w14:textId="77777777" w:rsidR="00000000" w:rsidRDefault="00143268"/>
    <w:p w14:paraId="7151D4DE" w14:textId="77777777" w:rsidR="00000000" w:rsidRDefault="00143268">
      <w:pPr>
        <w:pStyle w:val="1"/>
      </w:pPr>
      <w:r>
        <w:t>Нормативы</w:t>
      </w:r>
      <w:r>
        <w:br/>
        <w:t>объема и нормативы финансовых затрат на единицу объема медицинской помощи за счет средств областного бюдж</w:t>
      </w:r>
      <w:r>
        <w:t>ета и средств обязательного медицинского страхования на 2022 - 2024 годы</w:t>
      </w:r>
    </w:p>
    <w:p w14:paraId="6B604434" w14:textId="77777777" w:rsidR="00000000" w:rsidRDefault="00143268"/>
    <w:p w14:paraId="67256CF5" w14:textId="77777777" w:rsidR="00000000" w:rsidRDefault="00143268">
      <w:pPr>
        <w:ind w:firstLine="0"/>
        <w:jc w:val="left"/>
        <w:sectPr w:rsidR="00000000">
          <w:headerReference w:type="default" r:id="rId70"/>
          <w:footerReference w:type="default" r:id="rId7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992"/>
        <w:gridCol w:w="1560"/>
        <w:gridCol w:w="1701"/>
        <w:gridCol w:w="1275"/>
        <w:gridCol w:w="1701"/>
        <w:gridCol w:w="1701"/>
        <w:gridCol w:w="1701"/>
      </w:tblGrid>
      <w:tr w:rsidR="00000000" w14:paraId="4C7F4B23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CC4" w14:textId="77777777" w:rsidR="00000000" w:rsidRDefault="00143268">
            <w:pPr>
              <w:pStyle w:val="a5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D50D" w14:textId="77777777" w:rsidR="00000000" w:rsidRDefault="00143268">
            <w:pPr>
              <w:pStyle w:val="a5"/>
              <w:jc w:val="center"/>
            </w:pPr>
            <w:r>
              <w:t>N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FE4" w14:textId="77777777" w:rsidR="00000000" w:rsidRDefault="00143268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232" w14:textId="77777777" w:rsidR="00000000" w:rsidRDefault="00143268">
            <w:pPr>
              <w:pStyle w:val="a5"/>
              <w:jc w:val="center"/>
            </w:pPr>
            <w:r>
              <w:t>2022 год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63B" w14:textId="77777777" w:rsidR="00000000" w:rsidRDefault="00143268">
            <w:pPr>
              <w:pStyle w:val="a5"/>
              <w:jc w:val="center"/>
            </w:pPr>
            <w: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08F1E" w14:textId="77777777" w:rsidR="00000000" w:rsidRDefault="00143268">
            <w:pPr>
              <w:pStyle w:val="a5"/>
              <w:jc w:val="center"/>
            </w:pPr>
            <w:r>
              <w:t>2024</w:t>
            </w:r>
          </w:p>
        </w:tc>
      </w:tr>
      <w:tr w:rsidR="00000000" w14:paraId="33C13D3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645E" w14:textId="77777777" w:rsidR="00000000" w:rsidRDefault="00143268">
            <w:pPr>
              <w:pStyle w:val="a5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3E25" w14:textId="77777777" w:rsidR="00000000" w:rsidRDefault="00143268">
            <w:pPr>
              <w:pStyle w:val="a5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DCAB" w14:textId="77777777" w:rsidR="00000000" w:rsidRDefault="00143268">
            <w:pPr>
              <w:pStyle w:val="a5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740C" w14:textId="77777777" w:rsidR="00000000" w:rsidRDefault="00143268">
            <w:pPr>
              <w:pStyle w:val="a5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7CD" w14:textId="77777777" w:rsidR="00000000" w:rsidRDefault="00143268">
            <w:pPr>
              <w:pStyle w:val="a5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</w:t>
            </w:r>
            <w:r>
              <w:t>щи)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DC57" w14:textId="77777777" w:rsidR="00000000" w:rsidRDefault="00143268">
            <w:pPr>
              <w:pStyle w:val="a5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B96B" w14:textId="77777777" w:rsidR="00000000" w:rsidRDefault="00143268">
            <w:pPr>
              <w:pStyle w:val="a5"/>
              <w:jc w:val="center"/>
            </w:pPr>
            <w:r>
              <w:t xml:space="preserve">Стоимость единицы объема медицинской помощи (норматив финансовых затрат на единицу объема предоставления медицинской </w:t>
            </w:r>
            <w:r>
              <w:t>помощи)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01B" w14:textId="77777777" w:rsidR="00000000" w:rsidRDefault="00143268">
            <w:pPr>
              <w:pStyle w:val="a5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FFB87" w14:textId="77777777" w:rsidR="00000000" w:rsidRDefault="00143268">
            <w:pPr>
              <w:pStyle w:val="a5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</w:t>
            </w:r>
            <w:r>
              <w:t>кой помощи)</w:t>
            </w:r>
          </w:p>
        </w:tc>
      </w:tr>
      <w:tr w:rsidR="00000000" w14:paraId="4C4E8E81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249" w14:textId="77777777" w:rsidR="00000000" w:rsidRDefault="00143268">
            <w:pPr>
              <w:pStyle w:val="a5"/>
            </w:pPr>
            <w:r>
              <w:t>I. Медицинская помощь, предоставляемая за счет средств областного бюджета: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30C" w14:textId="77777777" w:rsidR="00000000" w:rsidRDefault="00143268">
            <w:pPr>
              <w:pStyle w:val="a5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A3CF8" w14:textId="77777777" w:rsidR="00000000" w:rsidRDefault="00143268">
            <w:pPr>
              <w:pStyle w:val="a5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1C85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08290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D7BA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D3EA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9AB70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65E2E3E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561D4C6C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C66C" w14:textId="77777777" w:rsidR="00000000" w:rsidRDefault="00143268">
            <w:pPr>
              <w:pStyle w:val="a5"/>
            </w:pPr>
            <w:r>
              <w:t>1. скорая, в том числе скорая специализированная медицинская помощь, не включенная с территориальную программу ОМС,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1C17" w14:textId="77777777" w:rsidR="00000000" w:rsidRDefault="00143268">
            <w:pPr>
              <w:pStyle w:val="a5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C65C4" w14:textId="77777777" w:rsidR="00000000" w:rsidRDefault="00143268">
            <w:pPr>
              <w:pStyle w:val="a5"/>
            </w:pPr>
            <w:r>
              <w:t>вызов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8C7A6" w14:textId="77777777" w:rsidR="00000000" w:rsidRDefault="00143268">
            <w:pPr>
              <w:pStyle w:val="a5"/>
              <w:jc w:val="center"/>
            </w:pPr>
            <w:r>
              <w:t>0,022353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01508" w14:textId="77777777" w:rsidR="00000000" w:rsidRDefault="00143268">
            <w:pPr>
              <w:pStyle w:val="a5"/>
              <w:jc w:val="center"/>
            </w:pPr>
            <w:r>
              <w:t>7 387,24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392B3" w14:textId="77777777" w:rsidR="00000000" w:rsidRDefault="00143268">
            <w:pPr>
              <w:pStyle w:val="a5"/>
              <w:jc w:val="center"/>
            </w:pPr>
            <w:r>
              <w:t>0,022506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F98BF" w14:textId="77777777" w:rsidR="00000000" w:rsidRDefault="00143268">
            <w:pPr>
              <w:pStyle w:val="a5"/>
              <w:jc w:val="center"/>
            </w:pPr>
            <w:r>
              <w:t>7 465,01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A84F" w14:textId="77777777" w:rsidR="00000000" w:rsidRDefault="00143268">
            <w:pPr>
              <w:pStyle w:val="a5"/>
              <w:jc w:val="center"/>
            </w:pPr>
            <w:r>
              <w:t>0,022506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595CBF21" w14:textId="77777777" w:rsidR="00000000" w:rsidRDefault="00143268">
            <w:pPr>
              <w:pStyle w:val="a5"/>
              <w:jc w:val="center"/>
            </w:pPr>
            <w:r>
              <w:t>7 324,78</w:t>
            </w:r>
          </w:p>
        </w:tc>
      </w:tr>
      <w:tr w:rsidR="00000000" w14:paraId="373EE0CA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99B" w14:textId="77777777" w:rsidR="00000000" w:rsidRDefault="00143268">
            <w:pPr>
              <w:pStyle w:val="a5"/>
            </w:pPr>
            <w:r>
              <w:t xml:space="preserve">не идентифицированным и </w:t>
            </w:r>
            <w:r>
              <w:lastRenderedPageBreak/>
              <w:t>не застрахованным в системе ОМС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23824" w14:textId="77777777" w:rsidR="00000000" w:rsidRDefault="00143268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085D5" w14:textId="77777777" w:rsidR="00000000" w:rsidRDefault="00143268">
            <w:pPr>
              <w:pStyle w:val="a5"/>
            </w:pPr>
            <w:r>
              <w:t>вызов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B2488" w14:textId="77777777" w:rsidR="00000000" w:rsidRDefault="00143268">
            <w:pPr>
              <w:pStyle w:val="a5"/>
              <w:jc w:val="center"/>
            </w:pPr>
            <w:r>
              <w:t>0,022353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53B76" w14:textId="77777777" w:rsidR="00000000" w:rsidRDefault="00143268">
            <w:pPr>
              <w:pStyle w:val="a5"/>
              <w:jc w:val="center"/>
            </w:pPr>
            <w:r>
              <w:t>7 387,24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717B3" w14:textId="77777777" w:rsidR="00000000" w:rsidRDefault="00143268">
            <w:pPr>
              <w:pStyle w:val="a5"/>
              <w:jc w:val="center"/>
            </w:pPr>
            <w:r>
              <w:t>0,022506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51533" w14:textId="77777777" w:rsidR="00000000" w:rsidRDefault="00143268">
            <w:pPr>
              <w:pStyle w:val="a5"/>
              <w:jc w:val="center"/>
            </w:pPr>
            <w:r>
              <w:t>7 465,01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B4A60" w14:textId="77777777" w:rsidR="00000000" w:rsidRDefault="00143268">
            <w:pPr>
              <w:pStyle w:val="a5"/>
              <w:jc w:val="center"/>
            </w:pPr>
            <w:r>
              <w:t>0,022506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45B120AA" w14:textId="77777777" w:rsidR="00000000" w:rsidRDefault="00143268">
            <w:pPr>
              <w:pStyle w:val="a5"/>
              <w:jc w:val="center"/>
            </w:pPr>
            <w:r>
              <w:t>7 324,78</w:t>
            </w:r>
          </w:p>
        </w:tc>
      </w:tr>
      <w:tr w:rsidR="00000000" w14:paraId="73147A56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6B8" w14:textId="77777777" w:rsidR="00000000" w:rsidRDefault="00143268">
            <w:pPr>
              <w:pStyle w:val="a5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6F272" w14:textId="77777777" w:rsidR="00000000" w:rsidRDefault="00143268">
            <w:pPr>
              <w:pStyle w:val="a5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FE2B2" w14:textId="77777777" w:rsidR="00000000" w:rsidRDefault="00143268">
            <w:pPr>
              <w:pStyle w:val="a5"/>
            </w:pPr>
            <w:r>
              <w:t>вызов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8AAFF" w14:textId="77777777" w:rsidR="00000000" w:rsidRDefault="00143268">
            <w:pPr>
              <w:pStyle w:val="a5"/>
              <w:jc w:val="center"/>
            </w:pPr>
            <w:r>
              <w:t>0,0000000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4B46E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AB7DA" w14:textId="77777777" w:rsidR="00000000" w:rsidRDefault="00143268">
            <w:pPr>
              <w:pStyle w:val="a5"/>
              <w:jc w:val="center"/>
            </w:pPr>
            <w:r>
              <w:t>0,000000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C0281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906AD" w14:textId="77777777" w:rsidR="00000000" w:rsidRDefault="00143268">
            <w:pPr>
              <w:pStyle w:val="a5"/>
              <w:jc w:val="center"/>
            </w:pPr>
            <w:r>
              <w:t>0,000000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6DF1DF68" w14:textId="77777777" w:rsidR="00000000" w:rsidRDefault="00143268">
            <w:pPr>
              <w:pStyle w:val="a5"/>
              <w:jc w:val="center"/>
            </w:pPr>
            <w:r>
              <w:t>0,000000</w:t>
            </w:r>
          </w:p>
        </w:tc>
      </w:tr>
      <w:tr w:rsidR="00000000" w14:paraId="27A90DBA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2243" w14:textId="77777777" w:rsidR="00000000" w:rsidRDefault="00143268">
            <w:pPr>
              <w:pStyle w:val="a5"/>
            </w:pPr>
            <w:r>
              <w:t>2. Первичная медико-санитарная помощь,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4945" w14:textId="77777777" w:rsidR="00000000" w:rsidRDefault="00143268">
            <w:pPr>
              <w:pStyle w:val="a5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0A952" w14:textId="77777777" w:rsidR="00000000" w:rsidRDefault="00143268">
            <w:pPr>
              <w:pStyle w:val="a5"/>
            </w:pPr>
            <w: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C6CA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22A6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1672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EB2F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53E6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35D7822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38D07512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034" w14:textId="77777777" w:rsidR="00000000" w:rsidRDefault="00143268">
            <w:pPr>
              <w:pStyle w:val="a5"/>
            </w:pPr>
            <w:r>
              <w:t>2.1. В амбулаторных условиях: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7773F" w14:textId="77777777" w:rsidR="00000000" w:rsidRDefault="00143268">
            <w:pPr>
              <w:pStyle w:val="a5"/>
              <w:jc w:val="center"/>
            </w:pPr>
            <w:r>
              <w:t>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62E1" w14:textId="77777777" w:rsidR="00000000" w:rsidRDefault="00143268">
            <w:pPr>
              <w:pStyle w:val="a5"/>
            </w:pPr>
            <w: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C5E6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D86D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A59D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488D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322E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4F071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8C4D941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A7F" w14:textId="77777777" w:rsidR="00000000" w:rsidRDefault="00143268">
            <w:pPr>
              <w:pStyle w:val="a5"/>
            </w:pPr>
            <w:r>
              <w:t>2.1.1) с профилактической и иными целями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1B481" w14:textId="77777777" w:rsidR="00000000" w:rsidRDefault="00143268">
            <w:pPr>
              <w:pStyle w:val="a5"/>
              <w:jc w:val="center"/>
            </w:pPr>
            <w: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66E97" w14:textId="77777777" w:rsidR="00000000" w:rsidRDefault="00143268">
            <w:pPr>
              <w:pStyle w:val="a5"/>
            </w:pPr>
            <w:r>
              <w:t>посещение с профилактическими и иными целями, 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D5365" w14:textId="77777777" w:rsidR="00000000" w:rsidRDefault="00143268">
            <w:pPr>
              <w:pStyle w:val="a5"/>
              <w:jc w:val="center"/>
            </w:pPr>
            <w:r>
              <w:t>0,7300000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540E6" w14:textId="77777777" w:rsidR="00000000" w:rsidRDefault="00143268">
            <w:pPr>
              <w:pStyle w:val="a5"/>
              <w:jc w:val="center"/>
            </w:pPr>
            <w:r>
              <w:t>493,10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7B762" w14:textId="77777777" w:rsidR="00000000" w:rsidRDefault="00143268">
            <w:pPr>
              <w:pStyle w:val="a5"/>
              <w:jc w:val="center"/>
            </w:pPr>
            <w:r>
              <w:t>0,7300000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2FFF3" w14:textId="77777777" w:rsidR="00000000" w:rsidRDefault="00143268">
            <w:pPr>
              <w:pStyle w:val="a5"/>
              <w:jc w:val="center"/>
            </w:pPr>
            <w:r>
              <w:t>512,80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1BC7B" w14:textId="77777777" w:rsidR="00000000" w:rsidRDefault="00143268">
            <w:pPr>
              <w:pStyle w:val="a5"/>
              <w:jc w:val="center"/>
            </w:pPr>
            <w:r>
              <w:t>0,7300000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4958A528" w14:textId="77777777" w:rsidR="00000000" w:rsidRDefault="00143268">
            <w:pPr>
              <w:pStyle w:val="a5"/>
              <w:jc w:val="center"/>
            </w:pPr>
            <w:r>
              <w:t>533,30</w:t>
            </w:r>
          </w:p>
        </w:tc>
      </w:tr>
      <w:tr w:rsidR="00000000" w14:paraId="106CC51B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77C4" w14:textId="77777777" w:rsidR="00000000" w:rsidRDefault="00143268">
            <w:pPr>
              <w:pStyle w:val="a5"/>
            </w:pPr>
            <w:r>
              <w:t>2.1.2) в связи с заболеваниями - обращений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27C49" w14:textId="77777777" w:rsidR="00000000" w:rsidRDefault="00143268">
            <w:pPr>
              <w:pStyle w:val="a5"/>
              <w:jc w:val="center"/>
            </w:pPr>
            <w: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6CD71" w14:textId="77777777" w:rsidR="00000000" w:rsidRDefault="00143268">
            <w:pPr>
              <w:pStyle w:val="a5"/>
            </w:pPr>
            <w:r>
              <w:t>обращение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4487D" w14:textId="77777777" w:rsidR="00000000" w:rsidRDefault="00143268">
            <w:pPr>
              <w:pStyle w:val="a5"/>
              <w:jc w:val="center"/>
            </w:pPr>
            <w:r>
              <w:t>0,1440000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D8E1E" w14:textId="77777777" w:rsidR="00000000" w:rsidRDefault="00143268">
            <w:pPr>
              <w:pStyle w:val="a5"/>
              <w:jc w:val="center"/>
            </w:pPr>
            <w:r>
              <w:t>1 429,90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20345" w14:textId="77777777" w:rsidR="00000000" w:rsidRDefault="00143268">
            <w:pPr>
              <w:pStyle w:val="a5"/>
              <w:jc w:val="center"/>
            </w:pPr>
            <w:r>
              <w:t>0,1440000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436E6" w14:textId="77777777" w:rsidR="00000000" w:rsidRDefault="00143268">
            <w:pPr>
              <w:pStyle w:val="a5"/>
              <w:jc w:val="center"/>
            </w:pPr>
            <w:r>
              <w:t>1 487,10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ADE50" w14:textId="77777777" w:rsidR="00000000" w:rsidRDefault="00143268">
            <w:pPr>
              <w:pStyle w:val="a5"/>
              <w:jc w:val="center"/>
            </w:pPr>
            <w:r>
              <w:t>0,1440000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351F64DA" w14:textId="77777777" w:rsidR="00000000" w:rsidRDefault="00143268">
            <w:pPr>
              <w:pStyle w:val="a5"/>
              <w:jc w:val="center"/>
            </w:pPr>
            <w:r>
              <w:t>1 546,60</w:t>
            </w:r>
          </w:p>
        </w:tc>
      </w:tr>
      <w:tr w:rsidR="00000000" w14:paraId="7C495EE4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258" w14:textId="77777777" w:rsidR="00000000" w:rsidRDefault="00143268">
            <w:pPr>
              <w:pStyle w:val="a5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39307" w14:textId="77777777" w:rsidR="00000000" w:rsidRDefault="00143268">
            <w:pPr>
              <w:pStyle w:val="a5"/>
              <w:jc w:val="center"/>
            </w:pPr>
            <w: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C2AD8" w14:textId="77777777" w:rsidR="00000000" w:rsidRDefault="00143268">
            <w:pPr>
              <w:pStyle w:val="a5"/>
            </w:pPr>
            <w:r>
              <w:t>посещение с профилактическими и иными целями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455E4" w14:textId="77777777" w:rsidR="00000000" w:rsidRDefault="00143268">
            <w:pPr>
              <w:pStyle w:val="a5"/>
              <w:jc w:val="center"/>
            </w:pPr>
            <w:r>
              <w:t>0,5400000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FF93A" w14:textId="77777777" w:rsidR="00000000" w:rsidRDefault="00143268">
            <w:pPr>
              <w:pStyle w:val="a5"/>
              <w:jc w:val="center"/>
            </w:pPr>
            <w:r>
              <w:t>493,10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8E10A" w14:textId="77777777" w:rsidR="00000000" w:rsidRDefault="00143268">
            <w:pPr>
              <w:pStyle w:val="a5"/>
              <w:jc w:val="center"/>
            </w:pPr>
            <w:r>
              <w:t>0,5400000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E1499" w14:textId="77777777" w:rsidR="00000000" w:rsidRDefault="00143268">
            <w:pPr>
              <w:pStyle w:val="a5"/>
              <w:jc w:val="center"/>
            </w:pPr>
            <w:r>
              <w:t>512,80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914DC" w14:textId="77777777" w:rsidR="00000000" w:rsidRDefault="00143268">
            <w:pPr>
              <w:pStyle w:val="a5"/>
              <w:jc w:val="center"/>
            </w:pPr>
            <w:r>
              <w:t>0,5400000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2CE22F9D" w14:textId="77777777" w:rsidR="00000000" w:rsidRDefault="00143268">
            <w:pPr>
              <w:pStyle w:val="a5"/>
              <w:jc w:val="center"/>
            </w:pPr>
            <w:r>
              <w:t>533,30</w:t>
            </w:r>
          </w:p>
        </w:tc>
      </w:tr>
      <w:tr w:rsidR="00000000" w14:paraId="4D54C375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4E43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1683" w14:textId="77777777" w:rsidR="00000000" w:rsidRDefault="00143268">
            <w:pPr>
              <w:pStyle w:val="a5"/>
              <w:jc w:val="center"/>
            </w:pPr>
            <w: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185F2" w14:textId="77777777" w:rsidR="00000000" w:rsidRDefault="00143268">
            <w:pPr>
              <w:pStyle w:val="a5"/>
            </w:pPr>
            <w:r>
              <w:t>обраще</w:t>
            </w:r>
            <w:r>
              <w:lastRenderedPageBreak/>
              <w:t>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C4D09" w14:textId="77777777" w:rsidR="00000000" w:rsidRDefault="00143268">
            <w:pPr>
              <w:pStyle w:val="a5"/>
              <w:jc w:val="center"/>
            </w:pPr>
            <w:r>
              <w:lastRenderedPageBreak/>
              <w:t>0,0000000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42DFB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4DC9D" w14:textId="77777777" w:rsidR="00000000" w:rsidRDefault="00143268">
            <w:pPr>
              <w:pStyle w:val="a5"/>
              <w:jc w:val="center"/>
            </w:pPr>
            <w:r>
              <w:t>0,0000000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0321F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FCD37" w14:textId="77777777" w:rsidR="00000000" w:rsidRDefault="00143268">
            <w:pPr>
              <w:pStyle w:val="a5"/>
              <w:jc w:val="center"/>
            </w:pPr>
            <w:r>
              <w:t>0,0000000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1B209DDC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</w:tr>
      <w:tr w:rsidR="00000000" w14:paraId="497EFCE8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4BB" w14:textId="77777777" w:rsidR="00000000" w:rsidRDefault="00143268">
            <w:pPr>
              <w:pStyle w:val="a5"/>
            </w:pPr>
            <w:r>
              <w:t>3. Паллиативная медицинская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8A2FC" w14:textId="77777777" w:rsidR="00000000" w:rsidRDefault="00143268">
            <w:pPr>
              <w:pStyle w:val="a5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16A5A" w14:textId="77777777" w:rsidR="00000000" w:rsidRDefault="00143268">
            <w:pPr>
              <w:pStyle w:val="a5"/>
            </w:pPr>
            <w: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9B92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067A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4654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D395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CB5F0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260C860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D653099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0DE" w14:textId="77777777" w:rsidR="00000000" w:rsidRDefault="00143268">
            <w:pPr>
              <w:pStyle w:val="a5"/>
            </w:pPr>
            <w:r>
              <w:t>3.1. Первичная медицинская помощь, в том числе доврачебная и врачебная,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46D4C" w14:textId="77777777" w:rsidR="00000000" w:rsidRDefault="00143268">
            <w:pPr>
              <w:pStyle w:val="a5"/>
              <w:jc w:val="center"/>
            </w:pPr>
            <w:r>
              <w:t>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1BC61" w14:textId="77777777" w:rsidR="00000000" w:rsidRDefault="00143268">
            <w:pPr>
              <w:pStyle w:val="a5"/>
            </w:pPr>
            <w:r>
              <w:t>посещение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47875" w14:textId="77777777" w:rsidR="00000000" w:rsidRDefault="00143268">
            <w:pPr>
              <w:pStyle w:val="a5"/>
              <w:jc w:val="center"/>
            </w:pPr>
            <w:r>
              <w:t>0,0280000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DE23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C3D49" w14:textId="77777777" w:rsidR="00000000" w:rsidRDefault="00143268">
            <w:pPr>
              <w:pStyle w:val="a5"/>
              <w:jc w:val="center"/>
            </w:pPr>
            <w:r>
              <w:t>0,0300000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7E32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2FE08" w14:textId="77777777" w:rsidR="00000000" w:rsidRDefault="00143268">
            <w:pPr>
              <w:pStyle w:val="a5"/>
              <w:jc w:val="center"/>
            </w:pPr>
            <w:r>
              <w:t>0,0300000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1B7833B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DB10168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91A" w14:textId="77777777" w:rsidR="00000000" w:rsidRDefault="00143268">
            <w:pPr>
              <w:pStyle w:val="a5"/>
            </w:pPr>
            <w: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F5D76" w14:textId="77777777" w:rsidR="00000000" w:rsidRDefault="00143268">
            <w:pPr>
              <w:pStyle w:val="a5"/>
              <w:jc w:val="center"/>
            </w:pPr>
            <w:r>
              <w:t>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14ABD" w14:textId="77777777" w:rsidR="00000000" w:rsidRDefault="00143268">
            <w:pPr>
              <w:pStyle w:val="a5"/>
            </w:pPr>
            <w:r>
              <w:t>посещение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D0A74" w14:textId="77777777" w:rsidR="00000000" w:rsidRDefault="00143268">
            <w:pPr>
              <w:pStyle w:val="a5"/>
              <w:jc w:val="center"/>
            </w:pPr>
            <w:r>
              <w:t>0,0208000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6DD28" w14:textId="77777777" w:rsidR="00000000" w:rsidRDefault="00143268">
            <w:pPr>
              <w:pStyle w:val="a5"/>
              <w:jc w:val="center"/>
            </w:pPr>
            <w:r>
              <w:t>443,20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F1947" w14:textId="77777777" w:rsidR="00000000" w:rsidRDefault="00143268">
            <w:pPr>
              <w:pStyle w:val="a5"/>
              <w:jc w:val="center"/>
            </w:pPr>
            <w:r>
              <w:t>0,0220000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99928" w14:textId="77777777" w:rsidR="00000000" w:rsidRDefault="00143268">
            <w:pPr>
              <w:pStyle w:val="a5"/>
              <w:jc w:val="center"/>
            </w:pPr>
            <w:r>
              <w:t>461,00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53746" w14:textId="77777777" w:rsidR="00000000" w:rsidRDefault="00143268">
            <w:pPr>
              <w:pStyle w:val="a5"/>
              <w:jc w:val="center"/>
            </w:pPr>
            <w:r>
              <w:t>0,0220000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67F6448F" w14:textId="77777777" w:rsidR="00000000" w:rsidRDefault="00143268">
            <w:pPr>
              <w:pStyle w:val="a5"/>
              <w:jc w:val="center"/>
            </w:pPr>
            <w:r>
              <w:t>479,40</w:t>
            </w:r>
          </w:p>
        </w:tc>
      </w:tr>
      <w:tr w:rsidR="00000000" w14:paraId="539627D1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DC5B" w14:textId="77777777" w:rsidR="00000000" w:rsidRDefault="00143268">
            <w:pPr>
              <w:pStyle w:val="a5"/>
            </w:pPr>
            <w:r>
              <w:t>посещение на дому выездными патронажными бригадами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5665A" w14:textId="77777777" w:rsidR="00000000" w:rsidRDefault="00143268">
            <w:pPr>
              <w:pStyle w:val="a5"/>
              <w:jc w:val="center"/>
            </w:pPr>
            <w: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455A0" w14:textId="77777777" w:rsidR="00000000" w:rsidRDefault="00143268">
            <w:pPr>
              <w:pStyle w:val="a5"/>
            </w:pPr>
            <w:r>
              <w:t>посещение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5A72E" w14:textId="77777777" w:rsidR="00000000" w:rsidRDefault="00143268">
            <w:pPr>
              <w:pStyle w:val="a5"/>
              <w:jc w:val="center"/>
            </w:pPr>
            <w:r>
              <w:t>0,0072000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5134" w14:textId="77777777" w:rsidR="00000000" w:rsidRDefault="00143268">
            <w:pPr>
              <w:pStyle w:val="a5"/>
              <w:jc w:val="center"/>
            </w:pPr>
            <w:r>
              <w:t>2 216,40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6E1EE" w14:textId="77777777" w:rsidR="00000000" w:rsidRDefault="00143268">
            <w:pPr>
              <w:pStyle w:val="a5"/>
              <w:jc w:val="center"/>
            </w:pPr>
            <w:r>
              <w:t>0,0080000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6171D" w14:textId="77777777" w:rsidR="00000000" w:rsidRDefault="00143268">
            <w:pPr>
              <w:pStyle w:val="a5"/>
              <w:jc w:val="center"/>
            </w:pPr>
            <w:r>
              <w:t>2 305,10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1A174" w14:textId="77777777" w:rsidR="00000000" w:rsidRDefault="00143268">
            <w:pPr>
              <w:pStyle w:val="a5"/>
              <w:jc w:val="center"/>
            </w:pPr>
            <w:r>
              <w:t>0,0080000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42ABCAF6" w14:textId="77777777" w:rsidR="00000000" w:rsidRDefault="00143268">
            <w:pPr>
              <w:pStyle w:val="a5"/>
              <w:jc w:val="center"/>
            </w:pPr>
            <w:r>
              <w:t>2 397,30</w:t>
            </w:r>
          </w:p>
        </w:tc>
      </w:tr>
      <w:tr w:rsidR="00000000" w14:paraId="0D80B7D1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EB5" w14:textId="77777777" w:rsidR="00000000" w:rsidRDefault="00143268">
            <w:pPr>
              <w:pStyle w:val="a5"/>
            </w:pPr>
            <w:r>
              <w:t>4. специализированная медицинская помощь в стационарных условиях,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12B" w14:textId="77777777" w:rsidR="00000000" w:rsidRDefault="00143268">
            <w:pPr>
              <w:pStyle w:val="a5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D392E" w14:textId="77777777" w:rsidR="00000000" w:rsidRDefault="00143268">
            <w:pPr>
              <w:pStyle w:val="a5"/>
            </w:pPr>
            <w:r>
              <w:t>случай госпитализации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742ED" w14:textId="77777777" w:rsidR="00000000" w:rsidRDefault="00143268">
            <w:pPr>
              <w:pStyle w:val="a5"/>
              <w:jc w:val="center"/>
            </w:pPr>
            <w:r>
              <w:t>0,0146000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F2DD4" w14:textId="77777777" w:rsidR="00000000" w:rsidRDefault="00143268">
            <w:pPr>
              <w:pStyle w:val="a5"/>
              <w:jc w:val="center"/>
            </w:pPr>
            <w:r>
              <w:t>84 587,50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DF80A" w14:textId="77777777" w:rsidR="00000000" w:rsidRDefault="00143268">
            <w:pPr>
              <w:pStyle w:val="a5"/>
              <w:jc w:val="center"/>
            </w:pPr>
            <w:r>
              <w:t>0,0146000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18DDF" w14:textId="77777777" w:rsidR="00000000" w:rsidRDefault="00143268">
            <w:pPr>
              <w:pStyle w:val="a5"/>
              <w:jc w:val="center"/>
            </w:pPr>
            <w:r>
              <w:t>87 971,00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C6F9E" w14:textId="77777777" w:rsidR="00000000" w:rsidRDefault="00143268">
            <w:pPr>
              <w:pStyle w:val="a5"/>
              <w:jc w:val="center"/>
            </w:pPr>
            <w:r>
              <w:t>0,0146000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3AF2BE71" w14:textId="77777777" w:rsidR="00000000" w:rsidRDefault="00143268">
            <w:pPr>
              <w:pStyle w:val="a5"/>
              <w:jc w:val="center"/>
            </w:pPr>
            <w:r>
              <w:t>91 489,80</w:t>
            </w:r>
          </w:p>
        </w:tc>
      </w:tr>
      <w:tr w:rsidR="00000000" w14:paraId="4646095E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5CC" w14:textId="77777777" w:rsidR="00000000" w:rsidRDefault="00143268">
            <w:pPr>
              <w:pStyle w:val="a5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B7C8" w14:textId="77777777" w:rsidR="00000000" w:rsidRDefault="00143268">
            <w:pPr>
              <w:pStyle w:val="a5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430DF" w14:textId="77777777" w:rsidR="00000000" w:rsidRDefault="00143268">
            <w:pPr>
              <w:pStyle w:val="a5"/>
            </w:pPr>
            <w:r>
              <w:t>случай госпитализации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3C436" w14:textId="77777777" w:rsidR="00000000" w:rsidRDefault="00143268">
            <w:pPr>
              <w:pStyle w:val="a5"/>
              <w:jc w:val="center"/>
            </w:pPr>
            <w:r>
              <w:t>0,0070000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B265B" w14:textId="77777777" w:rsidR="00000000" w:rsidRDefault="00143268">
            <w:pPr>
              <w:pStyle w:val="a5"/>
              <w:jc w:val="center"/>
            </w:pPr>
            <w:r>
              <w:t>84 587,50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B49A1" w14:textId="77777777" w:rsidR="00000000" w:rsidRDefault="00143268">
            <w:pPr>
              <w:pStyle w:val="a5"/>
              <w:jc w:val="center"/>
            </w:pPr>
            <w:r>
              <w:t>0,0070000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44D6C" w14:textId="77777777" w:rsidR="00000000" w:rsidRDefault="00143268">
            <w:pPr>
              <w:pStyle w:val="a5"/>
              <w:jc w:val="center"/>
            </w:pPr>
            <w:r>
              <w:t>87 971,00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B2152" w14:textId="77777777" w:rsidR="00000000" w:rsidRDefault="00143268">
            <w:pPr>
              <w:pStyle w:val="a5"/>
              <w:jc w:val="center"/>
            </w:pPr>
            <w:r>
              <w:t>0,0070000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7EBA25B8" w14:textId="77777777" w:rsidR="00000000" w:rsidRDefault="00143268">
            <w:pPr>
              <w:pStyle w:val="a5"/>
              <w:jc w:val="center"/>
            </w:pPr>
            <w:r>
              <w:t>91 489,80</w:t>
            </w:r>
          </w:p>
        </w:tc>
      </w:tr>
      <w:tr w:rsidR="00000000" w14:paraId="4747A025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2901" w14:textId="77777777" w:rsidR="00000000" w:rsidRDefault="00143268">
            <w:pPr>
              <w:pStyle w:val="a5"/>
            </w:pPr>
            <w:r>
              <w:t>5. медицинская помощь в условиях дневного стационара,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447" w14:textId="77777777" w:rsidR="00000000" w:rsidRDefault="00143268">
            <w:pPr>
              <w:pStyle w:val="a5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FC204" w14:textId="77777777" w:rsidR="00000000" w:rsidRDefault="00143268">
            <w:pPr>
              <w:pStyle w:val="a5"/>
            </w:pPr>
            <w:r>
              <w:t>случай лечения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2CC1A" w14:textId="77777777" w:rsidR="00000000" w:rsidRDefault="00143268">
            <w:pPr>
              <w:pStyle w:val="a5"/>
              <w:jc w:val="center"/>
            </w:pPr>
            <w:r>
              <w:t>0,0040000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CC136" w14:textId="77777777" w:rsidR="00000000" w:rsidRDefault="00143268">
            <w:pPr>
              <w:pStyle w:val="a5"/>
              <w:jc w:val="center"/>
            </w:pPr>
            <w:r>
              <w:t>14 603,90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CFE32" w14:textId="77777777" w:rsidR="00000000" w:rsidRDefault="00143268">
            <w:pPr>
              <w:pStyle w:val="a5"/>
              <w:jc w:val="center"/>
            </w:pPr>
            <w:r>
              <w:t>0,0040000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0AC3D" w14:textId="77777777" w:rsidR="00000000" w:rsidRDefault="00143268">
            <w:pPr>
              <w:pStyle w:val="a5"/>
              <w:jc w:val="center"/>
            </w:pPr>
            <w:r>
              <w:t>15 188,00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C8576" w14:textId="77777777" w:rsidR="00000000" w:rsidRDefault="00143268">
            <w:pPr>
              <w:pStyle w:val="a5"/>
              <w:jc w:val="center"/>
            </w:pPr>
            <w:r>
              <w:t>0,0040000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14E8EFE3" w14:textId="77777777" w:rsidR="00000000" w:rsidRDefault="00143268">
            <w:pPr>
              <w:pStyle w:val="a5"/>
              <w:jc w:val="center"/>
            </w:pPr>
            <w:r>
              <w:t>15 795,60</w:t>
            </w:r>
          </w:p>
        </w:tc>
      </w:tr>
      <w:tr w:rsidR="00000000" w14:paraId="1DB96F6D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CA0" w14:textId="77777777" w:rsidR="00000000" w:rsidRDefault="00143268">
            <w:pPr>
              <w:pStyle w:val="a5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A027" w14:textId="77777777" w:rsidR="00000000" w:rsidRDefault="00143268">
            <w:pPr>
              <w:pStyle w:val="a5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EE3B1" w14:textId="77777777" w:rsidR="00000000" w:rsidRDefault="00143268">
            <w:pPr>
              <w:pStyle w:val="a5"/>
            </w:pPr>
            <w:r>
              <w:t>случай лечения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1C9E0" w14:textId="77777777" w:rsidR="00000000" w:rsidRDefault="00143268">
            <w:pPr>
              <w:pStyle w:val="a5"/>
              <w:jc w:val="center"/>
            </w:pPr>
            <w:r>
              <w:t>0,0010000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A88A5" w14:textId="77777777" w:rsidR="00000000" w:rsidRDefault="00143268">
            <w:pPr>
              <w:pStyle w:val="a5"/>
              <w:jc w:val="center"/>
            </w:pPr>
            <w:r>
              <w:t>14 603,90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8D57F" w14:textId="77777777" w:rsidR="00000000" w:rsidRDefault="00143268">
            <w:pPr>
              <w:pStyle w:val="a5"/>
              <w:jc w:val="center"/>
            </w:pPr>
            <w:r>
              <w:t>0,0010000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31B6A" w14:textId="77777777" w:rsidR="00000000" w:rsidRDefault="00143268">
            <w:pPr>
              <w:pStyle w:val="a5"/>
              <w:jc w:val="center"/>
            </w:pPr>
            <w:r>
              <w:t>15 188,00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F86C8" w14:textId="77777777" w:rsidR="00000000" w:rsidRDefault="00143268">
            <w:pPr>
              <w:pStyle w:val="a5"/>
              <w:jc w:val="center"/>
            </w:pPr>
            <w:r>
              <w:t>0,0010000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70A24EE4" w14:textId="77777777" w:rsidR="00000000" w:rsidRDefault="00143268">
            <w:pPr>
              <w:pStyle w:val="a5"/>
              <w:jc w:val="center"/>
            </w:pPr>
            <w:r>
              <w:t>15 795,60</w:t>
            </w:r>
          </w:p>
        </w:tc>
      </w:tr>
      <w:tr w:rsidR="00000000" w14:paraId="11F63444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5FF8" w14:textId="77777777" w:rsidR="00000000" w:rsidRDefault="00143268">
            <w:pPr>
              <w:pStyle w:val="a5"/>
            </w:pPr>
            <w:r>
              <w:t xml:space="preserve">6. паллиативная медицинская помощь в </w:t>
            </w:r>
            <w:r>
              <w:lastRenderedPageBreak/>
              <w:t>стационарных условиях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FD9" w14:textId="77777777" w:rsidR="00000000" w:rsidRDefault="00143268">
            <w:pPr>
              <w:pStyle w:val="a5"/>
              <w:jc w:val="center"/>
            </w:pPr>
            <w:r>
              <w:lastRenderedPageBreak/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56142" w14:textId="77777777" w:rsidR="00000000" w:rsidRDefault="00143268">
            <w:pPr>
              <w:pStyle w:val="a5"/>
            </w:pPr>
            <w:r>
              <w:t>к/день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0EA41" w14:textId="77777777" w:rsidR="00000000" w:rsidRDefault="00143268">
            <w:pPr>
              <w:pStyle w:val="a5"/>
              <w:jc w:val="center"/>
            </w:pPr>
            <w:r>
              <w:t>0,0920000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7B22E" w14:textId="77777777" w:rsidR="00000000" w:rsidRDefault="00143268">
            <w:pPr>
              <w:pStyle w:val="a5"/>
              <w:jc w:val="center"/>
            </w:pPr>
            <w:r>
              <w:t>2 620,60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B5E23" w14:textId="77777777" w:rsidR="00000000" w:rsidRDefault="00143268">
            <w:pPr>
              <w:pStyle w:val="a5"/>
              <w:jc w:val="center"/>
            </w:pPr>
            <w:r>
              <w:t>0,0920000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72CDE" w14:textId="77777777" w:rsidR="00000000" w:rsidRDefault="00143268">
            <w:pPr>
              <w:pStyle w:val="a5"/>
              <w:jc w:val="center"/>
            </w:pPr>
            <w:r>
              <w:t>2 725,40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13DC8" w14:textId="77777777" w:rsidR="00000000" w:rsidRDefault="00143268">
            <w:pPr>
              <w:pStyle w:val="a5"/>
              <w:jc w:val="center"/>
            </w:pPr>
            <w:r>
              <w:t>0,0920000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7B0BE251" w14:textId="77777777" w:rsidR="00000000" w:rsidRDefault="00143268">
            <w:pPr>
              <w:pStyle w:val="a5"/>
              <w:jc w:val="center"/>
            </w:pPr>
            <w:r>
              <w:t>2 834,40</w:t>
            </w:r>
          </w:p>
        </w:tc>
      </w:tr>
      <w:tr w:rsidR="00000000" w14:paraId="495F880E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B7A" w14:textId="77777777" w:rsidR="00000000" w:rsidRDefault="00143268">
            <w:pPr>
              <w:pStyle w:val="a5"/>
            </w:pPr>
            <w:r>
              <w:t>7. иные государственные и муниципальные услуги (работы)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8B2" w14:textId="77777777" w:rsidR="00000000" w:rsidRDefault="00143268">
            <w:pPr>
              <w:pStyle w:val="a5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EE22F" w14:textId="77777777" w:rsidR="00000000" w:rsidRDefault="00143268">
            <w:pPr>
              <w:pStyle w:val="a5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DD6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6427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18F7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9FB8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383C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0E03F87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27E2A10E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BF9" w14:textId="77777777" w:rsidR="00000000" w:rsidRDefault="00143268">
            <w:pPr>
              <w:pStyle w:val="a5"/>
            </w:pPr>
            <w:r>
              <w:t>8.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45F6" w14:textId="77777777" w:rsidR="00000000" w:rsidRDefault="00143268">
            <w:pPr>
              <w:pStyle w:val="a5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4B46D" w14:textId="77777777" w:rsidR="00000000" w:rsidRDefault="00143268">
            <w:pPr>
              <w:pStyle w:val="a5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A8D11" w14:textId="77777777" w:rsidR="00000000" w:rsidRDefault="00143268">
            <w:pPr>
              <w:pStyle w:val="a5"/>
              <w:jc w:val="center"/>
            </w:pPr>
            <w:r>
              <w:t>0,0005543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2AC5B" w14:textId="77777777" w:rsidR="00000000" w:rsidRDefault="00143268">
            <w:pPr>
              <w:pStyle w:val="a5"/>
              <w:jc w:val="center"/>
            </w:pPr>
            <w:r>
              <w:t>188 425,30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AD71C" w14:textId="77777777" w:rsidR="00000000" w:rsidRDefault="00143268">
            <w:pPr>
              <w:pStyle w:val="a5"/>
              <w:jc w:val="center"/>
            </w:pPr>
            <w:r>
              <w:t>0,0005543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AFB8D" w14:textId="77777777" w:rsidR="00000000" w:rsidRDefault="00143268">
            <w:pPr>
              <w:pStyle w:val="a5"/>
              <w:jc w:val="center"/>
            </w:pPr>
            <w:r>
              <w:t>188 425,30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13AC5" w14:textId="77777777" w:rsidR="00000000" w:rsidRDefault="00143268">
            <w:pPr>
              <w:pStyle w:val="a5"/>
              <w:jc w:val="center"/>
            </w:pPr>
            <w:r>
              <w:t>0,0005621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70487CA4" w14:textId="77777777" w:rsidR="00000000" w:rsidRDefault="00143268">
            <w:pPr>
              <w:pStyle w:val="a5"/>
              <w:jc w:val="center"/>
            </w:pPr>
            <w:r>
              <w:t>188 425,30</w:t>
            </w:r>
          </w:p>
        </w:tc>
      </w:tr>
      <w:tr w:rsidR="00000000" w14:paraId="4E0E4C36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B21" w14:textId="77777777" w:rsidR="00000000" w:rsidRDefault="00143268">
            <w:pPr>
              <w:pStyle w:val="a5"/>
            </w:pPr>
            <w:r>
              <w:t>II. Медицинская помощь в рамках территориальной программы ОМС: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10B" w14:textId="77777777" w:rsidR="00000000" w:rsidRDefault="00143268">
            <w:pPr>
              <w:pStyle w:val="a5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7EDF3" w14:textId="77777777" w:rsidR="00000000" w:rsidRDefault="00143268">
            <w:pPr>
              <w:pStyle w:val="a5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08640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B329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FE57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35C5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BADA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5721FDB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085B7DA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9673" w14:textId="77777777" w:rsidR="00000000" w:rsidRDefault="00143268">
            <w:pPr>
              <w:pStyle w:val="a5"/>
            </w:pPr>
            <w:r>
              <w:t>скорая медицинская помощь (сумма строк 29+34+41)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3A9" w14:textId="77777777" w:rsidR="00000000" w:rsidRDefault="00143268">
            <w:pPr>
              <w:pStyle w:val="a5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DA19F" w14:textId="77777777" w:rsidR="00000000" w:rsidRDefault="00143268">
            <w:pPr>
              <w:pStyle w:val="a5"/>
            </w:pPr>
            <w:r>
              <w:t>вызов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DFF38" w14:textId="77777777" w:rsidR="00000000" w:rsidRDefault="00143268">
            <w:pPr>
              <w:pStyle w:val="a5"/>
              <w:jc w:val="center"/>
            </w:pPr>
            <w:r>
              <w:t>0,2900000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4D280" w14:textId="77777777" w:rsidR="00000000" w:rsidRDefault="00143268">
            <w:pPr>
              <w:pStyle w:val="a5"/>
              <w:jc w:val="center"/>
            </w:pPr>
            <w:r>
              <w:t>2 884,70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C3318" w14:textId="77777777" w:rsidR="00000000" w:rsidRDefault="00143268">
            <w:pPr>
              <w:pStyle w:val="a5"/>
              <w:jc w:val="center"/>
            </w:pPr>
            <w:r>
              <w:t>0,2900000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0FB36" w14:textId="77777777" w:rsidR="00000000" w:rsidRDefault="00143268">
            <w:pPr>
              <w:pStyle w:val="a5"/>
              <w:jc w:val="center"/>
            </w:pPr>
            <w:r>
              <w:t>3 057,60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1F1C7" w14:textId="77777777" w:rsidR="00000000" w:rsidRDefault="00143268">
            <w:pPr>
              <w:pStyle w:val="a5"/>
              <w:jc w:val="center"/>
            </w:pPr>
            <w:r>
              <w:t>0,2900000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08452AC0" w14:textId="77777777" w:rsidR="00000000" w:rsidRDefault="00143268">
            <w:pPr>
              <w:pStyle w:val="a5"/>
              <w:jc w:val="center"/>
            </w:pPr>
            <w:r>
              <w:t>3 243,30</w:t>
            </w:r>
          </w:p>
        </w:tc>
      </w:tr>
      <w:tr w:rsidR="00000000" w14:paraId="209E7E5A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791" w14:textId="77777777" w:rsidR="00000000" w:rsidRDefault="00143268">
            <w:pPr>
              <w:pStyle w:val="a5"/>
            </w:pPr>
            <w:r>
              <w:t>медицинская помощь в амбулаторных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3C255" w14:textId="77777777" w:rsidR="00000000" w:rsidRDefault="00143268">
            <w:pPr>
              <w:pStyle w:val="a5"/>
              <w:jc w:val="center"/>
            </w:pPr>
            <w:r>
              <w:t>16.1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31A9C" w14:textId="77777777" w:rsidR="00000000" w:rsidRDefault="00143268">
            <w:pPr>
              <w:pStyle w:val="a5"/>
            </w:pPr>
            <w:r>
              <w:t>посещения с профилактическими и иными целями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0A373" w14:textId="77777777" w:rsidR="00000000" w:rsidRDefault="00143268">
            <w:pPr>
              <w:pStyle w:val="a5"/>
              <w:jc w:val="center"/>
            </w:pPr>
            <w:r>
              <w:t>2,9300000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B1EE9" w14:textId="77777777" w:rsidR="00000000" w:rsidRDefault="00143268">
            <w:pPr>
              <w:pStyle w:val="a5"/>
              <w:jc w:val="center"/>
            </w:pPr>
            <w:r>
              <w:t>679,80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DA9F6" w14:textId="77777777" w:rsidR="00000000" w:rsidRDefault="00143268">
            <w:pPr>
              <w:pStyle w:val="a5"/>
              <w:jc w:val="center"/>
            </w:pPr>
            <w:r>
              <w:t>2,9300000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E09A0" w14:textId="77777777" w:rsidR="00000000" w:rsidRDefault="00143268">
            <w:pPr>
              <w:pStyle w:val="a5"/>
              <w:jc w:val="center"/>
            </w:pPr>
            <w:r>
              <w:t>703,80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40F00" w14:textId="77777777" w:rsidR="00000000" w:rsidRDefault="00143268">
            <w:pPr>
              <w:pStyle w:val="a5"/>
              <w:jc w:val="center"/>
            </w:pPr>
            <w:r>
              <w:t>2,9300000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49F03E9A" w14:textId="77777777" w:rsidR="00000000" w:rsidRDefault="00143268">
            <w:pPr>
              <w:pStyle w:val="a5"/>
              <w:jc w:val="center"/>
            </w:pPr>
            <w:r>
              <w:t>746,60</w:t>
            </w:r>
          </w:p>
        </w:tc>
      </w:tr>
      <w:tr w:rsidR="00000000" w14:paraId="04C2F60E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574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2D45" w14:textId="77777777" w:rsidR="00000000" w:rsidRDefault="00143268">
            <w:pPr>
              <w:pStyle w:val="a5"/>
              <w:jc w:val="center"/>
            </w:pPr>
            <w:r>
              <w:t>16.1.1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DB343" w14:textId="77777777" w:rsidR="00000000" w:rsidRDefault="00143268">
            <w:pPr>
              <w:pStyle w:val="a5"/>
            </w:pPr>
            <w:r>
              <w:t>проведение профилактического медицинского осмотра, компле</w:t>
            </w:r>
            <w:r>
              <w:lastRenderedPageBreak/>
              <w:t>ксное посещение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313A3" w14:textId="77777777" w:rsidR="00000000" w:rsidRDefault="00143268">
            <w:pPr>
              <w:pStyle w:val="a5"/>
              <w:jc w:val="center"/>
            </w:pPr>
            <w:r>
              <w:lastRenderedPageBreak/>
              <w:t>0,2720000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54F9F" w14:textId="77777777" w:rsidR="00000000" w:rsidRDefault="00143268">
            <w:pPr>
              <w:pStyle w:val="a5"/>
              <w:jc w:val="center"/>
            </w:pPr>
            <w:r>
              <w:t>2 015,90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C66D2" w14:textId="77777777" w:rsidR="00000000" w:rsidRDefault="00143268">
            <w:pPr>
              <w:pStyle w:val="a5"/>
              <w:jc w:val="center"/>
            </w:pPr>
            <w:r>
              <w:t>0,2720000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15AE2" w14:textId="77777777" w:rsidR="00000000" w:rsidRDefault="00143268">
            <w:pPr>
              <w:pStyle w:val="a5"/>
              <w:jc w:val="center"/>
            </w:pPr>
            <w:r>
              <w:t>2 136,40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86CB7" w14:textId="77777777" w:rsidR="00000000" w:rsidRDefault="00143268">
            <w:pPr>
              <w:pStyle w:val="a5"/>
              <w:jc w:val="center"/>
            </w:pPr>
            <w:r>
              <w:t>0,2720000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46DF6F70" w14:textId="77777777" w:rsidR="00000000" w:rsidRDefault="00143268">
            <w:pPr>
              <w:pStyle w:val="a5"/>
              <w:jc w:val="center"/>
            </w:pPr>
            <w:r>
              <w:t>2 265,80</w:t>
            </w:r>
          </w:p>
        </w:tc>
      </w:tr>
      <w:tr w:rsidR="00000000" w14:paraId="3B389340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CCF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E41A" w14:textId="77777777" w:rsidR="00000000" w:rsidRDefault="00143268">
            <w:pPr>
              <w:pStyle w:val="a5"/>
              <w:jc w:val="center"/>
            </w:pPr>
            <w:r>
              <w:t>16.1.2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8B0A9" w14:textId="77777777" w:rsidR="00000000" w:rsidRDefault="00143268">
            <w:pPr>
              <w:pStyle w:val="a5"/>
            </w:pPr>
            <w:r>
              <w:t>проведение диспансеризации, комплексное посещение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DF67F" w14:textId="77777777" w:rsidR="00000000" w:rsidRDefault="00143268">
            <w:pPr>
              <w:pStyle w:val="a5"/>
              <w:jc w:val="center"/>
            </w:pPr>
            <w:r>
              <w:t>0,2630000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63B55" w14:textId="77777777" w:rsidR="00000000" w:rsidRDefault="00143268">
            <w:pPr>
              <w:pStyle w:val="a5"/>
              <w:jc w:val="center"/>
            </w:pPr>
            <w:r>
              <w:t>2 492,50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F384" w14:textId="77777777" w:rsidR="00000000" w:rsidRDefault="00143268">
            <w:pPr>
              <w:pStyle w:val="a5"/>
              <w:jc w:val="center"/>
            </w:pPr>
            <w:r>
              <w:t>0,2630000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0B4F1" w14:textId="77777777" w:rsidR="00000000" w:rsidRDefault="00143268">
            <w:pPr>
              <w:pStyle w:val="a5"/>
              <w:jc w:val="center"/>
            </w:pPr>
            <w:r>
              <w:t>2 455,80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A5EE9" w14:textId="77777777" w:rsidR="00000000" w:rsidRDefault="00143268">
            <w:pPr>
              <w:pStyle w:val="a5"/>
              <w:jc w:val="center"/>
            </w:pPr>
            <w:r>
              <w:t>0,2630000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7F27F6EB" w14:textId="77777777" w:rsidR="00000000" w:rsidRDefault="00143268">
            <w:pPr>
              <w:pStyle w:val="a5"/>
              <w:jc w:val="center"/>
            </w:pPr>
            <w:r>
              <w:t>2 604,60</w:t>
            </w:r>
          </w:p>
        </w:tc>
      </w:tr>
      <w:tr w:rsidR="00000000" w14:paraId="087C0659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DE16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1AF" w14:textId="77777777" w:rsidR="00000000" w:rsidRDefault="00143268">
            <w:pPr>
              <w:pStyle w:val="a5"/>
              <w:jc w:val="center"/>
            </w:pPr>
            <w:r>
              <w:t>16.1.2.1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E492F" w14:textId="77777777" w:rsidR="00000000" w:rsidRDefault="00143268">
            <w:pPr>
              <w:pStyle w:val="a5"/>
            </w:pPr>
            <w:r>
              <w:t>в том числе для проведения углубленной диспансеризации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A7C46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E47FE" w14:textId="77777777" w:rsidR="00000000" w:rsidRDefault="00143268">
            <w:pPr>
              <w:pStyle w:val="a5"/>
              <w:jc w:val="center"/>
            </w:pPr>
            <w:r>
              <w:t>1 017,50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CCED0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6DEFF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5C9E2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0D0EB680" w14:textId="77777777" w:rsidR="00000000" w:rsidRDefault="00143268">
            <w:pPr>
              <w:pStyle w:val="a5"/>
            </w:pPr>
          </w:p>
        </w:tc>
      </w:tr>
      <w:tr w:rsidR="00000000" w14:paraId="41F623E6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4081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42E0" w14:textId="77777777" w:rsidR="00000000" w:rsidRDefault="00143268">
            <w:pPr>
              <w:pStyle w:val="a5"/>
              <w:jc w:val="center"/>
            </w:pPr>
            <w:r>
              <w:t>16.1.3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92CB8" w14:textId="77777777" w:rsidR="00000000" w:rsidRDefault="00143268">
            <w:pPr>
              <w:pStyle w:val="a5"/>
            </w:pPr>
            <w:r>
              <w:t>посещения с иными целями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5622B" w14:textId="77777777" w:rsidR="00000000" w:rsidRDefault="00143268">
            <w:pPr>
              <w:pStyle w:val="a5"/>
              <w:jc w:val="center"/>
            </w:pPr>
            <w:r>
              <w:t>2,3950000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BE7F" w14:textId="77777777" w:rsidR="00000000" w:rsidRDefault="00143268">
            <w:pPr>
              <w:pStyle w:val="a5"/>
              <w:jc w:val="center"/>
            </w:pPr>
            <w:r>
              <w:t>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FF4CA" w14:textId="77777777" w:rsidR="00000000" w:rsidRDefault="00143268">
            <w:pPr>
              <w:pStyle w:val="a5"/>
              <w:jc w:val="center"/>
            </w:pPr>
            <w:r>
              <w:t>2,3950000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EBD61" w14:textId="77777777" w:rsidR="00000000" w:rsidRDefault="00143268">
            <w:pPr>
              <w:pStyle w:val="a5"/>
              <w:jc w:val="center"/>
            </w:pPr>
            <w:r>
              <w:t>348,70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3FD77" w14:textId="77777777" w:rsidR="00000000" w:rsidRDefault="00143268">
            <w:pPr>
              <w:pStyle w:val="a5"/>
              <w:jc w:val="center"/>
            </w:pPr>
            <w:r>
              <w:t>2,3950000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7FDFA627" w14:textId="77777777" w:rsidR="00000000" w:rsidRDefault="00143268">
            <w:pPr>
              <w:pStyle w:val="a5"/>
              <w:jc w:val="center"/>
            </w:pPr>
            <w:r>
              <w:t>369,80</w:t>
            </w:r>
          </w:p>
        </w:tc>
      </w:tr>
      <w:tr w:rsidR="00000000" w14:paraId="6ACCBE70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009B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E9D1" w14:textId="77777777" w:rsidR="00000000" w:rsidRDefault="00143268">
            <w:pPr>
              <w:pStyle w:val="a5"/>
              <w:jc w:val="center"/>
            </w:pPr>
            <w:r>
              <w:t>16.2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9B08B" w14:textId="77777777" w:rsidR="00000000" w:rsidRDefault="00143268">
            <w:pPr>
              <w:pStyle w:val="a5"/>
            </w:pPr>
            <w:r>
              <w:t>посещения в неотложной форме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6B87D" w14:textId="77777777" w:rsidR="00000000" w:rsidRDefault="00143268">
            <w:pPr>
              <w:pStyle w:val="a5"/>
              <w:jc w:val="center"/>
            </w:pPr>
            <w:r>
              <w:t>0,5400000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04DC8" w14:textId="77777777" w:rsidR="00000000" w:rsidRDefault="00143268">
            <w:pPr>
              <w:pStyle w:val="a5"/>
              <w:jc w:val="center"/>
            </w:pPr>
            <w:r>
              <w:t>713,70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4B83C" w14:textId="77777777" w:rsidR="00000000" w:rsidRDefault="00143268">
            <w:pPr>
              <w:pStyle w:val="a5"/>
              <w:jc w:val="center"/>
            </w:pPr>
            <w:r>
              <w:t>0,5400000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CDA0B" w14:textId="77777777" w:rsidR="00000000" w:rsidRDefault="00143268">
            <w:pPr>
              <w:pStyle w:val="a5"/>
              <w:jc w:val="center"/>
            </w:pPr>
            <w:r>
              <w:t>756,40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5C8C3" w14:textId="77777777" w:rsidR="00000000" w:rsidRDefault="00143268">
            <w:pPr>
              <w:pStyle w:val="a5"/>
              <w:jc w:val="center"/>
            </w:pPr>
            <w:r>
              <w:t>0,5400000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2FD3C8D7" w14:textId="77777777" w:rsidR="00000000" w:rsidRDefault="00143268">
            <w:pPr>
              <w:pStyle w:val="a5"/>
              <w:jc w:val="center"/>
            </w:pPr>
            <w:r>
              <w:t>802,20</w:t>
            </w:r>
          </w:p>
        </w:tc>
      </w:tr>
      <w:tr w:rsidR="00000000" w14:paraId="3A131B62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2D3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0779" w14:textId="77777777" w:rsidR="00000000" w:rsidRDefault="00143268">
            <w:pPr>
              <w:pStyle w:val="a5"/>
              <w:jc w:val="center"/>
            </w:pPr>
            <w:r>
              <w:t>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0793C" w14:textId="77777777" w:rsidR="00000000" w:rsidRDefault="00143268">
            <w:pPr>
              <w:pStyle w:val="a5"/>
            </w:pPr>
            <w:r>
              <w:t>обраще</w:t>
            </w:r>
            <w:r>
              <w:lastRenderedPageBreak/>
              <w:t>ния в связи с заболеваниями и проведение следующих отдельных диагностических (лабораторных) исследований в рамках базовой программы обязательного медицинского страхования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C931" w14:textId="77777777" w:rsidR="00000000" w:rsidRDefault="00143268">
            <w:pPr>
              <w:pStyle w:val="a5"/>
              <w:jc w:val="center"/>
            </w:pPr>
            <w:r>
              <w:lastRenderedPageBreak/>
              <w:t>1,7877000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E20D5" w14:textId="77777777" w:rsidR="00000000" w:rsidRDefault="00143268">
            <w:pPr>
              <w:pStyle w:val="a5"/>
              <w:jc w:val="center"/>
            </w:pPr>
            <w:r>
              <w:t>1 599,80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E88E3" w14:textId="77777777" w:rsidR="00000000" w:rsidRDefault="00143268">
            <w:pPr>
              <w:pStyle w:val="a5"/>
              <w:jc w:val="center"/>
            </w:pPr>
            <w:r>
              <w:t>1,7877000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64076" w14:textId="77777777" w:rsidR="00000000" w:rsidRDefault="00143268">
            <w:pPr>
              <w:pStyle w:val="a5"/>
              <w:jc w:val="center"/>
            </w:pPr>
            <w:r>
              <w:t>1 695,40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3BA18" w14:textId="77777777" w:rsidR="00000000" w:rsidRDefault="00143268">
            <w:pPr>
              <w:pStyle w:val="a5"/>
              <w:jc w:val="center"/>
            </w:pPr>
            <w:r>
              <w:t>1,7877000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737712A4" w14:textId="77777777" w:rsidR="00000000" w:rsidRDefault="00143268">
            <w:pPr>
              <w:pStyle w:val="a5"/>
              <w:jc w:val="center"/>
            </w:pPr>
            <w:r>
              <w:t>1 798,10</w:t>
            </w:r>
          </w:p>
        </w:tc>
      </w:tr>
      <w:tr w:rsidR="00000000" w14:paraId="37F00626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578C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A46" w14:textId="77777777" w:rsidR="00000000" w:rsidRDefault="00143268">
            <w:pPr>
              <w:pStyle w:val="a5"/>
              <w:jc w:val="center"/>
            </w:pPr>
            <w:r>
              <w:t>16.3.1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573E8" w14:textId="77777777" w:rsidR="00000000" w:rsidRDefault="00143268">
            <w:pPr>
              <w:pStyle w:val="a5"/>
            </w:pPr>
            <w:r>
              <w:t>компь</w:t>
            </w:r>
            <w:r>
              <w:lastRenderedPageBreak/>
              <w:t>ютерная томография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C7B60" w14:textId="77777777" w:rsidR="00000000" w:rsidRDefault="00143268">
            <w:pPr>
              <w:pStyle w:val="a5"/>
              <w:jc w:val="center"/>
            </w:pPr>
            <w:r>
              <w:lastRenderedPageBreak/>
              <w:t>0,0463200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5E187" w14:textId="77777777" w:rsidR="00000000" w:rsidRDefault="00143268">
            <w:pPr>
              <w:pStyle w:val="a5"/>
              <w:jc w:val="center"/>
            </w:pPr>
            <w:r>
              <w:t>2 542,00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9AEBE" w14:textId="77777777" w:rsidR="00000000" w:rsidRDefault="00143268">
            <w:pPr>
              <w:pStyle w:val="a5"/>
              <w:jc w:val="center"/>
            </w:pPr>
            <w:r>
              <w:t>0,0463200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1796E" w14:textId="77777777" w:rsidR="00000000" w:rsidRDefault="00143268">
            <w:pPr>
              <w:pStyle w:val="a5"/>
              <w:jc w:val="center"/>
            </w:pPr>
            <w:r>
              <w:t>2 694,00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C3299" w14:textId="77777777" w:rsidR="00000000" w:rsidRDefault="00143268">
            <w:pPr>
              <w:pStyle w:val="a5"/>
              <w:jc w:val="center"/>
            </w:pPr>
            <w:r>
              <w:t>0,0463200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259DF5EB" w14:textId="77777777" w:rsidR="00000000" w:rsidRDefault="00143268">
            <w:pPr>
              <w:pStyle w:val="a5"/>
              <w:jc w:val="center"/>
            </w:pPr>
            <w:r>
              <w:t>2 857,20</w:t>
            </w:r>
          </w:p>
        </w:tc>
      </w:tr>
      <w:tr w:rsidR="00000000" w14:paraId="41696D1D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81D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1EE0" w14:textId="77777777" w:rsidR="00000000" w:rsidRDefault="00143268">
            <w:pPr>
              <w:pStyle w:val="a5"/>
              <w:jc w:val="center"/>
            </w:pPr>
            <w:r>
              <w:t>16.3.2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B5602" w14:textId="77777777" w:rsidR="00000000" w:rsidRDefault="00143268">
            <w:pPr>
              <w:pStyle w:val="a5"/>
            </w:pPr>
            <w:r>
              <w:t>магнитно-резонансная томография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F7461" w14:textId="77777777" w:rsidR="00000000" w:rsidRDefault="00143268">
            <w:pPr>
              <w:pStyle w:val="a5"/>
              <w:jc w:val="center"/>
            </w:pPr>
            <w:r>
              <w:t>0,0263400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06537" w14:textId="77777777" w:rsidR="00000000" w:rsidRDefault="00143268">
            <w:pPr>
              <w:pStyle w:val="a5"/>
              <w:jc w:val="center"/>
            </w:pPr>
            <w:r>
              <w:t>3 575,00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79665" w14:textId="77777777" w:rsidR="00000000" w:rsidRDefault="00143268">
            <w:pPr>
              <w:pStyle w:val="a5"/>
              <w:jc w:val="center"/>
            </w:pPr>
            <w:r>
              <w:t>0,0263400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168FF" w14:textId="77777777" w:rsidR="00000000" w:rsidRDefault="00143268">
            <w:pPr>
              <w:pStyle w:val="a5"/>
              <w:jc w:val="center"/>
            </w:pPr>
            <w:r>
              <w:t>3 788,70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5FA58" w14:textId="77777777" w:rsidR="00000000" w:rsidRDefault="00143268">
            <w:pPr>
              <w:pStyle w:val="a5"/>
              <w:jc w:val="center"/>
            </w:pPr>
            <w:r>
              <w:t>0,0263400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0371D79E" w14:textId="77777777" w:rsidR="00000000" w:rsidRDefault="00143268">
            <w:pPr>
              <w:pStyle w:val="a5"/>
              <w:jc w:val="center"/>
            </w:pPr>
            <w:r>
              <w:t>4 018,20</w:t>
            </w:r>
          </w:p>
        </w:tc>
      </w:tr>
      <w:tr w:rsidR="00000000" w14:paraId="03284BB7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CB87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34B" w14:textId="77777777" w:rsidR="00000000" w:rsidRDefault="00143268">
            <w:pPr>
              <w:pStyle w:val="a5"/>
              <w:jc w:val="center"/>
            </w:pPr>
            <w:r>
              <w:t>16.3.3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9EF08" w14:textId="77777777" w:rsidR="00000000" w:rsidRDefault="00143268">
            <w:pPr>
              <w:pStyle w:val="a5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3D4E2" w14:textId="77777777" w:rsidR="00000000" w:rsidRDefault="00143268">
            <w:pPr>
              <w:pStyle w:val="a5"/>
              <w:jc w:val="center"/>
            </w:pPr>
            <w:r>
              <w:t>0,0828600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ABDD0" w14:textId="77777777" w:rsidR="00000000" w:rsidRDefault="00143268">
            <w:pPr>
              <w:pStyle w:val="a5"/>
              <w:jc w:val="center"/>
            </w:pPr>
            <w:r>
              <w:t>492,10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0BAFD" w14:textId="77777777" w:rsidR="00000000" w:rsidRDefault="00143268">
            <w:pPr>
              <w:pStyle w:val="a5"/>
              <w:jc w:val="center"/>
            </w:pPr>
            <w:r>
              <w:t>0,0828600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2615E" w14:textId="77777777" w:rsidR="00000000" w:rsidRDefault="00143268">
            <w:pPr>
              <w:pStyle w:val="a5"/>
              <w:jc w:val="center"/>
            </w:pPr>
            <w:r>
              <w:t>521,50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E0486" w14:textId="77777777" w:rsidR="00000000" w:rsidRDefault="00143268">
            <w:pPr>
              <w:pStyle w:val="a5"/>
              <w:jc w:val="center"/>
            </w:pPr>
            <w:r>
              <w:t>0,0828600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35907D6B" w14:textId="77777777" w:rsidR="00000000" w:rsidRDefault="00143268">
            <w:pPr>
              <w:pStyle w:val="a5"/>
              <w:jc w:val="center"/>
            </w:pPr>
            <w:r>
              <w:t>553,10</w:t>
            </w:r>
          </w:p>
        </w:tc>
      </w:tr>
      <w:tr w:rsidR="00000000" w14:paraId="79EA399E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6CA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5CC7" w14:textId="77777777" w:rsidR="00000000" w:rsidRDefault="00143268">
            <w:pPr>
              <w:pStyle w:val="a5"/>
              <w:jc w:val="center"/>
            </w:pPr>
            <w:r>
              <w:t>16.3.4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EFD28" w14:textId="77777777" w:rsidR="00000000" w:rsidRDefault="00143268">
            <w:pPr>
              <w:pStyle w:val="a5"/>
            </w:pPr>
            <w:r>
              <w:t>эндоскопическое диагностическое исследование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2D094" w14:textId="77777777" w:rsidR="00000000" w:rsidRDefault="00143268">
            <w:pPr>
              <w:pStyle w:val="a5"/>
              <w:jc w:val="center"/>
            </w:pPr>
            <w:r>
              <w:t>0,0299400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8B0EE" w14:textId="77777777" w:rsidR="00000000" w:rsidRDefault="00143268">
            <w:pPr>
              <w:pStyle w:val="a5"/>
              <w:jc w:val="center"/>
            </w:pPr>
            <w:r>
              <w:t>923,30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87B46" w14:textId="77777777" w:rsidR="00000000" w:rsidRDefault="00143268">
            <w:pPr>
              <w:pStyle w:val="a5"/>
              <w:jc w:val="center"/>
            </w:pPr>
            <w:r>
              <w:t>0,0299400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DD39D" w14:textId="77777777" w:rsidR="00000000" w:rsidRDefault="00143268">
            <w:pPr>
              <w:pStyle w:val="a5"/>
              <w:jc w:val="center"/>
            </w:pPr>
            <w:r>
              <w:t>978,50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C2E2A" w14:textId="77777777" w:rsidR="00000000" w:rsidRDefault="00143268">
            <w:pPr>
              <w:pStyle w:val="a5"/>
              <w:jc w:val="center"/>
            </w:pPr>
            <w:r>
              <w:t>0,0299400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4EF3CC1C" w14:textId="77777777" w:rsidR="00000000" w:rsidRDefault="00143268">
            <w:pPr>
              <w:pStyle w:val="a5"/>
              <w:jc w:val="center"/>
            </w:pPr>
            <w:r>
              <w:t>1 037,80</w:t>
            </w:r>
          </w:p>
        </w:tc>
      </w:tr>
      <w:tr w:rsidR="00000000" w14:paraId="1CF02750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4E5F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629D" w14:textId="77777777" w:rsidR="00000000" w:rsidRDefault="00143268">
            <w:pPr>
              <w:pStyle w:val="a5"/>
              <w:jc w:val="center"/>
            </w:pPr>
            <w:r>
              <w:t>16.3.5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BDB2E" w14:textId="77777777" w:rsidR="00000000" w:rsidRDefault="00143268">
            <w:pPr>
              <w:pStyle w:val="a5"/>
            </w:pPr>
            <w:r>
              <w:t>молекулярно-генети</w:t>
            </w:r>
            <w:r>
              <w:lastRenderedPageBreak/>
              <w:t>ческое исследование с целью диагностики онкологических заболеваний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44BC1" w14:textId="77777777" w:rsidR="00000000" w:rsidRDefault="00143268">
            <w:pPr>
              <w:pStyle w:val="a5"/>
              <w:jc w:val="center"/>
            </w:pPr>
            <w:r>
              <w:lastRenderedPageBreak/>
              <w:t>0,0009200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AEF00" w14:textId="77777777" w:rsidR="00000000" w:rsidRDefault="00143268">
            <w:pPr>
              <w:pStyle w:val="a5"/>
              <w:jc w:val="center"/>
            </w:pPr>
            <w:r>
              <w:t>8 174,20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F9C35" w14:textId="77777777" w:rsidR="00000000" w:rsidRDefault="00143268">
            <w:pPr>
              <w:pStyle w:val="a5"/>
              <w:jc w:val="center"/>
            </w:pPr>
            <w:r>
              <w:t>0,0009200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8627D" w14:textId="77777777" w:rsidR="00000000" w:rsidRDefault="00143268">
            <w:pPr>
              <w:pStyle w:val="a5"/>
              <w:jc w:val="center"/>
            </w:pPr>
            <w:r>
              <w:t>8 662,90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28F4" w14:textId="77777777" w:rsidR="00000000" w:rsidRDefault="00143268">
            <w:pPr>
              <w:pStyle w:val="a5"/>
              <w:jc w:val="center"/>
            </w:pPr>
            <w:r>
              <w:t>0,0009200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586B06C9" w14:textId="77777777" w:rsidR="00000000" w:rsidRDefault="00143268">
            <w:pPr>
              <w:pStyle w:val="a5"/>
              <w:jc w:val="center"/>
            </w:pPr>
            <w:r>
              <w:t>9 187,70</w:t>
            </w:r>
          </w:p>
        </w:tc>
      </w:tr>
      <w:tr w:rsidR="00000000" w14:paraId="45E6CBD9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6D1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F6F4" w14:textId="77777777" w:rsidR="00000000" w:rsidRDefault="00143268">
            <w:pPr>
              <w:pStyle w:val="a5"/>
              <w:jc w:val="center"/>
            </w:pPr>
            <w:r>
              <w:t>16.3.6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7BF1C" w14:textId="77777777" w:rsidR="00000000" w:rsidRDefault="00143268">
            <w:pPr>
              <w:pStyle w:val="a5"/>
            </w:pPr>
            <w:r>
              <w:t>патологоанатомическое исследование биопсийного (оп</w:t>
            </w:r>
            <w:r>
              <w:t>ерационного) материала с целью диагностики онкологических заболе</w:t>
            </w:r>
            <w:r>
              <w:lastRenderedPageBreak/>
              <w:t>ваний и подбора противоопухолевой лекарственной терапии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B9885" w14:textId="77777777" w:rsidR="00000000" w:rsidRDefault="00143268">
            <w:pPr>
              <w:pStyle w:val="a5"/>
              <w:jc w:val="center"/>
            </w:pPr>
            <w:r>
              <w:lastRenderedPageBreak/>
              <w:t>0,0132100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71030" w14:textId="77777777" w:rsidR="00000000" w:rsidRDefault="00143268">
            <w:pPr>
              <w:pStyle w:val="a5"/>
              <w:jc w:val="center"/>
            </w:pPr>
            <w:r>
              <w:t>2 021,30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4F49B" w14:textId="77777777" w:rsidR="00000000" w:rsidRDefault="00143268">
            <w:pPr>
              <w:pStyle w:val="a5"/>
              <w:jc w:val="center"/>
            </w:pPr>
            <w:r>
              <w:t>0,0132100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898D4" w14:textId="77777777" w:rsidR="00000000" w:rsidRDefault="00143268">
            <w:pPr>
              <w:pStyle w:val="a5"/>
              <w:jc w:val="center"/>
            </w:pPr>
            <w:r>
              <w:t>2 142,10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BD189" w14:textId="77777777" w:rsidR="00000000" w:rsidRDefault="00143268">
            <w:pPr>
              <w:pStyle w:val="a5"/>
              <w:jc w:val="center"/>
            </w:pPr>
            <w:r>
              <w:t>0,0132100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024255EB" w14:textId="77777777" w:rsidR="00000000" w:rsidRDefault="00143268">
            <w:pPr>
              <w:pStyle w:val="a5"/>
              <w:jc w:val="center"/>
            </w:pPr>
            <w:r>
              <w:t>2 271,90</w:t>
            </w:r>
          </w:p>
        </w:tc>
      </w:tr>
      <w:tr w:rsidR="00000000" w14:paraId="762035ED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582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E641" w14:textId="77777777" w:rsidR="00000000" w:rsidRDefault="00143268">
            <w:pPr>
              <w:pStyle w:val="a5"/>
              <w:jc w:val="center"/>
            </w:pPr>
            <w:r>
              <w:t>16.3.7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E3723" w14:textId="77777777" w:rsidR="00000000" w:rsidRDefault="00143268">
            <w:pPr>
              <w:pStyle w:val="a5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6065F" w14:textId="77777777" w:rsidR="00000000" w:rsidRDefault="00143268">
            <w:pPr>
              <w:pStyle w:val="a5"/>
              <w:jc w:val="center"/>
            </w:pPr>
            <w:r>
              <w:t>0,1283800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F1705" w14:textId="77777777" w:rsidR="00000000" w:rsidRDefault="00143268">
            <w:pPr>
              <w:pStyle w:val="a5"/>
              <w:jc w:val="center"/>
            </w:pPr>
            <w:r>
              <w:t>600,50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2F09C" w14:textId="77777777" w:rsidR="00000000" w:rsidRDefault="00143268">
            <w:pPr>
              <w:pStyle w:val="a5"/>
              <w:jc w:val="center"/>
            </w:pPr>
            <w:r>
              <w:t>0,0898700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69B0" w14:textId="77777777" w:rsidR="00000000" w:rsidRDefault="00143268">
            <w:pPr>
              <w:pStyle w:val="a5"/>
              <w:jc w:val="center"/>
            </w:pPr>
            <w:r>
              <w:t>636,40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56AF" w14:textId="77777777" w:rsidR="00000000" w:rsidRDefault="00143268">
            <w:pPr>
              <w:pStyle w:val="a5"/>
              <w:jc w:val="center"/>
            </w:pPr>
            <w:r>
              <w:t>0,0718900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1B1E57EF" w14:textId="77777777" w:rsidR="00000000" w:rsidRDefault="00143268">
            <w:pPr>
              <w:pStyle w:val="a5"/>
              <w:jc w:val="center"/>
            </w:pPr>
            <w:r>
              <w:t>675,00</w:t>
            </w:r>
          </w:p>
        </w:tc>
      </w:tr>
      <w:tr w:rsidR="00000000" w14:paraId="2CD41825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B796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E450" w14:textId="77777777" w:rsidR="00000000" w:rsidRDefault="00143268">
            <w:pPr>
              <w:pStyle w:val="a5"/>
              <w:jc w:val="center"/>
            </w:pPr>
            <w:r>
              <w:t>16.4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F9D58" w14:textId="77777777" w:rsidR="00000000" w:rsidRDefault="00143268">
            <w:pPr>
              <w:pStyle w:val="a5"/>
            </w:pPr>
            <w:r>
              <w:t>обращения в связи с заболеваниями при оказан</w:t>
            </w:r>
            <w:r>
              <w:lastRenderedPageBreak/>
              <w:t>ии медицинской помощи по профилю "медицинская реабилитация"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3E900" w14:textId="77777777" w:rsidR="00000000" w:rsidRDefault="00143268">
            <w:pPr>
              <w:pStyle w:val="a5"/>
              <w:jc w:val="center"/>
            </w:pPr>
            <w:r>
              <w:lastRenderedPageBreak/>
              <w:t>0,0028700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E690A" w14:textId="77777777" w:rsidR="00000000" w:rsidRDefault="00143268">
            <w:pPr>
              <w:pStyle w:val="a5"/>
              <w:jc w:val="center"/>
            </w:pPr>
            <w:r>
              <w:t>18 438,40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0556A" w14:textId="77777777" w:rsidR="00000000" w:rsidRDefault="00143268">
            <w:pPr>
              <w:pStyle w:val="a5"/>
              <w:jc w:val="center"/>
            </w:pPr>
            <w:r>
              <w:t>0,0029400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9807F" w14:textId="77777777" w:rsidR="00000000" w:rsidRDefault="00143268">
            <w:pPr>
              <w:pStyle w:val="a5"/>
              <w:jc w:val="center"/>
            </w:pPr>
            <w:r>
              <w:t>19 555,40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382CB" w14:textId="77777777" w:rsidR="00000000" w:rsidRDefault="00143268">
            <w:pPr>
              <w:pStyle w:val="a5"/>
              <w:jc w:val="center"/>
            </w:pPr>
            <w:r>
              <w:t>0,0029400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32BD8CEC" w14:textId="77777777" w:rsidR="00000000" w:rsidRDefault="00143268">
            <w:pPr>
              <w:pStyle w:val="a5"/>
              <w:jc w:val="center"/>
            </w:pPr>
            <w:r>
              <w:t>19 555,40</w:t>
            </w:r>
          </w:p>
        </w:tc>
      </w:tr>
      <w:tr w:rsidR="00000000" w14:paraId="0E971AF4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82F" w14:textId="77777777" w:rsidR="00000000" w:rsidRDefault="00143268">
            <w:pPr>
              <w:pStyle w:val="a5"/>
            </w:pPr>
            <w:r>
              <w:t>Медицинская помощь в условиях дневного стационара, случай лечения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FAD9F" w14:textId="77777777" w:rsidR="00000000" w:rsidRDefault="00143268">
            <w:pPr>
              <w:pStyle w:val="a5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491D7" w14:textId="77777777" w:rsidR="00000000" w:rsidRDefault="00143268">
            <w:pPr>
              <w:pStyle w:val="a5"/>
            </w:pPr>
            <w:r>
              <w:t>случай лечения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BC038" w14:textId="77777777" w:rsidR="00000000" w:rsidRDefault="00143268">
            <w:pPr>
              <w:pStyle w:val="a5"/>
              <w:jc w:val="center"/>
            </w:pPr>
            <w:r>
              <w:t>0,0685910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9F962" w14:textId="77777777" w:rsidR="00000000" w:rsidRDefault="00143268">
            <w:pPr>
              <w:pStyle w:val="a5"/>
              <w:jc w:val="center"/>
            </w:pPr>
            <w:r>
              <w:t>23 192,70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12B05" w14:textId="77777777" w:rsidR="00000000" w:rsidRDefault="00143268">
            <w:pPr>
              <w:pStyle w:val="a5"/>
              <w:jc w:val="center"/>
            </w:pPr>
            <w:r>
              <w:t>0,0686050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C59ED" w14:textId="77777777" w:rsidR="00000000" w:rsidRDefault="00143268">
            <w:pPr>
              <w:pStyle w:val="a5"/>
              <w:jc w:val="center"/>
            </w:pPr>
            <w:r>
              <w:t>24 308,30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29D5B" w14:textId="77777777" w:rsidR="00000000" w:rsidRDefault="00143268">
            <w:pPr>
              <w:pStyle w:val="a5"/>
              <w:jc w:val="center"/>
            </w:pPr>
            <w:r>
              <w:t>0,0686190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25CB981B" w14:textId="77777777" w:rsidR="00000000" w:rsidRDefault="00143268">
            <w:pPr>
              <w:pStyle w:val="a5"/>
              <w:jc w:val="center"/>
            </w:pPr>
            <w:r>
              <w:t>25 784,90</w:t>
            </w:r>
          </w:p>
        </w:tc>
      </w:tr>
      <w:tr w:rsidR="00000000" w14:paraId="5D73ABEB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FA2" w14:textId="77777777" w:rsidR="00000000" w:rsidRDefault="00143268">
            <w:pPr>
              <w:pStyle w:val="a5"/>
            </w:pPr>
            <w:r>
              <w:t>по профилю "онкология"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17E26" w14:textId="77777777" w:rsidR="00000000" w:rsidRDefault="00143268">
            <w:pPr>
              <w:pStyle w:val="a5"/>
              <w:jc w:val="center"/>
            </w:pPr>
            <w:r>
              <w:t>17.1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1388A" w14:textId="77777777" w:rsidR="00000000" w:rsidRDefault="00143268">
            <w:pPr>
              <w:pStyle w:val="a5"/>
            </w:pPr>
            <w:r>
              <w:t>случай лечения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303EF" w14:textId="77777777" w:rsidR="00000000" w:rsidRDefault="00143268">
            <w:pPr>
              <w:pStyle w:val="a5"/>
              <w:jc w:val="center"/>
            </w:pPr>
            <w:r>
              <w:t>0,0090070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AE720" w14:textId="77777777" w:rsidR="00000000" w:rsidRDefault="00143268">
            <w:pPr>
              <w:pStyle w:val="a5"/>
              <w:jc w:val="center"/>
            </w:pPr>
            <w:r>
              <w:t>79 186,30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1A7D8" w14:textId="77777777" w:rsidR="00000000" w:rsidRDefault="00143268">
            <w:pPr>
              <w:pStyle w:val="a5"/>
              <w:jc w:val="center"/>
            </w:pPr>
            <w:r>
              <w:t>0,0090070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0CEA0" w14:textId="77777777" w:rsidR="00000000" w:rsidRDefault="00143268">
            <w:pPr>
              <w:pStyle w:val="a5"/>
              <w:jc w:val="center"/>
            </w:pPr>
            <w:r>
              <w:t>83 066,10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3C312" w14:textId="77777777" w:rsidR="00000000" w:rsidRDefault="00143268">
            <w:pPr>
              <w:pStyle w:val="a5"/>
              <w:jc w:val="center"/>
            </w:pPr>
            <w:r>
              <w:t>0,0090070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6D6F2F3A" w14:textId="77777777" w:rsidR="00000000" w:rsidRDefault="00143268">
            <w:pPr>
              <w:pStyle w:val="a5"/>
              <w:jc w:val="center"/>
            </w:pPr>
            <w:r>
              <w:t>87 165,80</w:t>
            </w:r>
          </w:p>
        </w:tc>
      </w:tr>
      <w:tr w:rsidR="00000000" w14:paraId="269997A9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4D48" w14:textId="77777777" w:rsidR="00000000" w:rsidRDefault="00143268">
            <w:pPr>
              <w:pStyle w:val="a5"/>
            </w:pPr>
            <w:r>
              <w:t>проведение процедуры экстракорпорального оплодотворения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CA71B" w14:textId="77777777" w:rsidR="00000000" w:rsidRDefault="00143268">
            <w:pPr>
              <w:pStyle w:val="a5"/>
              <w:jc w:val="center"/>
            </w:pPr>
            <w: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3C2D9" w14:textId="77777777" w:rsidR="00000000" w:rsidRDefault="00143268">
            <w:pPr>
              <w:pStyle w:val="a5"/>
            </w:pPr>
            <w:r>
              <w:t>случай лечения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6EB67" w14:textId="77777777" w:rsidR="00000000" w:rsidRDefault="00143268">
            <w:pPr>
              <w:pStyle w:val="a5"/>
              <w:jc w:val="center"/>
            </w:pPr>
            <w:r>
              <w:t>0,0004630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1AFD3" w14:textId="77777777" w:rsidR="00000000" w:rsidRDefault="00143268">
            <w:pPr>
              <w:pStyle w:val="a5"/>
              <w:jc w:val="center"/>
            </w:pPr>
            <w:r>
              <w:t>124 728,50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31096" w14:textId="77777777" w:rsidR="00000000" w:rsidRDefault="00143268">
            <w:pPr>
              <w:pStyle w:val="a5"/>
              <w:jc w:val="center"/>
            </w:pPr>
            <w:r>
              <w:t>0,0004770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029A7" w14:textId="77777777" w:rsidR="00000000" w:rsidRDefault="00143268">
            <w:pPr>
              <w:pStyle w:val="a5"/>
              <w:jc w:val="center"/>
            </w:pPr>
            <w:r>
              <w:t>124 728,50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AB95E" w14:textId="77777777" w:rsidR="00000000" w:rsidRDefault="00143268">
            <w:pPr>
              <w:pStyle w:val="a5"/>
              <w:jc w:val="center"/>
            </w:pPr>
            <w:r>
              <w:t>0,0004770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38C632DA" w14:textId="77777777" w:rsidR="00000000" w:rsidRDefault="00143268">
            <w:pPr>
              <w:pStyle w:val="a5"/>
              <w:jc w:val="center"/>
            </w:pPr>
            <w:r>
              <w:t>124 728,50</w:t>
            </w:r>
          </w:p>
        </w:tc>
      </w:tr>
      <w:tr w:rsidR="00000000" w14:paraId="6EBC73A2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64A" w14:textId="77777777" w:rsidR="00000000" w:rsidRDefault="00143268">
            <w:pPr>
              <w:pStyle w:val="a5"/>
            </w:pPr>
            <w:r>
              <w:t>Специализированная медицинская помощь в стационарных условиях, случай госпитализации,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E920D" w14:textId="77777777" w:rsidR="00000000" w:rsidRDefault="00143268">
            <w:pPr>
              <w:pStyle w:val="a5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5EF96" w14:textId="77777777" w:rsidR="00000000" w:rsidRDefault="00143268">
            <w:pPr>
              <w:pStyle w:val="a5"/>
            </w:pPr>
            <w:r>
              <w:t>случай госпита</w:t>
            </w:r>
            <w:r>
              <w:t>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538DE" w14:textId="77777777" w:rsidR="00000000" w:rsidRDefault="00143268">
            <w:pPr>
              <w:pStyle w:val="a5"/>
              <w:jc w:val="center"/>
            </w:pPr>
            <w:r>
              <w:t>0,1663360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35B49" w14:textId="77777777" w:rsidR="00000000" w:rsidRDefault="00143268">
            <w:pPr>
              <w:pStyle w:val="a5"/>
              <w:jc w:val="center"/>
            </w:pPr>
            <w:r>
              <w:t>37 546,53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1FA07" w14:textId="77777777" w:rsidR="00000000" w:rsidRDefault="00143268">
            <w:pPr>
              <w:pStyle w:val="a5"/>
              <w:jc w:val="center"/>
            </w:pPr>
            <w:r>
              <w:t>0,1663420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1B7B4" w14:textId="77777777" w:rsidR="00000000" w:rsidRDefault="00143268">
            <w:pPr>
              <w:pStyle w:val="a5"/>
              <w:jc w:val="center"/>
            </w:pPr>
            <w:r>
              <w:t>39 787,79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7A6F" w14:textId="77777777" w:rsidR="00000000" w:rsidRDefault="00143268">
            <w:pPr>
              <w:pStyle w:val="a5"/>
              <w:jc w:val="center"/>
            </w:pPr>
            <w:r>
              <w:t>0,1663560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23D2F2E1" w14:textId="77777777" w:rsidR="00000000" w:rsidRDefault="00143268">
            <w:pPr>
              <w:pStyle w:val="a5"/>
              <w:jc w:val="center"/>
            </w:pPr>
            <w:r>
              <w:t>42 115,65</w:t>
            </w:r>
          </w:p>
        </w:tc>
      </w:tr>
      <w:tr w:rsidR="00000000" w14:paraId="21DCB2E5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C25" w14:textId="77777777" w:rsidR="00000000" w:rsidRDefault="00143268">
            <w:pPr>
              <w:pStyle w:val="a5"/>
            </w:pPr>
            <w:r>
              <w:t>по профилю "онкология"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1FFAA" w14:textId="77777777" w:rsidR="00000000" w:rsidRDefault="00143268">
            <w:pPr>
              <w:pStyle w:val="a5"/>
              <w:jc w:val="center"/>
            </w:pPr>
            <w:r>
              <w:t>18.1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A1000" w14:textId="77777777" w:rsidR="00000000" w:rsidRDefault="00143268">
            <w:pPr>
              <w:pStyle w:val="a5"/>
            </w:pPr>
            <w:r>
              <w:t>случай госпитализации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4916A" w14:textId="77777777" w:rsidR="00000000" w:rsidRDefault="00143268">
            <w:pPr>
              <w:pStyle w:val="a5"/>
              <w:jc w:val="center"/>
            </w:pPr>
            <w:r>
              <w:t>0,0094880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B58F0" w14:textId="77777777" w:rsidR="00000000" w:rsidRDefault="00143268">
            <w:pPr>
              <w:pStyle w:val="a5"/>
              <w:jc w:val="center"/>
            </w:pPr>
            <w:r>
              <w:t>101 250,10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FC953" w14:textId="77777777" w:rsidR="00000000" w:rsidRDefault="00143268">
            <w:pPr>
              <w:pStyle w:val="a5"/>
              <w:jc w:val="center"/>
            </w:pPr>
            <w:r>
              <w:t>0,0094880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B62B4" w14:textId="77777777" w:rsidR="00000000" w:rsidRDefault="00143268">
            <w:pPr>
              <w:pStyle w:val="a5"/>
              <w:jc w:val="center"/>
            </w:pPr>
            <w:r>
              <w:t>106 840,60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635EE" w14:textId="77777777" w:rsidR="00000000" w:rsidRDefault="00143268">
            <w:pPr>
              <w:pStyle w:val="a5"/>
              <w:jc w:val="center"/>
            </w:pPr>
            <w:r>
              <w:t>0,0094880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42DFE18D" w14:textId="77777777" w:rsidR="00000000" w:rsidRDefault="00143268">
            <w:pPr>
              <w:pStyle w:val="a5"/>
              <w:jc w:val="center"/>
            </w:pPr>
            <w:r>
              <w:t>112 804,60</w:t>
            </w:r>
          </w:p>
        </w:tc>
      </w:tr>
      <w:tr w:rsidR="00000000" w14:paraId="64F803A2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869" w14:textId="77777777" w:rsidR="00000000" w:rsidRDefault="00143268">
            <w:pPr>
              <w:pStyle w:val="a5"/>
            </w:pPr>
            <w:r>
              <w:t xml:space="preserve">медицинская реабилитация в специализированных </w:t>
            </w:r>
            <w:r>
              <w:lastRenderedPageBreak/>
              <w:t>медицинских организациях и реабилитационных отделениях медицинских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A56FB" w14:textId="77777777" w:rsidR="00000000" w:rsidRDefault="00143268">
            <w:pPr>
              <w:pStyle w:val="a5"/>
              <w:jc w:val="center"/>
            </w:pPr>
            <w:r>
              <w:lastRenderedPageBreak/>
              <w:t>18.2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7B5ED" w14:textId="77777777" w:rsidR="00000000" w:rsidRDefault="00143268">
            <w:pPr>
              <w:pStyle w:val="a5"/>
            </w:pPr>
            <w:r>
              <w:t>случай госпит</w:t>
            </w:r>
            <w:r>
              <w:lastRenderedPageBreak/>
              <w:t>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AF74C" w14:textId="77777777" w:rsidR="00000000" w:rsidRDefault="00143268">
            <w:pPr>
              <w:pStyle w:val="a5"/>
              <w:jc w:val="center"/>
            </w:pPr>
            <w:r>
              <w:lastRenderedPageBreak/>
              <w:t>0,0044430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E1345" w14:textId="77777777" w:rsidR="00000000" w:rsidRDefault="00143268">
            <w:pPr>
              <w:pStyle w:val="a5"/>
              <w:jc w:val="center"/>
            </w:pPr>
            <w:r>
              <w:t>38 662,50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6429E" w14:textId="77777777" w:rsidR="00000000" w:rsidRDefault="00143268">
            <w:pPr>
              <w:pStyle w:val="a5"/>
              <w:jc w:val="center"/>
            </w:pPr>
            <w:r>
              <w:t>0,0044430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66751" w14:textId="77777777" w:rsidR="00000000" w:rsidRDefault="00143268">
            <w:pPr>
              <w:pStyle w:val="a5"/>
              <w:jc w:val="center"/>
            </w:pPr>
            <w:r>
              <w:t>40 797,20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63F94" w14:textId="77777777" w:rsidR="00000000" w:rsidRDefault="00143268">
            <w:pPr>
              <w:pStyle w:val="a5"/>
              <w:jc w:val="center"/>
            </w:pPr>
            <w:r>
              <w:t>0,0044430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14:paraId="0581F09A" w14:textId="77777777" w:rsidR="00000000" w:rsidRDefault="00143268">
            <w:pPr>
              <w:pStyle w:val="a5"/>
              <w:jc w:val="center"/>
            </w:pPr>
            <w:r>
              <w:t>43 074,60</w:t>
            </w:r>
          </w:p>
        </w:tc>
      </w:tr>
    </w:tbl>
    <w:p w14:paraId="19B046D4" w14:textId="77777777" w:rsidR="00000000" w:rsidRDefault="00143268"/>
    <w:p w14:paraId="1A99F8DA" w14:textId="77777777" w:rsidR="00000000" w:rsidRDefault="00143268">
      <w:pPr>
        <w:ind w:firstLine="0"/>
        <w:jc w:val="left"/>
        <w:sectPr w:rsidR="00000000">
          <w:headerReference w:type="default" r:id="rId72"/>
          <w:footerReference w:type="default" r:id="rId7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1FEC81C3" w14:textId="77777777" w:rsidR="00000000" w:rsidRDefault="00143268">
      <w:pPr>
        <w:jc w:val="right"/>
        <w:rPr>
          <w:rStyle w:val="a3"/>
          <w:rFonts w:ascii="Arial" w:hAnsi="Arial" w:cs="Arial"/>
        </w:rPr>
      </w:pPr>
      <w:bookmarkStart w:id="41" w:name="sub_200"/>
      <w:r>
        <w:rPr>
          <w:rStyle w:val="a3"/>
          <w:rFonts w:ascii="Arial" w:hAnsi="Arial" w:cs="Arial"/>
        </w:rPr>
        <w:lastRenderedPageBreak/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Программе</w:t>
        </w:r>
      </w:hyperlink>
    </w:p>
    <w:bookmarkEnd w:id="41"/>
    <w:p w14:paraId="4F3AE304" w14:textId="77777777" w:rsidR="00000000" w:rsidRDefault="00143268"/>
    <w:p w14:paraId="2123EDBE" w14:textId="77777777" w:rsidR="00000000" w:rsidRDefault="00143268">
      <w:pPr>
        <w:pStyle w:val="1"/>
      </w:pPr>
      <w:r>
        <w:t>Утвержденная стоимость</w:t>
      </w:r>
      <w:r>
        <w:br/>
        <w:t xml:space="preserve">территориальной программы государственных гарантий бесплатного оказания населению Владимирской области медицинской помощи по источникам финансового обеспечения на 2022 год </w:t>
      </w:r>
      <w:r>
        <w:t>и на плановый период 2023 и 2024 годов</w:t>
      </w:r>
    </w:p>
    <w:p w14:paraId="7A644AF7" w14:textId="77777777" w:rsidR="00000000" w:rsidRDefault="00143268"/>
    <w:p w14:paraId="749CE7BA" w14:textId="77777777" w:rsidR="00000000" w:rsidRDefault="00143268">
      <w:pPr>
        <w:ind w:firstLine="0"/>
        <w:jc w:val="left"/>
        <w:sectPr w:rsidR="00000000">
          <w:headerReference w:type="default" r:id="rId74"/>
          <w:footerReference w:type="default" r:id="rId7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134"/>
        <w:gridCol w:w="1560"/>
        <w:gridCol w:w="1701"/>
        <w:gridCol w:w="1559"/>
        <w:gridCol w:w="1701"/>
        <w:gridCol w:w="1559"/>
        <w:gridCol w:w="1843"/>
      </w:tblGrid>
      <w:tr w:rsidR="00000000" w14:paraId="566DC497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D078" w14:textId="77777777" w:rsidR="00000000" w:rsidRDefault="00143268">
            <w:pPr>
              <w:pStyle w:val="a5"/>
              <w:jc w:val="center"/>
            </w:pPr>
            <w:r>
              <w:lastRenderedPageBreak/>
              <w:t>Источники финансового обеспечения территориально</w:t>
            </w:r>
            <w:r>
              <w:t>й программы государственных гарантий бесплатного оказания населению медицинской помощи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55D9" w14:textId="77777777" w:rsidR="00000000" w:rsidRDefault="00143268">
            <w:pPr>
              <w:pStyle w:val="a5"/>
              <w:jc w:val="center"/>
            </w:pPr>
            <w:r>
              <w:t>N строки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FE6" w14:textId="77777777" w:rsidR="00000000" w:rsidRDefault="00143268">
            <w:pPr>
              <w:pStyle w:val="a5"/>
              <w:jc w:val="center"/>
            </w:pPr>
            <w:r>
              <w:t>Утвержденная стоимость территориальной программы на 2022 год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F61AC5" w14:textId="77777777" w:rsidR="00000000" w:rsidRDefault="00143268">
            <w:pPr>
              <w:pStyle w:val="a5"/>
              <w:jc w:val="center"/>
            </w:pPr>
            <w:r>
              <w:t>Плановый период</w:t>
            </w:r>
          </w:p>
        </w:tc>
      </w:tr>
      <w:tr w:rsidR="00000000" w14:paraId="4ADCA0FD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A91" w14:textId="77777777" w:rsidR="00000000" w:rsidRDefault="00143268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043A" w14:textId="77777777" w:rsidR="00000000" w:rsidRDefault="00143268">
            <w:pPr>
              <w:pStyle w:val="a5"/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FF6" w14:textId="77777777" w:rsidR="00000000" w:rsidRDefault="00143268">
            <w:pPr>
              <w:pStyle w:val="a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082" w14:textId="77777777" w:rsidR="00000000" w:rsidRDefault="00143268">
            <w:pPr>
              <w:pStyle w:val="a5"/>
              <w:jc w:val="center"/>
            </w:pPr>
            <w:r>
              <w:t>2023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308148" w14:textId="77777777" w:rsidR="00000000" w:rsidRDefault="00143268">
            <w:pPr>
              <w:pStyle w:val="a5"/>
              <w:jc w:val="center"/>
            </w:pPr>
            <w:r>
              <w:t>2024 год</w:t>
            </w:r>
          </w:p>
        </w:tc>
      </w:tr>
      <w:tr w:rsidR="00000000" w14:paraId="2842531A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117" w14:textId="77777777" w:rsidR="00000000" w:rsidRDefault="00143268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768" w14:textId="77777777" w:rsidR="00000000" w:rsidRDefault="00143268">
            <w:pPr>
              <w:pStyle w:val="a5"/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F29" w14:textId="77777777" w:rsidR="00000000" w:rsidRDefault="00143268">
            <w:pPr>
              <w:pStyle w:val="a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7272" w14:textId="77777777" w:rsidR="00000000" w:rsidRDefault="00143268">
            <w:pPr>
              <w:pStyle w:val="a5"/>
              <w:jc w:val="center"/>
            </w:pPr>
            <w:r>
              <w:t>Стоимость территориальной программы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1E3E21" w14:textId="77777777" w:rsidR="00000000" w:rsidRDefault="00143268">
            <w:pPr>
              <w:pStyle w:val="a5"/>
              <w:jc w:val="center"/>
            </w:pPr>
            <w:r>
              <w:t>Стоимость территориальной программы</w:t>
            </w:r>
          </w:p>
        </w:tc>
      </w:tr>
      <w:tr w:rsidR="00000000" w14:paraId="78310040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E17E" w14:textId="77777777" w:rsidR="00000000" w:rsidRDefault="00143268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877" w14:textId="77777777" w:rsidR="00000000" w:rsidRDefault="00143268">
            <w:pPr>
              <w:pStyle w:val="a5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C831" w14:textId="77777777" w:rsidR="00000000" w:rsidRDefault="00143268">
            <w:pPr>
              <w:pStyle w:val="a5"/>
              <w:jc w:val="center"/>
            </w:pPr>
            <w:r>
              <w:t>всего (тыс. 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3B620" w14:textId="77777777" w:rsidR="00000000" w:rsidRDefault="00143268">
            <w:pPr>
              <w:pStyle w:val="a5"/>
              <w:jc w:val="center"/>
            </w:pPr>
            <w:r>
              <w:t>на одного жителя (одно застрахованное лицо по ОМС) в год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EB78E" w14:textId="77777777" w:rsidR="00000000" w:rsidRDefault="00143268">
            <w:pPr>
              <w:pStyle w:val="a5"/>
              <w:jc w:val="center"/>
            </w:pPr>
            <w:r>
              <w:t>всего (тыс. 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47278" w14:textId="77777777" w:rsidR="00000000" w:rsidRDefault="00143268">
            <w:pPr>
              <w:pStyle w:val="a5"/>
              <w:jc w:val="center"/>
            </w:pPr>
            <w:r>
              <w:t>на одного жителя (одно застрахованное лицо по ОМС) в год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81BB0" w14:textId="77777777" w:rsidR="00000000" w:rsidRDefault="00143268">
            <w:pPr>
              <w:pStyle w:val="a5"/>
              <w:jc w:val="center"/>
            </w:pPr>
            <w:r>
              <w:t>всего (тыс. руб.)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784B34AE" w14:textId="77777777" w:rsidR="00000000" w:rsidRDefault="00143268">
            <w:pPr>
              <w:pStyle w:val="a5"/>
              <w:jc w:val="center"/>
            </w:pPr>
            <w:r>
              <w:t>на одного жителя (одно застрахованное лицо по ОМС) в год (руб.)</w:t>
            </w:r>
          </w:p>
        </w:tc>
      </w:tr>
      <w:tr w:rsidR="00000000" w14:paraId="26B8E641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9FFF" w14:textId="77777777" w:rsidR="00000000" w:rsidRDefault="00143268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DC025" w14:textId="77777777" w:rsidR="00000000" w:rsidRDefault="00143268">
            <w:pPr>
              <w:pStyle w:val="a5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1225C" w14:textId="77777777" w:rsidR="00000000" w:rsidRDefault="00143268">
            <w:pPr>
              <w:pStyle w:val="a5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FF1E0" w14:textId="77777777" w:rsidR="00000000" w:rsidRDefault="00143268">
            <w:pPr>
              <w:pStyle w:val="a5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ED8AC" w14:textId="77777777" w:rsidR="00000000" w:rsidRDefault="00143268">
            <w:pPr>
              <w:pStyle w:val="a5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AFE19" w14:textId="77777777" w:rsidR="00000000" w:rsidRDefault="00143268">
            <w:pPr>
              <w:pStyle w:val="a5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2E716" w14:textId="77777777" w:rsidR="00000000" w:rsidRDefault="00143268">
            <w:pPr>
              <w:pStyle w:val="a5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30682750" w14:textId="77777777" w:rsidR="00000000" w:rsidRDefault="00143268">
            <w:pPr>
              <w:pStyle w:val="a5"/>
              <w:jc w:val="center"/>
            </w:pPr>
            <w:r>
              <w:t>8</w:t>
            </w:r>
          </w:p>
        </w:tc>
      </w:tr>
      <w:tr w:rsidR="00000000" w14:paraId="343CFF3F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C50" w14:textId="77777777" w:rsidR="00000000" w:rsidRDefault="00143268">
            <w:pPr>
              <w:pStyle w:val="a5"/>
            </w:pPr>
            <w:r>
              <w:t>Стоимость территориальной программы государственных гарантий всего (сумма строк 02+03)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8F497" w14:textId="77777777" w:rsidR="00000000" w:rsidRDefault="00143268">
            <w:pPr>
              <w:pStyle w:val="a5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C224B" w14:textId="77777777" w:rsidR="00000000" w:rsidRDefault="00143268">
            <w:pPr>
              <w:pStyle w:val="a5"/>
              <w:jc w:val="center"/>
            </w:pPr>
            <w:r>
              <w:t>29 508 686,80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5E20" w14:textId="77777777" w:rsidR="00000000" w:rsidRDefault="00143268">
            <w:pPr>
              <w:pStyle w:val="a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3EB63" w14:textId="77777777" w:rsidR="00000000" w:rsidRDefault="00143268">
            <w:pPr>
              <w:pStyle w:val="a5"/>
              <w:jc w:val="center"/>
            </w:pPr>
            <w:r>
              <w:t>27 549 549,00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9EEE2" w14:textId="77777777" w:rsidR="00000000" w:rsidRDefault="00143268">
            <w:pPr>
              <w:pStyle w:val="a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E3D99" w14:textId="77777777" w:rsidR="00000000" w:rsidRDefault="00143268">
            <w:pPr>
              <w:pStyle w:val="a5"/>
              <w:jc w:val="center"/>
            </w:pPr>
            <w:r>
              <w:t>27 393 834,00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54AE0D31" w14:textId="77777777" w:rsidR="00000000" w:rsidRDefault="00143268">
            <w:pPr>
              <w:pStyle w:val="a5"/>
            </w:pPr>
          </w:p>
        </w:tc>
      </w:tr>
      <w:tr w:rsidR="00000000" w14:paraId="77A33DB1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E3B0" w14:textId="77777777" w:rsidR="00000000" w:rsidRDefault="00143268">
            <w:pPr>
              <w:pStyle w:val="a5"/>
            </w:pPr>
            <w:r>
              <w:t>I. Средства консолидированного бюджета субъекта Российской Федерации*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39B93" w14:textId="77777777" w:rsidR="00000000" w:rsidRDefault="00143268">
            <w:pPr>
              <w:pStyle w:val="a5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41891" w14:textId="77777777" w:rsidR="00000000" w:rsidRDefault="00143268">
            <w:pPr>
              <w:pStyle w:val="a5"/>
              <w:jc w:val="center"/>
            </w:pPr>
            <w:r>
              <w:t>10 443 953,60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F350F" w14:textId="77777777" w:rsidR="00000000" w:rsidRDefault="00143268">
            <w:pPr>
              <w:pStyle w:val="a5"/>
              <w:jc w:val="center"/>
            </w:pPr>
            <w:r>
              <w:t>7 792,00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7E1A" w14:textId="77777777" w:rsidR="00000000" w:rsidRDefault="00143268">
            <w:pPr>
              <w:pStyle w:val="a5"/>
              <w:jc w:val="center"/>
            </w:pPr>
            <w:r>
              <w:t>7 434 979,40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99CD1" w14:textId="77777777" w:rsidR="00000000" w:rsidRDefault="00143268">
            <w:pPr>
              <w:pStyle w:val="a5"/>
              <w:jc w:val="center"/>
            </w:pPr>
            <w:r>
              <w:t>5 585,00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1AA96" w14:textId="77777777" w:rsidR="00000000" w:rsidRDefault="00143268">
            <w:pPr>
              <w:pStyle w:val="a5"/>
              <w:jc w:val="center"/>
            </w:pPr>
            <w:r>
              <w:t>6 082 234,40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3769F9DC" w14:textId="77777777" w:rsidR="00000000" w:rsidRDefault="00143268">
            <w:pPr>
              <w:pStyle w:val="a5"/>
              <w:jc w:val="center"/>
            </w:pPr>
            <w:r>
              <w:t>4 601,40</w:t>
            </w:r>
          </w:p>
        </w:tc>
      </w:tr>
      <w:tr w:rsidR="00000000" w14:paraId="58EF1B2E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A829" w14:textId="77777777" w:rsidR="00000000" w:rsidRDefault="00143268">
            <w:pPr>
              <w:pStyle w:val="a5"/>
            </w:pPr>
            <w:r>
              <w:t>II. Стоимость территориальной программы ОМС всего* (сумма строк 04+ 08)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A0649" w14:textId="77777777" w:rsidR="00000000" w:rsidRDefault="00143268">
            <w:pPr>
              <w:pStyle w:val="a5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FECBF" w14:textId="77777777" w:rsidR="00000000" w:rsidRDefault="00143268">
            <w:pPr>
              <w:pStyle w:val="a5"/>
              <w:jc w:val="center"/>
            </w:pPr>
            <w:r>
              <w:t>19 064 733,20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A2724" w14:textId="77777777" w:rsidR="00000000" w:rsidRDefault="00143268">
            <w:pPr>
              <w:pStyle w:val="a5"/>
              <w:jc w:val="center"/>
            </w:pPr>
            <w:r>
              <w:t>14 091,94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C5C0E" w14:textId="77777777" w:rsidR="00000000" w:rsidRDefault="00143268">
            <w:pPr>
              <w:pStyle w:val="a5"/>
              <w:jc w:val="center"/>
            </w:pPr>
            <w:r>
              <w:t>20 114 569,60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465F9" w14:textId="77777777" w:rsidR="00000000" w:rsidRDefault="00143268">
            <w:pPr>
              <w:pStyle w:val="a5"/>
              <w:jc w:val="center"/>
            </w:pPr>
            <w:r>
              <w:t>14 867,95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8AFAF" w14:textId="77777777" w:rsidR="00000000" w:rsidRDefault="00143268">
            <w:pPr>
              <w:pStyle w:val="a5"/>
              <w:jc w:val="center"/>
            </w:pPr>
            <w:r>
              <w:t>21 311 599,60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1D68CF8D" w14:textId="77777777" w:rsidR="00000000" w:rsidRDefault="00143268">
            <w:pPr>
              <w:pStyle w:val="a5"/>
              <w:jc w:val="center"/>
            </w:pPr>
            <w:r>
              <w:t>15 752,74</w:t>
            </w:r>
          </w:p>
        </w:tc>
      </w:tr>
      <w:tr w:rsidR="00000000" w14:paraId="56DA7493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8E13" w14:textId="77777777" w:rsidR="00000000" w:rsidRDefault="00143268">
            <w:pPr>
              <w:pStyle w:val="a5"/>
            </w:pPr>
            <w:r>
              <w:t>1. Стоимость территориальной программы ОМС за счет средств обязательного медицинского страхования в рамках б</w:t>
            </w:r>
            <w:r>
              <w:t>азовой программы** (сумма строк 05+06+07)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14AFD" w14:textId="77777777" w:rsidR="00000000" w:rsidRDefault="00143268">
            <w:pPr>
              <w:pStyle w:val="a5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6AED0" w14:textId="77777777" w:rsidR="00000000" w:rsidRDefault="00143268">
            <w:pPr>
              <w:pStyle w:val="a5"/>
              <w:jc w:val="center"/>
            </w:pPr>
            <w:r>
              <w:t>19 064 733,20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D58C6" w14:textId="77777777" w:rsidR="00000000" w:rsidRDefault="00143268">
            <w:pPr>
              <w:pStyle w:val="a5"/>
              <w:jc w:val="center"/>
            </w:pPr>
            <w:r>
              <w:t>14 091,94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37D64" w14:textId="77777777" w:rsidR="00000000" w:rsidRDefault="00143268">
            <w:pPr>
              <w:pStyle w:val="a5"/>
              <w:jc w:val="center"/>
            </w:pPr>
            <w:r>
              <w:t>20 114 569,60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E60E3" w14:textId="77777777" w:rsidR="00000000" w:rsidRDefault="00143268">
            <w:pPr>
              <w:pStyle w:val="a5"/>
              <w:jc w:val="center"/>
            </w:pPr>
            <w:r>
              <w:t>14 867,95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7AC2C" w14:textId="77777777" w:rsidR="00000000" w:rsidRDefault="00143268">
            <w:pPr>
              <w:pStyle w:val="a5"/>
              <w:jc w:val="center"/>
            </w:pPr>
            <w:r>
              <w:t>21 311 599,60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2374E74F" w14:textId="77777777" w:rsidR="00000000" w:rsidRDefault="00143268">
            <w:pPr>
              <w:pStyle w:val="a5"/>
              <w:jc w:val="center"/>
            </w:pPr>
            <w:r>
              <w:t>15 752,74</w:t>
            </w:r>
          </w:p>
        </w:tc>
      </w:tr>
      <w:tr w:rsidR="00000000" w14:paraId="209EFC22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120F" w14:textId="77777777" w:rsidR="00000000" w:rsidRDefault="00143268">
            <w:pPr>
              <w:pStyle w:val="a5"/>
            </w:pPr>
            <w:r>
              <w:t>1.1. субвенции из бюджета ФФОМС**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C7715" w14:textId="77777777" w:rsidR="00000000" w:rsidRDefault="00143268">
            <w:pPr>
              <w:pStyle w:val="a5"/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12BDB" w14:textId="77777777" w:rsidR="00000000" w:rsidRDefault="00143268">
            <w:pPr>
              <w:pStyle w:val="a5"/>
              <w:jc w:val="center"/>
            </w:pPr>
            <w:r>
              <w:t>19 064 733,20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C587C" w14:textId="77777777" w:rsidR="00000000" w:rsidRDefault="00143268">
            <w:pPr>
              <w:pStyle w:val="a5"/>
              <w:jc w:val="center"/>
            </w:pPr>
            <w:r>
              <w:t>14 091,94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646B" w14:textId="77777777" w:rsidR="00000000" w:rsidRDefault="00143268">
            <w:pPr>
              <w:pStyle w:val="a5"/>
              <w:jc w:val="center"/>
            </w:pPr>
            <w:r>
              <w:t>20 114 569,60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80868" w14:textId="77777777" w:rsidR="00000000" w:rsidRDefault="00143268">
            <w:pPr>
              <w:pStyle w:val="a5"/>
              <w:jc w:val="center"/>
            </w:pPr>
            <w:r>
              <w:t>14 867,95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745B7" w14:textId="77777777" w:rsidR="00000000" w:rsidRDefault="00143268">
            <w:pPr>
              <w:pStyle w:val="a5"/>
              <w:jc w:val="center"/>
            </w:pPr>
            <w:r>
              <w:t>21 311 599,60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4D0A5656" w14:textId="77777777" w:rsidR="00000000" w:rsidRDefault="00143268">
            <w:pPr>
              <w:pStyle w:val="a5"/>
              <w:jc w:val="center"/>
            </w:pPr>
            <w:r>
              <w:t>15 752,74</w:t>
            </w:r>
          </w:p>
        </w:tc>
      </w:tr>
      <w:tr w:rsidR="00000000" w14:paraId="3D855454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47E" w14:textId="77777777" w:rsidR="00000000" w:rsidRDefault="00143268">
            <w:pPr>
              <w:pStyle w:val="a5"/>
            </w:pPr>
            <w:r>
              <w:t xml:space="preserve">1.2. межбюджетные трансферты бюджетов субъектов Российской Федерации на финансовое </w:t>
            </w:r>
            <w:r>
              <w:lastRenderedPageBreak/>
              <w:t>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AFBD6" w14:textId="77777777" w:rsidR="00000000" w:rsidRDefault="00143268">
            <w:pPr>
              <w:pStyle w:val="a5"/>
              <w:jc w:val="center"/>
            </w:pPr>
            <w:r>
              <w:lastRenderedPageBreak/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BEDD9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08501" w14:textId="77777777" w:rsidR="00000000" w:rsidRDefault="00143268">
            <w:pPr>
              <w:pStyle w:val="a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B7C23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61F75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1B60E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4041F5F3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</w:tr>
      <w:tr w:rsidR="00000000" w14:paraId="455008D5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751" w14:textId="77777777" w:rsidR="00000000" w:rsidRDefault="00143268">
            <w:pPr>
              <w:pStyle w:val="a5"/>
            </w:pPr>
            <w:r>
              <w:t>1.3. прочие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6EF3C" w14:textId="77777777" w:rsidR="00000000" w:rsidRDefault="00143268">
            <w:pPr>
              <w:pStyle w:val="a5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9E5A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B9619" w14:textId="77777777" w:rsidR="00000000" w:rsidRDefault="00143268">
            <w:pPr>
              <w:pStyle w:val="a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A07C9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98787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13A41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0C44C541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</w:tr>
      <w:tr w:rsidR="00000000" w14:paraId="6BA920E0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264" w14:textId="77777777" w:rsidR="00000000" w:rsidRDefault="00143268">
            <w:pPr>
              <w:pStyle w:val="a5"/>
            </w:pPr>
            <w:r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ОМС,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B6618" w14:textId="77777777" w:rsidR="00000000" w:rsidRDefault="00143268">
            <w:pPr>
              <w:pStyle w:val="a5"/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8704D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8FBB0" w14:textId="77777777" w:rsidR="00000000" w:rsidRDefault="00143268">
            <w:pPr>
              <w:pStyle w:val="a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C4DE2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47A65" w14:textId="77777777" w:rsidR="00000000" w:rsidRDefault="00143268">
            <w:pPr>
              <w:pStyle w:val="a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83D5F" w14:textId="77777777" w:rsidR="00000000" w:rsidRDefault="00143268">
            <w:pPr>
              <w:pStyle w:val="a5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1AC75233" w14:textId="77777777" w:rsidR="00000000" w:rsidRDefault="00143268">
            <w:pPr>
              <w:pStyle w:val="a5"/>
            </w:pPr>
          </w:p>
        </w:tc>
      </w:tr>
      <w:tr w:rsidR="00000000" w14:paraId="16CB6088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3F9" w14:textId="77777777" w:rsidR="00000000" w:rsidRDefault="00143268">
            <w:pPr>
              <w:pStyle w:val="a5"/>
            </w:pPr>
            <w:r>
              <w:t>2.1. межбюджетные трансферты</w:t>
            </w:r>
            <w:r>
              <w:t>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9C860" w14:textId="77777777" w:rsidR="00000000" w:rsidRDefault="00143268">
            <w:pPr>
              <w:pStyle w:val="a5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8DA72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143DE" w14:textId="77777777" w:rsidR="00000000" w:rsidRDefault="00143268">
            <w:pPr>
              <w:pStyle w:val="a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5909C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99F57" w14:textId="77777777" w:rsidR="00000000" w:rsidRDefault="00143268">
            <w:pPr>
              <w:pStyle w:val="a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B14F" w14:textId="77777777" w:rsidR="00000000" w:rsidRDefault="00143268">
            <w:pPr>
              <w:pStyle w:val="a5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48A90255" w14:textId="77777777" w:rsidR="00000000" w:rsidRDefault="00143268">
            <w:pPr>
              <w:pStyle w:val="a5"/>
            </w:pPr>
          </w:p>
        </w:tc>
      </w:tr>
      <w:tr w:rsidR="00000000" w14:paraId="1CA53592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F93B" w14:textId="77777777" w:rsidR="00000000" w:rsidRDefault="00143268">
            <w:pPr>
              <w:pStyle w:val="a5"/>
            </w:pPr>
            <w:r>
              <w:t xml:space="preserve"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</w:t>
            </w:r>
            <w:r>
              <w:t>рамках базовой программы обязательного медицинского страхования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00C47" w14:textId="77777777" w:rsidR="00000000" w:rsidRDefault="00143268">
            <w:pPr>
              <w:pStyle w:val="a5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3A9F9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CBFC7" w14:textId="77777777" w:rsidR="00000000" w:rsidRDefault="00143268">
            <w:pPr>
              <w:pStyle w:val="a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5F4C3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B8A8C" w14:textId="77777777" w:rsidR="00000000" w:rsidRDefault="00143268">
            <w:pPr>
              <w:pStyle w:val="a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EEF0F" w14:textId="77777777" w:rsidR="00000000" w:rsidRDefault="00143268">
            <w:pPr>
              <w:pStyle w:val="a5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4325CFE4" w14:textId="77777777" w:rsidR="00000000" w:rsidRDefault="00143268">
            <w:pPr>
              <w:pStyle w:val="a5"/>
            </w:pPr>
          </w:p>
        </w:tc>
      </w:tr>
      <w:tr w:rsidR="00000000" w14:paraId="1D87EC33" w14:textId="77777777">
        <w:tblPrEx>
          <w:tblCellMar>
            <w:top w:w="0" w:type="dxa"/>
            <w:bottom w:w="0" w:type="dxa"/>
          </w:tblCellMar>
        </w:tblPrEx>
        <w:tc>
          <w:tcPr>
            <w:tcW w:w="150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04F06B" w14:textId="77777777" w:rsidR="00000000" w:rsidRDefault="00143268">
            <w:pPr>
              <w:pStyle w:val="a5"/>
              <w:jc w:val="center"/>
            </w:pPr>
            <w:r>
              <w:lastRenderedPageBreak/>
              <w:t>*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(строки 06 и 10)</w:t>
            </w:r>
          </w:p>
        </w:tc>
      </w:tr>
      <w:tr w:rsidR="00000000" w14:paraId="15E4FFF9" w14:textId="77777777">
        <w:tblPrEx>
          <w:tblCellMar>
            <w:top w:w="0" w:type="dxa"/>
            <w:bottom w:w="0" w:type="dxa"/>
          </w:tblCellMar>
        </w:tblPrEx>
        <w:tc>
          <w:tcPr>
            <w:tcW w:w="1502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27D2444" w14:textId="77777777" w:rsidR="00000000" w:rsidRDefault="00143268">
            <w:pPr>
              <w:pStyle w:val="a5"/>
              <w:jc w:val="center"/>
            </w:pPr>
            <w:r>
              <w:t>** без учета</w:t>
            </w:r>
            <w:r>
              <w:t xml:space="preserve">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</w:t>
            </w:r>
          </w:p>
        </w:tc>
      </w:tr>
      <w:tr w:rsidR="00000000" w14:paraId="40D72749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C0F0" w14:textId="77777777" w:rsidR="00000000" w:rsidRDefault="00143268">
            <w:pPr>
              <w:pStyle w:val="a5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C27A9F" w14:textId="77777777" w:rsidR="00000000" w:rsidRDefault="00143268">
            <w:pPr>
              <w:pStyle w:val="a5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E711E2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A5E922" w14:textId="77777777" w:rsidR="00000000" w:rsidRDefault="00143268">
            <w:pPr>
              <w:pStyle w:val="a5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EDBBFC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51651F" w14:textId="77777777" w:rsidR="00000000" w:rsidRDefault="00143268">
            <w:pPr>
              <w:pStyle w:val="a5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A14768" w14:textId="77777777" w:rsidR="00000000" w:rsidRDefault="00143268">
            <w:pPr>
              <w:pStyle w:val="a5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3D1EE6" w14:textId="77777777" w:rsidR="00000000" w:rsidRDefault="00143268">
            <w:pPr>
              <w:pStyle w:val="a5"/>
            </w:pPr>
          </w:p>
        </w:tc>
      </w:tr>
      <w:tr w:rsidR="00000000" w14:paraId="2D5D4AD2" w14:textId="77777777">
        <w:tblPrEx>
          <w:tblCellMar>
            <w:top w:w="0" w:type="dxa"/>
            <w:bottom w:w="0" w:type="dxa"/>
          </w:tblCellMar>
        </w:tblPrEx>
        <w:tc>
          <w:tcPr>
            <w:tcW w:w="509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B2C" w14:textId="77777777" w:rsidR="00000000" w:rsidRDefault="00143268">
            <w:pPr>
              <w:pStyle w:val="a5"/>
              <w:jc w:val="center"/>
            </w:pPr>
            <w:r>
              <w:t>Справочно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ADAE" w14:textId="77777777" w:rsidR="00000000" w:rsidRDefault="00143268">
            <w:pPr>
              <w:pStyle w:val="a5"/>
              <w:jc w:val="center"/>
            </w:pPr>
            <w:r>
              <w:t>2022 год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CFDCFA" w14:textId="77777777" w:rsidR="00000000" w:rsidRDefault="00143268">
            <w:pPr>
              <w:pStyle w:val="a5"/>
              <w:jc w:val="center"/>
            </w:pPr>
            <w:r>
              <w:t>плановый период</w:t>
            </w:r>
          </w:p>
        </w:tc>
      </w:tr>
      <w:tr w:rsidR="00000000" w14:paraId="492372B6" w14:textId="77777777">
        <w:tblPrEx>
          <w:tblCellMar>
            <w:top w:w="0" w:type="dxa"/>
            <w:bottom w:w="0" w:type="dxa"/>
          </w:tblCellMar>
        </w:tblPrEx>
        <w:tc>
          <w:tcPr>
            <w:tcW w:w="509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389F" w14:textId="77777777" w:rsidR="00000000" w:rsidRDefault="00143268">
            <w:pPr>
              <w:pStyle w:val="a5"/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1FE7" w14:textId="77777777" w:rsidR="00000000" w:rsidRDefault="00143268">
            <w:pPr>
              <w:pStyle w:val="a5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95F" w14:textId="77777777" w:rsidR="00000000" w:rsidRDefault="00143268">
            <w:pPr>
              <w:pStyle w:val="a5"/>
              <w:jc w:val="center"/>
            </w:pPr>
            <w:r>
              <w:t>2023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3F9427" w14:textId="77777777" w:rsidR="00000000" w:rsidRDefault="00143268">
            <w:pPr>
              <w:pStyle w:val="a5"/>
              <w:jc w:val="center"/>
            </w:pPr>
            <w:r>
              <w:t>2024 год</w:t>
            </w:r>
          </w:p>
        </w:tc>
      </w:tr>
      <w:tr w:rsidR="00000000" w14:paraId="360A6F7C" w14:textId="77777777">
        <w:tblPrEx>
          <w:tblCellMar>
            <w:top w:w="0" w:type="dxa"/>
            <w:bottom w:w="0" w:type="dxa"/>
          </w:tblCellMar>
        </w:tblPrEx>
        <w:tc>
          <w:tcPr>
            <w:tcW w:w="509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8216" w14:textId="77777777" w:rsidR="00000000" w:rsidRDefault="00143268">
            <w:pPr>
              <w:pStyle w:val="a5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7B42" w14:textId="77777777" w:rsidR="00000000" w:rsidRDefault="00143268">
            <w:pPr>
              <w:pStyle w:val="a5"/>
              <w:jc w:val="center"/>
            </w:pPr>
            <w:r>
              <w:t>всего (тыс. 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850CB" w14:textId="77777777" w:rsidR="00000000" w:rsidRDefault="00143268">
            <w:pPr>
              <w:pStyle w:val="a5"/>
              <w:jc w:val="center"/>
            </w:pPr>
            <w:r>
              <w:t>на 1 застрахованное лицо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04FF7" w14:textId="77777777" w:rsidR="00000000" w:rsidRDefault="00143268">
            <w:pPr>
              <w:pStyle w:val="a5"/>
              <w:jc w:val="center"/>
            </w:pPr>
            <w:r>
              <w:t>всего (тыс. 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896DD" w14:textId="77777777" w:rsidR="00000000" w:rsidRDefault="00143268">
            <w:pPr>
              <w:pStyle w:val="a5"/>
              <w:jc w:val="center"/>
            </w:pPr>
            <w:r>
              <w:t>на 1 застрахованное лицо (руб.)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077D9" w14:textId="77777777" w:rsidR="00000000" w:rsidRDefault="00143268">
            <w:pPr>
              <w:pStyle w:val="a5"/>
              <w:jc w:val="center"/>
            </w:pPr>
            <w:r>
              <w:t>всего (тыс. руб.)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3E329853" w14:textId="77777777" w:rsidR="00000000" w:rsidRDefault="00143268">
            <w:pPr>
              <w:pStyle w:val="a5"/>
              <w:jc w:val="center"/>
            </w:pPr>
            <w:r>
              <w:t>на 1 застрахованное лицо (руб.)</w:t>
            </w:r>
          </w:p>
        </w:tc>
      </w:tr>
      <w:tr w:rsidR="00000000" w14:paraId="3A011D1A" w14:textId="77777777">
        <w:tblPrEx>
          <w:tblCellMar>
            <w:top w:w="0" w:type="dxa"/>
            <w:bottom w:w="0" w:type="dxa"/>
          </w:tblCellMar>
        </w:tblPrEx>
        <w:tc>
          <w:tcPr>
            <w:tcW w:w="5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EE3" w14:textId="77777777" w:rsidR="00000000" w:rsidRDefault="00143268">
            <w:pPr>
              <w:pStyle w:val="a5"/>
              <w:jc w:val="center"/>
            </w:pPr>
            <w:r>
              <w:t>Расходы на обеспечение выполнения ТФОМС своих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EF850" w14:textId="77777777" w:rsidR="00000000" w:rsidRDefault="00143268">
            <w:pPr>
              <w:pStyle w:val="a5"/>
              <w:jc w:val="center"/>
            </w:pPr>
            <w:r>
              <w:t>110 881,00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8D37A" w14:textId="77777777" w:rsidR="00000000" w:rsidRDefault="00143268">
            <w:pPr>
              <w:pStyle w:val="a5"/>
              <w:jc w:val="center"/>
            </w:pPr>
            <w:r>
              <w:t>81,96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5D4ED" w14:textId="77777777" w:rsidR="00000000" w:rsidRDefault="00143268">
            <w:pPr>
              <w:pStyle w:val="a5"/>
              <w:jc w:val="center"/>
            </w:pPr>
            <w:r>
              <w:t>110 881,00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64744" w14:textId="77777777" w:rsidR="00000000" w:rsidRDefault="00143268">
            <w:pPr>
              <w:pStyle w:val="a5"/>
              <w:jc w:val="center"/>
            </w:pPr>
            <w:r>
              <w:t>81,96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8B3E7" w14:textId="77777777" w:rsidR="00000000" w:rsidRDefault="00143268">
            <w:pPr>
              <w:pStyle w:val="a5"/>
              <w:jc w:val="center"/>
            </w:pPr>
            <w:r>
              <w:t>110 881,00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</w:tcPr>
          <w:p w14:paraId="47CA613C" w14:textId="77777777" w:rsidR="00000000" w:rsidRDefault="00143268">
            <w:pPr>
              <w:pStyle w:val="a5"/>
              <w:jc w:val="center"/>
            </w:pPr>
            <w:r>
              <w:t>81,96</w:t>
            </w:r>
          </w:p>
        </w:tc>
      </w:tr>
    </w:tbl>
    <w:p w14:paraId="57C65446" w14:textId="77777777" w:rsidR="00000000" w:rsidRDefault="00143268"/>
    <w:p w14:paraId="6E9BD57F" w14:textId="77777777" w:rsidR="00000000" w:rsidRDefault="00143268">
      <w:pPr>
        <w:ind w:firstLine="0"/>
        <w:jc w:val="left"/>
        <w:sectPr w:rsidR="00000000">
          <w:headerReference w:type="default" r:id="rId76"/>
          <w:footerReference w:type="default" r:id="rId7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6B5A61B2" w14:textId="77777777" w:rsidR="00000000" w:rsidRDefault="00143268">
      <w:pPr>
        <w:jc w:val="right"/>
        <w:rPr>
          <w:rStyle w:val="a3"/>
          <w:rFonts w:ascii="Arial" w:hAnsi="Arial" w:cs="Arial"/>
        </w:rPr>
      </w:pPr>
      <w:bookmarkStart w:id="42" w:name="sub_300"/>
      <w:r>
        <w:rPr>
          <w:rStyle w:val="a3"/>
          <w:rFonts w:ascii="Arial" w:hAnsi="Arial" w:cs="Arial"/>
        </w:rPr>
        <w:lastRenderedPageBreak/>
        <w:t>Приложение N 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Программе</w:t>
        </w:r>
      </w:hyperlink>
    </w:p>
    <w:bookmarkEnd w:id="42"/>
    <w:p w14:paraId="0562CD8C" w14:textId="77777777" w:rsidR="00000000" w:rsidRDefault="00143268"/>
    <w:p w14:paraId="3A742C48" w14:textId="77777777" w:rsidR="00000000" w:rsidRDefault="00143268">
      <w:pPr>
        <w:pStyle w:val="1"/>
      </w:pPr>
      <w:r>
        <w:t>Утвержденная стоимость</w:t>
      </w:r>
      <w:r>
        <w:br/>
        <w:t>Программы государственных гарантий бесплатного оказания населению Владимирской области медицинской помощи по условиям ее оказания на 2022 год</w:t>
      </w:r>
    </w:p>
    <w:p w14:paraId="15D39762" w14:textId="77777777" w:rsidR="00000000" w:rsidRDefault="00143268"/>
    <w:p w14:paraId="71633A2E" w14:textId="77777777" w:rsidR="00000000" w:rsidRDefault="00143268">
      <w:pPr>
        <w:ind w:firstLine="0"/>
        <w:jc w:val="left"/>
        <w:sectPr w:rsidR="00000000">
          <w:headerReference w:type="default" r:id="rId78"/>
          <w:footerReference w:type="default" r:id="rId7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992"/>
        <w:gridCol w:w="1559"/>
        <w:gridCol w:w="1701"/>
        <w:gridCol w:w="1701"/>
        <w:gridCol w:w="1418"/>
        <w:gridCol w:w="1559"/>
        <w:gridCol w:w="1418"/>
        <w:gridCol w:w="1559"/>
      </w:tblGrid>
      <w:tr w:rsidR="00000000" w14:paraId="0B563091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DAB" w14:textId="77777777" w:rsidR="00000000" w:rsidRDefault="00143268">
            <w:pPr>
              <w:pStyle w:val="a5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8C69" w14:textId="77777777" w:rsidR="00000000" w:rsidRDefault="00143268">
            <w:pPr>
              <w:pStyle w:val="a5"/>
              <w:jc w:val="center"/>
            </w:pPr>
            <w:r>
              <w:t>N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8731" w14:textId="77777777" w:rsidR="00000000" w:rsidRDefault="00143268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DC5" w14:textId="77777777" w:rsidR="00000000" w:rsidRDefault="00143268">
            <w:pPr>
              <w:pStyle w:val="a5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688" w14:textId="77777777" w:rsidR="00000000" w:rsidRDefault="00143268">
            <w:pPr>
              <w:pStyle w:val="a5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</w:t>
            </w:r>
            <w:r>
              <w:t>щи)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FD2AF" w14:textId="77777777" w:rsidR="00000000" w:rsidRDefault="00143268">
            <w:pPr>
              <w:pStyle w:val="a5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27743" w14:textId="77777777" w:rsidR="00000000" w:rsidRDefault="00143268">
            <w:pPr>
              <w:pStyle w:val="a5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000000" w14:paraId="36B17173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B62" w14:textId="77777777" w:rsidR="00000000" w:rsidRDefault="00143268">
            <w:pPr>
              <w:pStyle w:val="a5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F49F" w14:textId="77777777" w:rsidR="00000000" w:rsidRDefault="00143268">
            <w:pPr>
              <w:pStyle w:val="a5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68B" w14:textId="77777777" w:rsidR="00000000" w:rsidRDefault="00143268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72DC" w14:textId="77777777" w:rsidR="00000000" w:rsidRDefault="00143268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3CE3" w14:textId="77777777" w:rsidR="00000000" w:rsidRDefault="00143268">
            <w:pPr>
              <w:pStyle w:val="a5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793" w14:textId="77777777" w:rsidR="00000000" w:rsidRDefault="00143268">
            <w:pPr>
              <w:pStyle w:val="a5"/>
              <w:jc w:val="center"/>
            </w:pPr>
            <w: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D4A457" w14:textId="77777777" w:rsidR="00000000" w:rsidRDefault="00143268">
            <w:pPr>
              <w:pStyle w:val="a5"/>
              <w:jc w:val="center"/>
            </w:pPr>
            <w:r>
              <w:t>тыс. руб.</w:t>
            </w:r>
          </w:p>
        </w:tc>
      </w:tr>
      <w:tr w:rsidR="00000000" w14:paraId="76B45CD7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C6E" w14:textId="77777777" w:rsidR="00000000" w:rsidRDefault="00143268">
            <w:pPr>
              <w:pStyle w:val="a5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6821" w14:textId="77777777" w:rsidR="00000000" w:rsidRDefault="00143268">
            <w:pPr>
              <w:pStyle w:val="a5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09B" w14:textId="77777777" w:rsidR="00000000" w:rsidRDefault="00143268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633F" w14:textId="77777777" w:rsidR="00000000" w:rsidRDefault="00143268">
            <w:pPr>
              <w:pStyle w:val="a5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5907" w14:textId="77777777" w:rsidR="00000000" w:rsidRDefault="00143268">
            <w:pPr>
              <w:pStyle w:val="a5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462C" w14:textId="77777777" w:rsidR="00000000" w:rsidRDefault="00143268">
            <w:pPr>
              <w:pStyle w:val="a5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ADDA7" w14:textId="77777777" w:rsidR="00000000" w:rsidRDefault="00143268">
            <w:pPr>
              <w:pStyle w:val="a5"/>
              <w:jc w:val="center"/>
            </w:pPr>
            <w:r>
              <w:t>за счет средств ОМС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61714" w14:textId="77777777" w:rsidR="00000000" w:rsidRDefault="00143268">
            <w:pPr>
              <w:pStyle w:val="a5"/>
              <w:jc w:val="center"/>
            </w:pPr>
            <w:r>
              <w:t xml:space="preserve">за счет </w:t>
            </w:r>
            <w:r>
              <w:t>средств бюджета субъекта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2D0011B7" w14:textId="77777777" w:rsidR="00000000" w:rsidRDefault="00143268">
            <w:pPr>
              <w:pStyle w:val="a5"/>
              <w:jc w:val="center"/>
            </w:pPr>
            <w:r>
              <w:t>за счет средств ОМС</w:t>
            </w:r>
          </w:p>
        </w:tc>
      </w:tr>
      <w:tr w:rsidR="00000000" w14:paraId="7CEB08E0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943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8B36" w14:textId="77777777" w:rsidR="00000000" w:rsidRDefault="00143268">
            <w:pPr>
              <w:pStyle w:val="a5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94F1E" w14:textId="77777777" w:rsidR="00000000" w:rsidRDefault="00143268">
            <w:pPr>
              <w:pStyle w:val="a5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CF21C" w14:textId="77777777" w:rsidR="00000000" w:rsidRDefault="00143268">
            <w:pPr>
              <w:pStyle w:val="a5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10F90" w14:textId="77777777" w:rsidR="00000000" w:rsidRDefault="00143268">
            <w:pPr>
              <w:pStyle w:val="a5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ED6AA" w14:textId="77777777" w:rsidR="00000000" w:rsidRDefault="00143268">
            <w:pPr>
              <w:pStyle w:val="a5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DF8F3" w14:textId="77777777" w:rsidR="00000000" w:rsidRDefault="00143268">
            <w:pPr>
              <w:pStyle w:val="a5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436CD" w14:textId="77777777" w:rsidR="00000000" w:rsidRDefault="00143268">
            <w:pPr>
              <w:pStyle w:val="a5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59F73CF9" w14:textId="77777777" w:rsidR="00000000" w:rsidRDefault="00143268">
            <w:pPr>
              <w:pStyle w:val="a5"/>
              <w:jc w:val="center"/>
            </w:pPr>
            <w:r>
              <w:t>8</w:t>
            </w:r>
          </w:p>
        </w:tc>
      </w:tr>
      <w:tr w:rsidR="00000000" w14:paraId="51626244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7335" w14:textId="77777777" w:rsidR="00000000" w:rsidRDefault="00143268">
            <w:pPr>
              <w:pStyle w:val="a5"/>
            </w:pPr>
            <w:r>
              <w:t xml:space="preserve">I. Медицинская помощь, предоставляемая за счет консолидированного бюджета субъекта Российской Федерации в том числе </w:t>
            </w:r>
            <w:hyperlink w:anchor="sub_201" w:history="1">
              <w:r>
                <w:rPr>
                  <w:rStyle w:val="a4"/>
                </w:rPr>
                <w:t>*</w:t>
              </w:r>
            </w:hyperlink>
            <w:r>
              <w:t>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9F94" w14:textId="77777777" w:rsidR="00000000" w:rsidRDefault="00143268">
            <w:pPr>
              <w:pStyle w:val="a5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6DD1D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D6E2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FA4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77EA4" w14:textId="77777777" w:rsidR="00000000" w:rsidRDefault="00143268">
            <w:pPr>
              <w:pStyle w:val="a5"/>
              <w:jc w:val="center"/>
            </w:pPr>
            <w:r>
              <w:t>7 792,00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2409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54ADC" w14:textId="77777777" w:rsidR="00000000" w:rsidRDefault="00143268">
            <w:pPr>
              <w:pStyle w:val="a5"/>
              <w:jc w:val="center"/>
            </w:pPr>
            <w:r>
              <w:t>10 443 953,60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4215978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3B0416ED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B733" w14:textId="77777777" w:rsidR="00000000" w:rsidRDefault="00143268">
            <w:pPr>
              <w:pStyle w:val="a5"/>
            </w:pPr>
            <w:r>
              <w:t>1. скорая, в том числе скорая специализированная медицинская помощь, не включ</w:t>
            </w:r>
            <w:r>
              <w:t>енная с территориальную программу ОМС,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0F9F8" w14:textId="77777777" w:rsidR="00000000" w:rsidRDefault="00143268">
            <w:pPr>
              <w:pStyle w:val="a5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25BC9" w14:textId="77777777" w:rsidR="00000000" w:rsidRDefault="0014326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80CCF" w14:textId="77777777" w:rsidR="00000000" w:rsidRDefault="00143268">
            <w:pPr>
              <w:pStyle w:val="a5"/>
              <w:jc w:val="center"/>
            </w:pPr>
            <w:r>
              <w:t>0,022353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00C0F" w14:textId="77777777" w:rsidR="00000000" w:rsidRDefault="00143268">
            <w:pPr>
              <w:pStyle w:val="a5"/>
              <w:jc w:val="center"/>
            </w:pPr>
            <w:r>
              <w:t>7 387,24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B7165" w14:textId="77777777" w:rsidR="00000000" w:rsidRDefault="00143268">
            <w:pPr>
              <w:pStyle w:val="a5"/>
              <w:jc w:val="center"/>
            </w:pPr>
            <w:r>
              <w:t>165,13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F04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3C3A8" w14:textId="77777777" w:rsidR="00000000" w:rsidRDefault="00143268">
            <w:pPr>
              <w:pStyle w:val="a5"/>
              <w:jc w:val="center"/>
            </w:pPr>
            <w:r>
              <w:t>221 329,2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77560B80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992C06D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4B74" w14:textId="77777777" w:rsidR="00000000" w:rsidRDefault="00143268">
            <w:pPr>
              <w:pStyle w:val="a5"/>
            </w:pPr>
            <w:r>
              <w:t xml:space="preserve">не идентифицированным и не застрахованным в </w:t>
            </w:r>
            <w:r>
              <w:lastRenderedPageBreak/>
              <w:t>системе ОМС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B744F" w14:textId="77777777" w:rsidR="00000000" w:rsidRDefault="00143268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9EC5D" w14:textId="77777777" w:rsidR="00000000" w:rsidRDefault="0014326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D9AC2" w14:textId="77777777" w:rsidR="00000000" w:rsidRDefault="00143268">
            <w:pPr>
              <w:pStyle w:val="a5"/>
              <w:jc w:val="center"/>
            </w:pPr>
            <w:r>
              <w:t>0,022353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6B853" w14:textId="77777777" w:rsidR="00000000" w:rsidRDefault="00143268">
            <w:pPr>
              <w:pStyle w:val="a5"/>
              <w:jc w:val="center"/>
            </w:pPr>
            <w:r>
              <w:t>7 387,24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A3CAB" w14:textId="77777777" w:rsidR="00000000" w:rsidRDefault="00143268">
            <w:pPr>
              <w:pStyle w:val="a5"/>
              <w:jc w:val="center"/>
            </w:pPr>
            <w:r>
              <w:t>165,13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630E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F0462" w14:textId="77777777" w:rsidR="00000000" w:rsidRDefault="00143268">
            <w:pPr>
              <w:pStyle w:val="a5"/>
              <w:jc w:val="center"/>
            </w:pPr>
            <w:r>
              <w:t>221 329,2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17C7DDC0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13D1AA7B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FFD9" w14:textId="77777777" w:rsidR="00000000" w:rsidRDefault="00143268">
            <w:pPr>
              <w:pStyle w:val="a5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FF109" w14:textId="77777777" w:rsidR="00000000" w:rsidRDefault="00143268">
            <w:pPr>
              <w:pStyle w:val="a5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ED1DF" w14:textId="77777777" w:rsidR="00000000" w:rsidRDefault="0014326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60532" w14:textId="77777777" w:rsidR="00000000" w:rsidRDefault="00143268">
            <w:pPr>
              <w:pStyle w:val="a5"/>
              <w:jc w:val="center"/>
            </w:pPr>
            <w:r>
              <w:t>0,0000000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216F2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71C34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1CC03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C4FC0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6F7C6F95" w14:textId="77777777" w:rsidR="00000000" w:rsidRDefault="00143268">
            <w:pPr>
              <w:pStyle w:val="a5"/>
              <w:jc w:val="center"/>
            </w:pPr>
            <w:r>
              <w:t>0,0</w:t>
            </w:r>
          </w:p>
        </w:tc>
      </w:tr>
      <w:tr w:rsidR="00000000" w14:paraId="2F37026F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F431" w14:textId="77777777" w:rsidR="00000000" w:rsidRDefault="00143268">
            <w:pPr>
              <w:pStyle w:val="a5"/>
            </w:pPr>
            <w:r>
              <w:t>2. Первичная медико-санитарная помощь,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EEE4" w14:textId="77777777" w:rsidR="00000000" w:rsidRDefault="00143268">
            <w:pPr>
              <w:pStyle w:val="a5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A7AA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0C3C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41C2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838F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D414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F195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AAF2F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04295319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31F7" w14:textId="77777777" w:rsidR="00000000" w:rsidRDefault="00143268">
            <w:pPr>
              <w:pStyle w:val="a5"/>
            </w:pPr>
            <w:r>
              <w:t>2.1. В амбулаторных условиях: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AC22D" w14:textId="77777777" w:rsidR="00000000" w:rsidRDefault="00143268">
            <w:pPr>
              <w:pStyle w:val="a5"/>
              <w:jc w:val="center"/>
            </w:pPr>
            <w:r>
              <w:t>5.1.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7EC20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A4EC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E2F9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3BBB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661B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F35F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01F737E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6158D28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AF3" w14:textId="77777777" w:rsidR="00000000" w:rsidRDefault="00143268">
            <w:pPr>
              <w:pStyle w:val="a5"/>
            </w:pPr>
            <w:r>
              <w:t>2.1.1) с профилактической и иными целями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064D6" w14:textId="77777777" w:rsidR="00000000" w:rsidRDefault="00143268">
            <w:pPr>
              <w:pStyle w:val="a5"/>
              <w:jc w:val="center"/>
            </w:pPr>
            <w:r>
              <w:t>5.2.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924C2" w14:textId="77777777" w:rsidR="00000000" w:rsidRDefault="00143268">
            <w:pPr>
              <w:pStyle w:val="a5"/>
              <w:jc w:val="center"/>
            </w:pPr>
            <w:r>
              <w:t>посещение с профилактическими и иными целями,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3F719" w14:textId="77777777" w:rsidR="00000000" w:rsidRDefault="00143268">
            <w:pPr>
              <w:pStyle w:val="a5"/>
              <w:jc w:val="center"/>
            </w:pPr>
            <w:r>
              <w:t>0,7300000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B6501" w14:textId="77777777" w:rsidR="00000000" w:rsidRDefault="00143268">
            <w:pPr>
              <w:pStyle w:val="a5"/>
              <w:jc w:val="center"/>
            </w:pPr>
            <w:r>
              <w:t>493,10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EB8EC" w14:textId="77777777" w:rsidR="00000000" w:rsidRDefault="00143268">
            <w:pPr>
              <w:pStyle w:val="a5"/>
              <w:jc w:val="center"/>
            </w:pPr>
            <w:r>
              <w:t>359,96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8FC3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1AD71" w14:textId="77777777" w:rsidR="00000000" w:rsidRDefault="00143268">
            <w:pPr>
              <w:pStyle w:val="a5"/>
              <w:jc w:val="center"/>
            </w:pPr>
            <w:r>
              <w:t>484 043,3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68B79680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086D95B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1D82" w14:textId="77777777" w:rsidR="00000000" w:rsidRDefault="00143268">
            <w:pPr>
              <w:pStyle w:val="a5"/>
            </w:pPr>
            <w:r>
              <w:t>2.1.2) в связи с заболеваниями - обращений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9E63D" w14:textId="77777777" w:rsidR="00000000" w:rsidRDefault="00143268">
            <w:pPr>
              <w:pStyle w:val="a5"/>
              <w:jc w:val="center"/>
            </w:pPr>
            <w:r>
              <w:t>5.3.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255C1" w14:textId="77777777" w:rsidR="00000000" w:rsidRDefault="0014326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08B4F" w14:textId="77777777" w:rsidR="00000000" w:rsidRDefault="00143268">
            <w:pPr>
              <w:pStyle w:val="a5"/>
              <w:jc w:val="center"/>
            </w:pPr>
            <w:r>
              <w:t>0,1440000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D1709" w14:textId="77777777" w:rsidR="00000000" w:rsidRDefault="00143268">
            <w:pPr>
              <w:pStyle w:val="a5"/>
              <w:jc w:val="center"/>
            </w:pPr>
            <w:r>
              <w:t>1 429,90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99D19" w14:textId="77777777" w:rsidR="00000000" w:rsidRDefault="00143268">
            <w:pPr>
              <w:pStyle w:val="a5"/>
              <w:jc w:val="center"/>
            </w:pPr>
            <w:r>
              <w:t>205,91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C7FF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686FE" w14:textId="77777777" w:rsidR="00000000" w:rsidRDefault="00143268">
            <w:pPr>
              <w:pStyle w:val="a5"/>
              <w:jc w:val="center"/>
            </w:pPr>
            <w:r>
              <w:t>275 990,6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66658AB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02F8AC0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A37" w14:textId="77777777" w:rsidR="00000000" w:rsidRDefault="00143268">
            <w:pPr>
              <w:pStyle w:val="a5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AC7E0" w14:textId="77777777" w:rsidR="00000000" w:rsidRDefault="00143268">
            <w:pPr>
              <w:pStyle w:val="a5"/>
              <w:jc w:val="center"/>
            </w:pPr>
            <w:r>
              <w:t>5.4.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29253" w14:textId="77777777" w:rsidR="00000000" w:rsidRDefault="00143268">
            <w:pPr>
              <w:pStyle w:val="a5"/>
              <w:jc w:val="center"/>
            </w:pPr>
            <w:r>
              <w:t>посещение с профилактическими и иными целями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44B99" w14:textId="77777777" w:rsidR="00000000" w:rsidRDefault="00143268">
            <w:pPr>
              <w:pStyle w:val="a5"/>
              <w:jc w:val="center"/>
            </w:pPr>
            <w:r>
              <w:t>0,5400000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5176E" w14:textId="77777777" w:rsidR="00000000" w:rsidRDefault="00143268">
            <w:pPr>
              <w:pStyle w:val="a5"/>
              <w:jc w:val="center"/>
            </w:pPr>
            <w:r>
              <w:t>493,10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0B18C" w14:textId="77777777" w:rsidR="00000000" w:rsidRDefault="00143268">
            <w:pPr>
              <w:pStyle w:val="a5"/>
              <w:jc w:val="center"/>
            </w:pPr>
            <w:r>
              <w:t>266,27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838D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9D9BE" w14:textId="77777777" w:rsidR="00000000" w:rsidRDefault="00143268">
            <w:pPr>
              <w:pStyle w:val="a5"/>
              <w:jc w:val="center"/>
            </w:pPr>
            <w:r>
              <w:t>356 893,9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6F02F9A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3E22BE3A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D778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E9C4" w14:textId="77777777" w:rsidR="00000000" w:rsidRDefault="00143268">
            <w:pPr>
              <w:pStyle w:val="a5"/>
              <w:jc w:val="center"/>
            </w:pPr>
            <w:r>
              <w:t>5.5.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CCF81" w14:textId="77777777" w:rsidR="00000000" w:rsidRDefault="0014326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176C2" w14:textId="77777777" w:rsidR="00000000" w:rsidRDefault="00143268">
            <w:pPr>
              <w:pStyle w:val="a5"/>
              <w:jc w:val="center"/>
            </w:pPr>
            <w:r>
              <w:t>0,0000000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5C3B9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2627B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8CD1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0E557" w14:textId="77777777" w:rsidR="00000000" w:rsidRDefault="00143268">
            <w:pPr>
              <w:pStyle w:val="a5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4F7B095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4EF484E9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C90" w14:textId="77777777" w:rsidR="00000000" w:rsidRDefault="00143268">
            <w:pPr>
              <w:pStyle w:val="a5"/>
            </w:pPr>
            <w:r>
              <w:t>3. Паллиативная медицинская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553D1" w14:textId="77777777" w:rsidR="00000000" w:rsidRDefault="00143268">
            <w:pPr>
              <w:pStyle w:val="a5"/>
              <w:jc w:val="center"/>
            </w:pPr>
            <w: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D5B2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EEC6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F908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8102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FF60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ECA0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428A4E8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19E5D52C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AFE" w14:textId="77777777" w:rsidR="00000000" w:rsidRDefault="00143268">
            <w:pPr>
              <w:pStyle w:val="a5"/>
            </w:pPr>
            <w:r>
              <w:t>3.1. Первичная медицинская помощь, в том числе доврачебная и врачебная, 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73EC7" w14:textId="77777777" w:rsidR="00000000" w:rsidRDefault="00143268">
            <w:pPr>
              <w:pStyle w:val="a5"/>
              <w:jc w:val="center"/>
            </w:pPr>
            <w:r>
              <w:t>6.1.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01D3A" w14:textId="77777777" w:rsidR="00000000" w:rsidRDefault="0014326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E181A" w14:textId="77777777" w:rsidR="00000000" w:rsidRDefault="00143268">
            <w:pPr>
              <w:pStyle w:val="a5"/>
              <w:jc w:val="center"/>
            </w:pPr>
            <w:r>
              <w:t>0,0280000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F9C1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35DD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3F240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13F8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17FE829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24DEEF7E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B06F" w14:textId="77777777" w:rsidR="00000000" w:rsidRDefault="00143268">
            <w:pPr>
              <w:pStyle w:val="a5"/>
            </w:pPr>
            <w:r>
              <w:lastRenderedPageBreak/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055AF" w14:textId="77777777" w:rsidR="00000000" w:rsidRDefault="00143268">
            <w:pPr>
              <w:pStyle w:val="a5"/>
              <w:jc w:val="center"/>
            </w:pPr>
            <w:r>
              <w:t>6.2.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3FFBA" w14:textId="77777777" w:rsidR="00000000" w:rsidRDefault="0014326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664A7" w14:textId="77777777" w:rsidR="00000000" w:rsidRDefault="00143268">
            <w:pPr>
              <w:pStyle w:val="a5"/>
              <w:jc w:val="center"/>
            </w:pPr>
            <w:r>
              <w:t>0,0208000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02B98" w14:textId="77777777" w:rsidR="00000000" w:rsidRDefault="00143268">
            <w:pPr>
              <w:pStyle w:val="a5"/>
              <w:jc w:val="center"/>
            </w:pPr>
            <w:r>
              <w:t>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5204A" w14:textId="77777777" w:rsidR="00000000" w:rsidRDefault="00143268">
            <w:pPr>
              <w:pStyle w:val="a5"/>
              <w:jc w:val="center"/>
            </w:pPr>
            <w:r>
              <w:t>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487F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08A02" w14:textId="77777777" w:rsidR="00000000" w:rsidRDefault="00143268">
            <w:pPr>
              <w:pStyle w:val="a5"/>
              <w:jc w:val="center"/>
            </w:pPr>
            <w:r>
              <w:t>12 358,0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50CB5DE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4E44F1B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690" w14:textId="77777777" w:rsidR="00000000" w:rsidRDefault="00143268">
            <w:pPr>
              <w:pStyle w:val="a5"/>
            </w:pPr>
            <w:r>
              <w:t>посещение на дому выездными патронажными бригадами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F383A" w14:textId="77777777" w:rsidR="00000000" w:rsidRDefault="00143268">
            <w:pPr>
              <w:pStyle w:val="a5"/>
              <w:jc w:val="center"/>
            </w:pPr>
            <w:r>
              <w:t>6.3.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A83E" w14:textId="77777777" w:rsidR="00000000" w:rsidRDefault="0014326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F1B95" w14:textId="77777777" w:rsidR="00000000" w:rsidRDefault="00143268">
            <w:pPr>
              <w:pStyle w:val="a5"/>
              <w:jc w:val="center"/>
            </w:pPr>
            <w:r>
              <w:t>0,0072000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1F16F" w14:textId="77777777" w:rsidR="00000000" w:rsidRDefault="00143268">
            <w:pPr>
              <w:pStyle w:val="a5"/>
              <w:jc w:val="center"/>
            </w:pPr>
            <w:r>
              <w:t>2 216,40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DBAE" w14:textId="77777777" w:rsidR="00000000" w:rsidRDefault="00143268">
            <w:pPr>
              <w:pStyle w:val="a5"/>
              <w:jc w:val="center"/>
            </w:pPr>
            <w:r>
              <w:t>15,958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3906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8BADC" w14:textId="77777777" w:rsidR="00000000" w:rsidRDefault="00143268">
            <w:pPr>
              <w:pStyle w:val="a5"/>
              <w:jc w:val="center"/>
            </w:pPr>
            <w:r>
              <w:t>21 389,2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4C1536C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37D376FD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A995" w14:textId="77777777" w:rsidR="00000000" w:rsidRDefault="00143268">
            <w:pPr>
              <w:pStyle w:val="a5"/>
            </w:pPr>
            <w:r>
              <w:t>4. специализированная медицинская помощь в стационарных условиях,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CC0" w14:textId="77777777" w:rsidR="00000000" w:rsidRDefault="00143268">
            <w:pPr>
              <w:pStyle w:val="a5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5707F" w14:textId="77777777" w:rsidR="00000000" w:rsidRDefault="0014326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9B4AB" w14:textId="77777777" w:rsidR="00000000" w:rsidRDefault="00143268">
            <w:pPr>
              <w:pStyle w:val="a5"/>
              <w:jc w:val="center"/>
            </w:pPr>
            <w:r>
              <w:t>0,0146000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4D9C4" w14:textId="77777777" w:rsidR="00000000" w:rsidRDefault="00143268">
            <w:pPr>
              <w:pStyle w:val="a5"/>
              <w:jc w:val="center"/>
            </w:pPr>
            <w:r>
              <w:t>84 587,50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2FF48" w14:textId="77777777" w:rsidR="00000000" w:rsidRDefault="00143268">
            <w:pPr>
              <w:pStyle w:val="a5"/>
              <w:jc w:val="center"/>
            </w:pPr>
            <w:r>
              <w:t>1 234,98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8472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E360E" w14:textId="77777777" w:rsidR="00000000" w:rsidRDefault="00143268">
            <w:pPr>
              <w:pStyle w:val="a5"/>
              <w:jc w:val="center"/>
            </w:pPr>
            <w:r>
              <w:t>1 655 300,5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2CCC61D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406121B8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C9F" w14:textId="77777777" w:rsidR="00000000" w:rsidRDefault="00143268">
            <w:pPr>
              <w:pStyle w:val="a5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8E3" w14:textId="77777777" w:rsidR="00000000" w:rsidRDefault="00143268">
            <w:pPr>
              <w:pStyle w:val="a5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5A776" w14:textId="77777777" w:rsidR="00000000" w:rsidRDefault="0014326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60B3F" w14:textId="77777777" w:rsidR="00000000" w:rsidRDefault="00143268">
            <w:pPr>
              <w:pStyle w:val="a5"/>
              <w:jc w:val="center"/>
            </w:pPr>
            <w:r>
              <w:t>0,0070000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A3E42" w14:textId="77777777" w:rsidR="00000000" w:rsidRDefault="00143268">
            <w:pPr>
              <w:pStyle w:val="a5"/>
              <w:jc w:val="center"/>
            </w:pPr>
            <w:r>
              <w:t>84 587,50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36A07" w14:textId="77777777" w:rsidR="00000000" w:rsidRDefault="00143268">
            <w:pPr>
              <w:pStyle w:val="a5"/>
              <w:jc w:val="center"/>
            </w:pPr>
            <w:r>
              <w:t>592,11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778B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EED15" w14:textId="77777777" w:rsidR="00000000" w:rsidRDefault="00143268">
            <w:pPr>
              <w:pStyle w:val="a5"/>
              <w:jc w:val="center"/>
            </w:pPr>
            <w:r>
              <w:t>793 632,3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6E8A07F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4787BD8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B4B" w14:textId="77777777" w:rsidR="00000000" w:rsidRDefault="00143268">
            <w:pPr>
              <w:pStyle w:val="a5"/>
            </w:pPr>
            <w:r>
              <w:t>5. медицинская помощь в условиях дневного стационара,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913" w14:textId="77777777" w:rsidR="00000000" w:rsidRDefault="00143268">
            <w:pPr>
              <w:pStyle w:val="a5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E4F45" w14:textId="77777777" w:rsidR="00000000" w:rsidRDefault="0014326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3DD17" w14:textId="77777777" w:rsidR="00000000" w:rsidRDefault="00143268">
            <w:pPr>
              <w:pStyle w:val="a5"/>
              <w:jc w:val="center"/>
            </w:pPr>
            <w:r>
              <w:t>0,0040000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578B9" w14:textId="77777777" w:rsidR="00000000" w:rsidRDefault="00143268">
            <w:pPr>
              <w:pStyle w:val="a5"/>
              <w:jc w:val="center"/>
            </w:pPr>
            <w:r>
              <w:t>14 603,90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521FC" w14:textId="77777777" w:rsidR="00000000" w:rsidRDefault="00143268">
            <w:pPr>
              <w:pStyle w:val="a5"/>
              <w:jc w:val="center"/>
            </w:pPr>
            <w:r>
              <w:t>58,42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56CA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72887" w14:textId="77777777" w:rsidR="00000000" w:rsidRDefault="00143268">
            <w:pPr>
              <w:pStyle w:val="a5"/>
              <w:jc w:val="center"/>
            </w:pPr>
            <w:r>
              <w:t>78 303,0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185A8A4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3EE97656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F6E" w14:textId="77777777" w:rsidR="00000000" w:rsidRDefault="00143268">
            <w:pPr>
              <w:pStyle w:val="a5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9BA" w14:textId="77777777" w:rsidR="00000000" w:rsidRDefault="00143268">
            <w:pPr>
              <w:pStyle w:val="a5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ADB2" w14:textId="77777777" w:rsidR="00000000" w:rsidRDefault="0014326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0596F" w14:textId="77777777" w:rsidR="00000000" w:rsidRDefault="00143268">
            <w:pPr>
              <w:pStyle w:val="a5"/>
              <w:jc w:val="center"/>
            </w:pPr>
            <w:r>
              <w:t>0,0010000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3D404" w14:textId="77777777" w:rsidR="00000000" w:rsidRDefault="00143268">
            <w:pPr>
              <w:pStyle w:val="a5"/>
              <w:jc w:val="center"/>
            </w:pPr>
            <w:r>
              <w:t>14 603,90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94504" w14:textId="77777777" w:rsidR="00000000" w:rsidRDefault="00143268">
            <w:pPr>
              <w:pStyle w:val="a5"/>
              <w:jc w:val="center"/>
            </w:pPr>
            <w:r>
              <w:t>14,60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980B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B0920" w14:textId="77777777" w:rsidR="00000000" w:rsidRDefault="00143268">
            <w:pPr>
              <w:pStyle w:val="a5"/>
              <w:jc w:val="center"/>
            </w:pPr>
            <w:r>
              <w:t>19 569,1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1729F00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A0D1CD1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9384" w14:textId="77777777" w:rsidR="00000000" w:rsidRDefault="00143268">
            <w:pPr>
              <w:pStyle w:val="a5"/>
            </w:pPr>
            <w:r>
              <w:t>6. паллиативная медицинская помощь в стационарных условиях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35E" w14:textId="77777777" w:rsidR="00000000" w:rsidRDefault="00143268">
            <w:pPr>
              <w:pStyle w:val="a5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0A67" w14:textId="77777777" w:rsidR="00000000" w:rsidRDefault="00143268">
            <w:pPr>
              <w:pStyle w:val="a5"/>
              <w:jc w:val="center"/>
            </w:pPr>
            <w:r>
              <w:t>к/день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D0689" w14:textId="77777777" w:rsidR="00000000" w:rsidRDefault="00143268">
            <w:pPr>
              <w:pStyle w:val="a5"/>
              <w:jc w:val="center"/>
            </w:pPr>
            <w:r>
              <w:t>0,0920000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065A7" w14:textId="77777777" w:rsidR="00000000" w:rsidRDefault="00143268">
            <w:pPr>
              <w:pStyle w:val="a5"/>
              <w:jc w:val="center"/>
            </w:pPr>
            <w:r>
              <w:t>2 620,60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86DC4" w14:textId="77777777" w:rsidR="00000000" w:rsidRDefault="00143268">
            <w:pPr>
              <w:pStyle w:val="a5"/>
              <w:jc w:val="center"/>
            </w:pPr>
            <w:r>
              <w:t>241,10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7D79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67819" w14:textId="77777777" w:rsidR="00000000" w:rsidRDefault="00143268">
            <w:pPr>
              <w:pStyle w:val="a5"/>
              <w:jc w:val="center"/>
            </w:pPr>
            <w:r>
              <w:t>323 157,4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4A1A326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513E03CE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77FD" w14:textId="77777777" w:rsidR="00000000" w:rsidRDefault="00143268">
            <w:pPr>
              <w:pStyle w:val="a5"/>
            </w:pPr>
            <w:r>
              <w:t>7. иные государственные и муниципальные услуги (работы)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443" w14:textId="77777777" w:rsidR="00000000" w:rsidRDefault="00143268">
            <w:pPr>
              <w:pStyle w:val="a5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606BF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DC99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C926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8873B" w14:textId="77777777" w:rsidR="00000000" w:rsidRDefault="00143268">
            <w:pPr>
              <w:pStyle w:val="a5"/>
              <w:jc w:val="center"/>
            </w:pPr>
            <w:r>
              <w:t>5 422,01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89CC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4516C" w14:textId="77777777" w:rsidR="00000000" w:rsidRDefault="00143268">
            <w:pPr>
              <w:pStyle w:val="a5"/>
              <w:jc w:val="center"/>
            </w:pPr>
            <w:r>
              <w:t>7 265 829,6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6DF453C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480221CA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D6DE" w14:textId="77777777" w:rsidR="00000000" w:rsidRDefault="00143268">
            <w:pPr>
              <w:pStyle w:val="a5"/>
            </w:pPr>
            <w:r>
              <w:lastRenderedPageBreak/>
              <w:t>8.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E51B" w14:textId="77777777" w:rsidR="00000000" w:rsidRDefault="00143268">
            <w:pPr>
              <w:pStyle w:val="a5"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90A35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98572" w14:textId="77777777" w:rsidR="00000000" w:rsidRDefault="00143268">
            <w:pPr>
              <w:pStyle w:val="a5"/>
              <w:jc w:val="center"/>
            </w:pPr>
            <w:r>
              <w:t>0,0005543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1395C" w14:textId="77777777" w:rsidR="00000000" w:rsidRDefault="00143268">
            <w:pPr>
              <w:pStyle w:val="a5"/>
              <w:jc w:val="center"/>
            </w:pPr>
            <w:r>
              <w:t>188 425,30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25B30" w14:textId="77777777" w:rsidR="00000000" w:rsidRDefault="00143268">
            <w:pPr>
              <w:pStyle w:val="a5"/>
              <w:jc w:val="center"/>
            </w:pPr>
            <w:r>
              <w:t>104,45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0EEF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C7237" w14:textId="77777777" w:rsidR="00000000" w:rsidRDefault="00143268">
            <w:pPr>
              <w:pStyle w:val="a5"/>
              <w:jc w:val="center"/>
            </w:pPr>
            <w:r>
              <w:t>140 000,0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106684D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0473C166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1063" w14:textId="77777777" w:rsidR="00000000" w:rsidRDefault="00143268">
            <w:pPr>
              <w:pStyle w:val="a5"/>
            </w:pPr>
            <w:r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hyperlink w:anchor="sub_202" w:history="1">
              <w:r>
                <w:rPr>
                  <w:rStyle w:val="a4"/>
                </w:rPr>
                <w:t>**</w:t>
              </w:r>
            </w:hyperlink>
            <w:r>
              <w:t>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5CD1" w14:textId="77777777" w:rsidR="00000000" w:rsidRDefault="00143268">
            <w:pPr>
              <w:pStyle w:val="a5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16FE8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D0A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85BE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BA68F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1816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E5B3B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369EC83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4FB87277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A3E" w14:textId="77777777" w:rsidR="00000000" w:rsidRDefault="00143268">
            <w:pPr>
              <w:pStyle w:val="a5"/>
            </w:pPr>
            <w:r>
              <w:t>III. Медицинская помощь в рамках терр</w:t>
            </w:r>
            <w:r>
              <w:t>иториальной программы ОМС: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277" w14:textId="77777777" w:rsidR="00000000" w:rsidRDefault="00143268">
            <w:pPr>
              <w:pStyle w:val="a5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49EF7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311E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23F7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9271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CC6E4" w14:textId="77777777" w:rsidR="00000000" w:rsidRDefault="00143268">
            <w:pPr>
              <w:pStyle w:val="a5"/>
              <w:jc w:val="center"/>
            </w:pPr>
            <w:r>
              <w:t>14 091,94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6DB2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6661C466" w14:textId="77777777" w:rsidR="00000000" w:rsidRDefault="00143268">
            <w:pPr>
              <w:pStyle w:val="a5"/>
              <w:jc w:val="center"/>
            </w:pPr>
            <w:r>
              <w:t>19 064 733,2</w:t>
            </w:r>
          </w:p>
        </w:tc>
      </w:tr>
      <w:tr w:rsidR="00000000" w14:paraId="315CE823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145" w14:textId="77777777" w:rsidR="00000000" w:rsidRDefault="00143268">
            <w:pPr>
              <w:pStyle w:val="a5"/>
            </w:pPr>
            <w:r>
              <w:t>скорая медицинская помощь (сумма строк 29+34+41)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F70" w14:textId="77777777" w:rsidR="00000000" w:rsidRDefault="00143268">
            <w:pPr>
              <w:pStyle w:val="a5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C20C5" w14:textId="77777777" w:rsidR="00000000" w:rsidRDefault="0014326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1DA51" w14:textId="77777777" w:rsidR="00000000" w:rsidRDefault="00143268">
            <w:pPr>
              <w:pStyle w:val="a5"/>
              <w:jc w:val="center"/>
            </w:pPr>
            <w:r>
              <w:t>0,2900000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12A79" w14:textId="77777777" w:rsidR="00000000" w:rsidRDefault="00143268">
            <w:pPr>
              <w:pStyle w:val="a5"/>
              <w:jc w:val="center"/>
            </w:pPr>
            <w:r>
              <w:t>2 884,70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7292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2A05F" w14:textId="77777777" w:rsidR="00000000" w:rsidRDefault="00143268">
            <w:pPr>
              <w:pStyle w:val="a5"/>
              <w:jc w:val="center"/>
            </w:pPr>
            <w:r>
              <w:t>836,56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F493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7D794BC6" w14:textId="77777777" w:rsidR="00000000" w:rsidRDefault="00143268">
            <w:pPr>
              <w:pStyle w:val="a5"/>
              <w:jc w:val="center"/>
            </w:pPr>
            <w:r>
              <w:t>1 131 767,0</w:t>
            </w:r>
          </w:p>
        </w:tc>
      </w:tr>
      <w:tr w:rsidR="00000000" w14:paraId="46E40D95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4E45" w14:textId="77777777" w:rsidR="00000000" w:rsidRDefault="00143268">
            <w:pPr>
              <w:pStyle w:val="a5"/>
            </w:pPr>
            <w:r>
              <w:t>медицинская помощь в амбулаторных условиях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198D1" w14:textId="77777777" w:rsidR="00000000" w:rsidRDefault="00143268">
            <w:pPr>
              <w:pStyle w:val="a5"/>
              <w:jc w:val="center"/>
            </w:pPr>
            <w:r>
              <w:t>16.1.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0450C" w14:textId="77777777" w:rsidR="00000000" w:rsidRDefault="00143268">
            <w:pPr>
              <w:pStyle w:val="a5"/>
              <w:jc w:val="center"/>
            </w:pPr>
            <w:r>
              <w:t>посещения с профилактическими и иными целями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59CE5" w14:textId="77777777" w:rsidR="00000000" w:rsidRDefault="00143268">
            <w:pPr>
              <w:pStyle w:val="a5"/>
              <w:jc w:val="center"/>
            </w:pPr>
            <w:r>
              <w:t>2,9300000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0FE97" w14:textId="77777777" w:rsidR="00000000" w:rsidRDefault="00143268">
            <w:pPr>
              <w:pStyle w:val="a5"/>
              <w:jc w:val="center"/>
            </w:pPr>
            <w:r>
              <w:t>679,80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3DB5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3905F" w14:textId="77777777" w:rsidR="00000000" w:rsidRDefault="00143268">
            <w:pPr>
              <w:pStyle w:val="a5"/>
              <w:jc w:val="center"/>
            </w:pPr>
            <w:r>
              <w:t>1 991,81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6639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69A70126" w14:textId="77777777" w:rsidR="00000000" w:rsidRDefault="00143268">
            <w:pPr>
              <w:pStyle w:val="a5"/>
              <w:jc w:val="center"/>
            </w:pPr>
            <w:r>
              <w:t>2 694 683,9</w:t>
            </w:r>
          </w:p>
        </w:tc>
      </w:tr>
      <w:tr w:rsidR="00000000" w14:paraId="53E17DB2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3DB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F385" w14:textId="77777777" w:rsidR="00000000" w:rsidRDefault="00143268">
            <w:pPr>
              <w:pStyle w:val="a5"/>
              <w:jc w:val="center"/>
            </w:pPr>
            <w:r>
              <w:t>16.1.1.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722CA" w14:textId="77777777" w:rsidR="00000000" w:rsidRDefault="00143268">
            <w:pPr>
              <w:pStyle w:val="a5"/>
              <w:jc w:val="center"/>
            </w:pPr>
            <w:r>
              <w:t xml:space="preserve">проведение профилактического </w:t>
            </w:r>
            <w:r>
              <w:lastRenderedPageBreak/>
              <w:t>медицинского осмотра, 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E6165" w14:textId="77777777" w:rsidR="00000000" w:rsidRDefault="00143268">
            <w:pPr>
              <w:pStyle w:val="a5"/>
              <w:jc w:val="center"/>
            </w:pPr>
            <w:r>
              <w:lastRenderedPageBreak/>
              <w:t>0,2720000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B3A81" w14:textId="77777777" w:rsidR="00000000" w:rsidRDefault="00143268">
            <w:pPr>
              <w:pStyle w:val="a5"/>
              <w:jc w:val="center"/>
            </w:pPr>
            <w:r>
              <w:t>2 015,90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0466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9813C" w14:textId="77777777" w:rsidR="00000000" w:rsidRDefault="00143268">
            <w:pPr>
              <w:pStyle w:val="a5"/>
              <w:jc w:val="center"/>
            </w:pPr>
            <w:r>
              <w:t>548,32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FADE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2C0EEE87" w14:textId="77777777" w:rsidR="00000000" w:rsidRDefault="00143268">
            <w:pPr>
              <w:pStyle w:val="a5"/>
              <w:jc w:val="center"/>
            </w:pPr>
            <w:r>
              <w:t>741 812,3</w:t>
            </w:r>
          </w:p>
        </w:tc>
      </w:tr>
      <w:tr w:rsidR="00000000" w14:paraId="3442D95C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E88A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58F" w14:textId="77777777" w:rsidR="00000000" w:rsidRDefault="00143268">
            <w:pPr>
              <w:pStyle w:val="a5"/>
              <w:jc w:val="center"/>
            </w:pPr>
            <w:r>
              <w:t>16.1.2.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45E53" w14:textId="77777777" w:rsidR="00000000" w:rsidRDefault="00143268">
            <w:pPr>
              <w:pStyle w:val="a5"/>
              <w:jc w:val="center"/>
            </w:pPr>
            <w:r>
              <w:t>проведение</w:t>
            </w:r>
            <w:r>
              <w:t xml:space="preserve"> диспансеризации, комплексное посещение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38E43" w14:textId="77777777" w:rsidR="00000000" w:rsidRDefault="00143268">
            <w:pPr>
              <w:pStyle w:val="a5"/>
              <w:jc w:val="center"/>
            </w:pPr>
            <w:r>
              <w:t>0,2630000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580C6" w14:textId="77777777" w:rsidR="00000000" w:rsidRDefault="00143268">
            <w:pPr>
              <w:pStyle w:val="a5"/>
              <w:jc w:val="center"/>
            </w:pPr>
            <w:r>
              <w:t>2 492,50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9FD0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BD75E" w14:textId="77777777" w:rsidR="00000000" w:rsidRDefault="00143268">
            <w:pPr>
              <w:pStyle w:val="a5"/>
              <w:jc w:val="center"/>
            </w:pPr>
            <w:r>
              <w:t>655,53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2205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606F98B9" w14:textId="77777777" w:rsidR="00000000" w:rsidRDefault="00143268">
            <w:pPr>
              <w:pStyle w:val="a5"/>
              <w:jc w:val="center"/>
            </w:pPr>
            <w:r>
              <w:t>886 854,7</w:t>
            </w:r>
          </w:p>
        </w:tc>
      </w:tr>
      <w:tr w:rsidR="00000000" w14:paraId="14474EA3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456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66A" w14:textId="77777777" w:rsidR="00000000" w:rsidRDefault="00143268">
            <w:pPr>
              <w:pStyle w:val="a5"/>
              <w:jc w:val="center"/>
            </w:pPr>
            <w:r>
              <w:t>16.1.2.1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06990" w14:textId="77777777" w:rsidR="00000000" w:rsidRDefault="00143268">
            <w:pPr>
              <w:pStyle w:val="a5"/>
              <w:jc w:val="center"/>
            </w:pPr>
            <w:r>
              <w:t>в том числе для проведения углубленной диспансеризации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E96FA" w14:textId="77777777" w:rsidR="00000000" w:rsidRDefault="00143268">
            <w:pPr>
              <w:pStyle w:val="a5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2AA64" w14:textId="77777777" w:rsidR="00000000" w:rsidRDefault="00143268">
            <w:pPr>
              <w:pStyle w:val="a5"/>
              <w:jc w:val="center"/>
            </w:pPr>
            <w:r>
              <w:t>1 017,50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FB9A8" w14:textId="77777777" w:rsidR="00000000" w:rsidRDefault="00143268">
            <w:pPr>
              <w:pStyle w:val="a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2617D" w14:textId="77777777" w:rsidR="00000000" w:rsidRDefault="00143268">
            <w:pPr>
              <w:pStyle w:val="a5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2AAD6" w14:textId="77777777" w:rsidR="00000000" w:rsidRDefault="00143268">
            <w:pPr>
              <w:pStyle w:val="a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5810B6F2" w14:textId="77777777" w:rsidR="00000000" w:rsidRDefault="00143268">
            <w:pPr>
              <w:pStyle w:val="a5"/>
            </w:pPr>
          </w:p>
        </w:tc>
      </w:tr>
      <w:tr w:rsidR="00000000" w14:paraId="1C1CE087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8C33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30DB" w14:textId="77777777" w:rsidR="00000000" w:rsidRDefault="00143268">
            <w:pPr>
              <w:pStyle w:val="a5"/>
              <w:jc w:val="center"/>
            </w:pPr>
            <w:r>
              <w:t>16.1.3.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22177" w14:textId="77777777" w:rsidR="00000000" w:rsidRDefault="00143268">
            <w:pPr>
              <w:pStyle w:val="a5"/>
              <w:jc w:val="center"/>
            </w:pPr>
            <w:r>
              <w:t>посещения с иными целями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ABF40" w14:textId="77777777" w:rsidR="00000000" w:rsidRDefault="00143268">
            <w:pPr>
              <w:pStyle w:val="a5"/>
              <w:jc w:val="center"/>
            </w:pPr>
            <w:r>
              <w:t>2,3950000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7DF2D" w14:textId="77777777" w:rsidR="00000000" w:rsidRDefault="00143268">
            <w:pPr>
              <w:pStyle w:val="a5"/>
              <w:jc w:val="center"/>
            </w:pPr>
            <w:r>
              <w:t>329,00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9B4E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D45C1" w14:textId="77777777" w:rsidR="00000000" w:rsidRDefault="00143268">
            <w:pPr>
              <w:pStyle w:val="a5"/>
              <w:jc w:val="center"/>
            </w:pPr>
            <w:r>
              <w:t>787,96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9B60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0E6A3917" w14:textId="77777777" w:rsidR="00000000" w:rsidRDefault="00143268">
            <w:pPr>
              <w:pStyle w:val="a5"/>
              <w:jc w:val="center"/>
            </w:pPr>
            <w:r>
              <w:t>1 066 016,9</w:t>
            </w:r>
          </w:p>
        </w:tc>
      </w:tr>
      <w:tr w:rsidR="00000000" w14:paraId="1CE7A7AB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539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0ECD" w14:textId="77777777" w:rsidR="00000000" w:rsidRDefault="00143268">
            <w:pPr>
              <w:pStyle w:val="a5"/>
              <w:jc w:val="center"/>
            </w:pPr>
            <w:r>
              <w:t>16.2.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AB92C" w14:textId="77777777" w:rsidR="00000000" w:rsidRDefault="00143268">
            <w:pPr>
              <w:pStyle w:val="a5"/>
              <w:jc w:val="center"/>
            </w:pPr>
            <w:r>
              <w:t>посещения в неотложной форме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E99A2" w14:textId="77777777" w:rsidR="00000000" w:rsidRDefault="00143268">
            <w:pPr>
              <w:pStyle w:val="a5"/>
              <w:jc w:val="center"/>
            </w:pPr>
            <w:r>
              <w:t>0,5400000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8D515" w14:textId="77777777" w:rsidR="00000000" w:rsidRDefault="00143268">
            <w:pPr>
              <w:pStyle w:val="a5"/>
              <w:jc w:val="center"/>
            </w:pPr>
            <w:r>
              <w:t>713,70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382C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D3208" w14:textId="77777777" w:rsidR="00000000" w:rsidRDefault="00143268">
            <w:pPr>
              <w:pStyle w:val="a5"/>
              <w:jc w:val="center"/>
            </w:pPr>
            <w:r>
              <w:t>385,40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5550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234B5AD0" w14:textId="77777777" w:rsidR="00000000" w:rsidRDefault="00143268">
            <w:pPr>
              <w:pStyle w:val="a5"/>
              <w:jc w:val="center"/>
            </w:pPr>
            <w:r>
              <w:t>521 400,7</w:t>
            </w:r>
          </w:p>
        </w:tc>
      </w:tr>
      <w:tr w:rsidR="00000000" w14:paraId="4EF1B2DF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173F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BAB4" w14:textId="77777777" w:rsidR="00000000" w:rsidRDefault="00143268">
            <w:pPr>
              <w:pStyle w:val="a5"/>
              <w:jc w:val="center"/>
            </w:pPr>
            <w:r>
              <w:t>16.3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77E1B" w14:textId="77777777" w:rsidR="00000000" w:rsidRDefault="00143268">
            <w:pPr>
              <w:pStyle w:val="a5"/>
              <w:jc w:val="center"/>
            </w:pPr>
            <w:r>
              <w:t xml:space="preserve">обращения в связи с заболеваниями и проведение следующих отдельных диагностических (лабораторных) </w:t>
            </w:r>
            <w:r>
              <w:lastRenderedPageBreak/>
              <w:t>исследований в рамках базовой программы обязательного медицинского страхования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DAF3E" w14:textId="77777777" w:rsidR="00000000" w:rsidRDefault="00143268">
            <w:pPr>
              <w:pStyle w:val="a5"/>
              <w:jc w:val="center"/>
            </w:pPr>
            <w:r>
              <w:lastRenderedPageBreak/>
              <w:t>1,7877000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8CAC5" w14:textId="77777777" w:rsidR="00000000" w:rsidRDefault="00143268">
            <w:pPr>
              <w:pStyle w:val="a5"/>
              <w:jc w:val="center"/>
            </w:pPr>
            <w:r>
              <w:t>1 599,80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7BAF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C4F93" w14:textId="77777777" w:rsidR="00000000" w:rsidRDefault="00143268">
            <w:pPr>
              <w:pStyle w:val="a5"/>
              <w:jc w:val="center"/>
            </w:pPr>
            <w:r>
              <w:t>2 859,96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59CE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17025132" w14:textId="77777777" w:rsidR="00000000" w:rsidRDefault="00143268">
            <w:pPr>
              <w:pStyle w:val="a5"/>
              <w:jc w:val="center"/>
            </w:pPr>
            <w:r>
              <w:t>3 869 188,4</w:t>
            </w:r>
          </w:p>
        </w:tc>
      </w:tr>
      <w:tr w:rsidR="00000000" w14:paraId="5CDAE7C2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E855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E1F" w14:textId="77777777" w:rsidR="00000000" w:rsidRDefault="00143268">
            <w:pPr>
              <w:pStyle w:val="a5"/>
              <w:jc w:val="center"/>
            </w:pPr>
            <w:r>
              <w:t>16.3.1.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E0B8E" w14:textId="77777777" w:rsidR="00000000" w:rsidRDefault="00143268">
            <w:pPr>
              <w:pStyle w:val="a5"/>
              <w:jc w:val="center"/>
            </w:pPr>
            <w:r>
              <w:t>компьюте</w:t>
            </w:r>
            <w:r>
              <w:t>рная томография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DF437" w14:textId="77777777" w:rsidR="00000000" w:rsidRDefault="00143268">
            <w:pPr>
              <w:pStyle w:val="a5"/>
              <w:jc w:val="center"/>
            </w:pPr>
            <w:r>
              <w:t>0,0463200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ED393" w14:textId="77777777" w:rsidR="00000000" w:rsidRDefault="00143268">
            <w:pPr>
              <w:pStyle w:val="a5"/>
              <w:jc w:val="center"/>
            </w:pPr>
            <w:r>
              <w:t>2 542,00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76FF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F2E19" w14:textId="77777777" w:rsidR="00000000" w:rsidRDefault="00143268">
            <w:pPr>
              <w:pStyle w:val="a5"/>
              <w:jc w:val="center"/>
            </w:pPr>
            <w:r>
              <w:t>117,75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846F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5227D31D" w14:textId="77777777" w:rsidR="00000000" w:rsidRDefault="00143268">
            <w:pPr>
              <w:pStyle w:val="a5"/>
              <w:jc w:val="center"/>
            </w:pPr>
            <w:r>
              <w:t>159 301,9</w:t>
            </w:r>
          </w:p>
        </w:tc>
      </w:tr>
      <w:tr w:rsidR="00000000" w14:paraId="498BA4AB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0B7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442" w14:textId="77777777" w:rsidR="00000000" w:rsidRDefault="00143268">
            <w:pPr>
              <w:pStyle w:val="a5"/>
              <w:jc w:val="center"/>
            </w:pPr>
            <w:r>
              <w:t>16.3.2.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2A168" w14:textId="77777777" w:rsidR="00000000" w:rsidRDefault="00143268">
            <w:pPr>
              <w:pStyle w:val="a5"/>
              <w:jc w:val="center"/>
            </w:pPr>
            <w:r>
              <w:t>магнитно-резонансная томография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6ECEB" w14:textId="77777777" w:rsidR="00000000" w:rsidRDefault="00143268">
            <w:pPr>
              <w:pStyle w:val="a5"/>
              <w:jc w:val="center"/>
            </w:pPr>
            <w:r>
              <w:t>0,0263400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BE0EA" w14:textId="77777777" w:rsidR="00000000" w:rsidRDefault="00143268">
            <w:pPr>
              <w:pStyle w:val="a5"/>
              <w:jc w:val="center"/>
            </w:pPr>
            <w:r>
              <w:t>3 575,00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0604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A5397" w14:textId="77777777" w:rsidR="00000000" w:rsidRDefault="00143268">
            <w:pPr>
              <w:pStyle w:val="a5"/>
              <w:jc w:val="center"/>
            </w:pPr>
            <w:r>
              <w:t>94,17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5B2D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084B3DB9" w14:textId="77777777" w:rsidR="00000000" w:rsidRDefault="00143268">
            <w:pPr>
              <w:pStyle w:val="a5"/>
              <w:jc w:val="center"/>
            </w:pPr>
            <w:r>
              <w:t>127 400,9</w:t>
            </w:r>
          </w:p>
        </w:tc>
      </w:tr>
      <w:tr w:rsidR="00000000" w14:paraId="6E05701D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262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068" w14:textId="77777777" w:rsidR="00000000" w:rsidRDefault="00143268">
            <w:pPr>
              <w:pStyle w:val="a5"/>
              <w:jc w:val="center"/>
            </w:pPr>
            <w:r>
              <w:t>16.3.3.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38891" w14:textId="77777777" w:rsidR="00000000" w:rsidRDefault="00143268">
            <w:pPr>
              <w:pStyle w:val="a5"/>
              <w:jc w:val="center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B2D5D" w14:textId="77777777" w:rsidR="00000000" w:rsidRDefault="00143268">
            <w:pPr>
              <w:pStyle w:val="a5"/>
              <w:jc w:val="center"/>
            </w:pPr>
            <w:r>
              <w:t>0,0828600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85161" w14:textId="77777777" w:rsidR="00000000" w:rsidRDefault="00143268">
            <w:pPr>
              <w:pStyle w:val="a5"/>
              <w:jc w:val="center"/>
            </w:pPr>
            <w:r>
              <w:t>492,10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6D52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CD824" w14:textId="77777777" w:rsidR="00000000" w:rsidRDefault="00143268">
            <w:pPr>
              <w:pStyle w:val="a5"/>
              <w:jc w:val="center"/>
            </w:pPr>
            <w:r>
              <w:t>40,78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CD12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2E9039C8" w14:textId="77777777" w:rsidR="00000000" w:rsidRDefault="00143268">
            <w:pPr>
              <w:pStyle w:val="a5"/>
              <w:jc w:val="center"/>
            </w:pPr>
            <w:r>
              <w:t>55 170,5</w:t>
            </w:r>
          </w:p>
        </w:tc>
      </w:tr>
      <w:tr w:rsidR="00000000" w14:paraId="21A27FD3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0D28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A4D9" w14:textId="77777777" w:rsidR="00000000" w:rsidRDefault="00143268">
            <w:pPr>
              <w:pStyle w:val="a5"/>
              <w:jc w:val="center"/>
            </w:pPr>
            <w:r>
              <w:t>16.3.4.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5198E" w14:textId="77777777" w:rsidR="00000000" w:rsidRDefault="00143268">
            <w:pPr>
              <w:pStyle w:val="a5"/>
              <w:jc w:val="center"/>
            </w:pPr>
            <w:r>
              <w:t>эндоскопическое диагностическое 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25F30" w14:textId="77777777" w:rsidR="00000000" w:rsidRDefault="00143268">
            <w:pPr>
              <w:pStyle w:val="a5"/>
              <w:jc w:val="center"/>
            </w:pPr>
            <w:r>
              <w:t>0,0299400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A7EFD" w14:textId="77777777" w:rsidR="00000000" w:rsidRDefault="00143268">
            <w:pPr>
              <w:pStyle w:val="a5"/>
              <w:jc w:val="center"/>
            </w:pPr>
            <w:r>
              <w:t>923,30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6A5D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54BED" w14:textId="77777777" w:rsidR="00000000" w:rsidRDefault="00143268">
            <w:pPr>
              <w:pStyle w:val="a5"/>
              <w:jc w:val="center"/>
            </w:pPr>
            <w:r>
              <w:t>27,64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E91A0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61A56863" w14:textId="77777777" w:rsidR="00000000" w:rsidRDefault="00143268">
            <w:pPr>
              <w:pStyle w:val="a5"/>
              <w:jc w:val="center"/>
            </w:pPr>
            <w:r>
              <w:t>37 393,7</w:t>
            </w:r>
          </w:p>
        </w:tc>
      </w:tr>
      <w:tr w:rsidR="00000000" w14:paraId="26C52C10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7DAB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F5EB" w14:textId="77777777" w:rsidR="00000000" w:rsidRDefault="00143268">
            <w:pPr>
              <w:pStyle w:val="a5"/>
              <w:jc w:val="center"/>
            </w:pPr>
            <w:r>
              <w:t>16.3.5.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20852" w14:textId="77777777" w:rsidR="00000000" w:rsidRDefault="00143268">
            <w:pPr>
              <w:pStyle w:val="a5"/>
              <w:jc w:val="center"/>
            </w:pPr>
            <w:r>
              <w:t>молекулярно-генетическое исследовани</w:t>
            </w:r>
            <w:r>
              <w:lastRenderedPageBreak/>
              <w:t>е с целью диагностики онкологических заболеваний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6045C" w14:textId="77777777" w:rsidR="00000000" w:rsidRDefault="00143268">
            <w:pPr>
              <w:pStyle w:val="a5"/>
              <w:jc w:val="center"/>
            </w:pPr>
            <w:r>
              <w:lastRenderedPageBreak/>
              <w:t>0,0009200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21DB4" w14:textId="77777777" w:rsidR="00000000" w:rsidRDefault="00143268">
            <w:pPr>
              <w:pStyle w:val="a5"/>
              <w:jc w:val="center"/>
            </w:pPr>
            <w:r>
              <w:t>8 174,20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A6BE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9DA15" w14:textId="77777777" w:rsidR="00000000" w:rsidRDefault="00143268">
            <w:pPr>
              <w:pStyle w:val="a5"/>
              <w:jc w:val="center"/>
            </w:pPr>
            <w:r>
              <w:t>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FF95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6CCD9B21" w14:textId="77777777" w:rsidR="00000000" w:rsidRDefault="00143268">
            <w:pPr>
              <w:pStyle w:val="a5"/>
              <w:jc w:val="center"/>
            </w:pPr>
            <w:r>
              <w:t>10 173,7</w:t>
            </w:r>
          </w:p>
        </w:tc>
      </w:tr>
      <w:tr w:rsidR="00000000" w14:paraId="31D04BAE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B04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40E" w14:textId="77777777" w:rsidR="00000000" w:rsidRDefault="00143268">
            <w:pPr>
              <w:pStyle w:val="a5"/>
              <w:jc w:val="center"/>
            </w:pPr>
            <w:r>
              <w:t>16.3.6.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EDA46" w14:textId="77777777" w:rsidR="00000000" w:rsidRDefault="00143268">
            <w:pPr>
              <w:pStyle w:val="a5"/>
              <w:jc w:val="center"/>
            </w:pPr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850D9" w14:textId="77777777" w:rsidR="00000000" w:rsidRDefault="00143268">
            <w:pPr>
              <w:pStyle w:val="a5"/>
              <w:jc w:val="center"/>
            </w:pPr>
            <w:r>
              <w:t>0,0132100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26F1F" w14:textId="77777777" w:rsidR="00000000" w:rsidRDefault="00143268">
            <w:pPr>
              <w:pStyle w:val="a5"/>
              <w:jc w:val="center"/>
            </w:pPr>
            <w:r>
              <w:t>2 021,30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DCD6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CE944" w14:textId="77777777" w:rsidR="00000000" w:rsidRDefault="00143268">
            <w:pPr>
              <w:pStyle w:val="a5"/>
              <w:jc w:val="center"/>
            </w:pPr>
            <w:r>
              <w:t>26,70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DA62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6E3CE955" w14:textId="77777777" w:rsidR="00000000" w:rsidRDefault="00143268">
            <w:pPr>
              <w:pStyle w:val="a5"/>
              <w:jc w:val="center"/>
            </w:pPr>
            <w:r>
              <w:t>36 121,9</w:t>
            </w:r>
          </w:p>
        </w:tc>
      </w:tr>
      <w:tr w:rsidR="00000000" w14:paraId="1552DFC3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17F9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30F" w14:textId="77777777" w:rsidR="00000000" w:rsidRDefault="00143268">
            <w:pPr>
              <w:pStyle w:val="a5"/>
              <w:jc w:val="center"/>
            </w:pPr>
            <w:r>
              <w:t>16.3.7.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CE163" w14:textId="77777777" w:rsidR="00000000" w:rsidRDefault="00143268">
            <w:pPr>
              <w:pStyle w:val="a5"/>
              <w:jc w:val="center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4984" w14:textId="77777777" w:rsidR="00000000" w:rsidRDefault="00143268">
            <w:pPr>
              <w:pStyle w:val="a5"/>
              <w:jc w:val="center"/>
            </w:pPr>
            <w:r>
              <w:t>0,1283800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4096B" w14:textId="77777777" w:rsidR="00000000" w:rsidRDefault="00143268">
            <w:pPr>
              <w:pStyle w:val="a5"/>
              <w:jc w:val="center"/>
            </w:pPr>
            <w:r>
              <w:t>600,50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A3E1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DBC44" w14:textId="77777777" w:rsidR="00000000" w:rsidRDefault="00143268">
            <w:pPr>
              <w:pStyle w:val="a5"/>
              <w:jc w:val="center"/>
            </w:pPr>
            <w:r>
              <w:t>77,09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C85D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2996B2B7" w14:textId="77777777" w:rsidR="00000000" w:rsidRDefault="00143268">
            <w:pPr>
              <w:pStyle w:val="a5"/>
              <w:jc w:val="center"/>
            </w:pPr>
            <w:r>
              <w:t>104 293,7</w:t>
            </w:r>
          </w:p>
        </w:tc>
      </w:tr>
      <w:tr w:rsidR="00000000" w14:paraId="4D21DC1D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080B" w14:textId="77777777" w:rsidR="00000000" w:rsidRDefault="00143268">
            <w:pPr>
              <w:pStyle w:val="a5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D6D" w14:textId="77777777" w:rsidR="00000000" w:rsidRDefault="00143268">
            <w:pPr>
              <w:pStyle w:val="a5"/>
              <w:jc w:val="center"/>
            </w:pPr>
            <w:r>
              <w:t>16.4.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0C065" w14:textId="77777777" w:rsidR="00000000" w:rsidRDefault="00143268">
            <w:pPr>
              <w:pStyle w:val="a5"/>
              <w:jc w:val="center"/>
            </w:pPr>
            <w:r>
              <w:t xml:space="preserve">обращения в </w:t>
            </w:r>
            <w:r>
              <w:lastRenderedPageBreak/>
              <w:t>связи с заболеваниями при оказании медицинской помощи по профилю "медицинская реабилитация"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19319" w14:textId="77777777" w:rsidR="00000000" w:rsidRDefault="00143268">
            <w:pPr>
              <w:pStyle w:val="a5"/>
              <w:jc w:val="center"/>
            </w:pPr>
            <w:r>
              <w:lastRenderedPageBreak/>
              <w:t>0,0028700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E699" w14:textId="77777777" w:rsidR="00000000" w:rsidRDefault="00143268">
            <w:pPr>
              <w:pStyle w:val="a5"/>
              <w:jc w:val="center"/>
            </w:pPr>
            <w:r>
              <w:t>18 438,40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F3E1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EEA21" w14:textId="77777777" w:rsidR="00000000" w:rsidRDefault="00143268">
            <w:pPr>
              <w:pStyle w:val="a5"/>
              <w:jc w:val="center"/>
            </w:pPr>
            <w:r>
              <w:t>52,92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8B6A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3494D7A6" w14:textId="77777777" w:rsidR="00000000" w:rsidRDefault="00143268">
            <w:pPr>
              <w:pStyle w:val="a5"/>
              <w:jc w:val="center"/>
            </w:pPr>
            <w:r>
              <w:t>71 594,5</w:t>
            </w:r>
          </w:p>
        </w:tc>
      </w:tr>
      <w:tr w:rsidR="00000000" w14:paraId="5B752BA8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1216" w14:textId="77777777" w:rsidR="00000000" w:rsidRDefault="00143268">
            <w:pPr>
              <w:pStyle w:val="a5"/>
            </w:pPr>
            <w:r>
              <w:t>Медицинская помощь в условиях дневного стационара, случай лечения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0AFC2" w14:textId="77777777" w:rsidR="00000000" w:rsidRDefault="00143268">
            <w:pPr>
              <w:pStyle w:val="a5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3702E" w14:textId="77777777" w:rsidR="00000000" w:rsidRDefault="0014326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37239" w14:textId="77777777" w:rsidR="00000000" w:rsidRDefault="00143268">
            <w:pPr>
              <w:pStyle w:val="a5"/>
              <w:jc w:val="center"/>
            </w:pPr>
            <w:r>
              <w:t>0,0685910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1C28F" w14:textId="77777777" w:rsidR="00000000" w:rsidRDefault="00143268">
            <w:pPr>
              <w:pStyle w:val="a5"/>
              <w:jc w:val="center"/>
            </w:pPr>
            <w:r>
              <w:t>23 192,70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1B73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EE64A" w14:textId="77777777" w:rsidR="00000000" w:rsidRDefault="00143268">
            <w:pPr>
              <w:pStyle w:val="a5"/>
              <w:jc w:val="center"/>
            </w:pPr>
            <w:r>
              <w:t>1 590,81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583E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3661A7F5" w14:textId="77777777" w:rsidR="00000000" w:rsidRDefault="00143268">
            <w:pPr>
              <w:pStyle w:val="a5"/>
              <w:jc w:val="center"/>
            </w:pPr>
            <w:r>
              <w:t>2 152 178,2</w:t>
            </w:r>
          </w:p>
        </w:tc>
      </w:tr>
      <w:tr w:rsidR="00000000" w14:paraId="0473C51C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B13" w14:textId="77777777" w:rsidR="00000000" w:rsidRDefault="00143268">
            <w:pPr>
              <w:pStyle w:val="a5"/>
            </w:pPr>
            <w:r>
              <w:t>по профилю "онкология"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DA917" w14:textId="77777777" w:rsidR="00000000" w:rsidRDefault="00143268">
            <w:pPr>
              <w:pStyle w:val="a5"/>
              <w:jc w:val="center"/>
            </w:pPr>
            <w:r>
              <w:t>17.1.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C7B05" w14:textId="77777777" w:rsidR="00000000" w:rsidRDefault="0014326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85A58" w14:textId="77777777" w:rsidR="00000000" w:rsidRDefault="00143268">
            <w:pPr>
              <w:pStyle w:val="a5"/>
              <w:jc w:val="center"/>
            </w:pPr>
            <w:r>
              <w:t>0,0090070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E882F" w14:textId="77777777" w:rsidR="00000000" w:rsidRDefault="00143268">
            <w:pPr>
              <w:pStyle w:val="a5"/>
              <w:jc w:val="center"/>
            </w:pPr>
            <w:r>
              <w:t>79 186,30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B3EF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BD6BC" w14:textId="77777777" w:rsidR="00000000" w:rsidRDefault="00143268">
            <w:pPr>
              <w:pStyle w:val="a5"/>
              <w:jc w:val="center"/>
            </w:pPr>
            <w:r>
              <w:t>713,23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9C2F0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3CB84675" w14:textId="77777777" w:rsidR="00000000" w:rsidRDefault="00143268">
            <w:pPr>
              <w:pStyle w:val="a5"/>
              <w:jc w:val="center"/>
            </w:pPr>
            <w:r>
              <w:t>964 916,0</w:t>
            </w:r>
          </w:p>
        </w:tc>
      </w:tr>
      <w:tr w:rsidR="00000000" w14:paraId="1F9DF3CB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650A" w14:textId="77777777" w:rsidR="00000000" w:rsidRDefault="00143268">
            <w:pPr>
              <w:pStyle w:val="a5"/>
            </w:pPr>
            <w:r>
              <w:t>проведение процедуры экстракорпорального оплодотворения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A0E5E" w14:textId="77777777" w:rsidR="00000000" w:rsidRDefault="00143268">
            <w:pPr>
              <w:pStyle w:val="a5"/>
              <w:jc w:val="center"/>
            </w:pPr>
            <w:r>
              <w:t>17.2.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60EE7" w14:textId="77777777" w:rsidR="00000000" w:rsidRDefault="0014326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69D31" w14:textId="77777777" w:rsidR="00000000" w:rsidRDefault="00143268">
            <w:pPr>
              <w:pStyle w:val="a5"/>
              <w:jc w:val="center"/>
            </w:pPr>
            <w:r>
              <w:t>0,0004630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94283" w14:textId="77777777" w:rsidR="00000000" w:rsidRDefault="00143268">
            <w:pPr>
              <w:pStyle w:val="a5"/>
              <w:jc w:val="center"/>
            </w:pPr>
            <w:r>
              <w:t>124 728,50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949A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C1A29" w14:textId="77777777" w:rsidR="00000000" w:rsidRDefault="00143268">
            <w:pPr>
              <w:pStyle w:val="a5"/>
              <w:jc w:val="center"/>
            </w:pPr>
            <w:r>
              <w:t>57,75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4663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69634012" w14:textId="77777777" w:rsidR="00000000" w:rsidRDefault="00143268">
            <w:pPr>
              <w:pStyle w:val="a5"/>
              <w:jc w:val="center"/>
            </w:pPr>
            <w:r>
              <w:t>78 128,9</w:t>
            </w:r>
          </w:p>
        </w:tc>
      </w:tr>
      <w:tr w:rsidR="00000000" w14:paraId="4C575922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72E3" w14:textId="77777777" w:rsidR="00000000" w:rsidRDefault="00143268">
            <w:pPr>
              <w:pStyle w:val="a5"/>
            </w:pPr>
            <w:r>
              <w:t>Специализированная медицинская помощь в стационарных условиях, случай госпитализации,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A3486" w14:textId="77777777" w:rsidR="00000000" w:rsidRDefault="00143268">
            <w:pPr>
              <w:pStyle w:val="a5"/>
              <w:jc w:val="center"/>
            </w:pPr>
            <w:r>
              <w:t>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CC27" w14:textId="77777777" w:rsidR="00000000" w:rsidRDefault="0014326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DB4FB" w14:textId="77777777" w:rsidR="00000000" w:rsidRDefault="00143268">
            <w:pPr>
              <w:pStyle w:val="a5"/>
              <w:jc w:val="center"/>
            </w:pPr>
            <w:r>
              <w:t>0,1663360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DF98" w14:textId="77777777" w:rsidR="00000000" w:rsidRDefault="00143268">
            <w:pPr>
              <w:pStyle w:val="a5"/>
              <w:jc w:val="center"/>
            </w:pPr>
            <w:r>
              <w:t>37 546,53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2B5F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BA637" w14:textId="77777777" w:rsidR="00000000" w:rsidRDefault="00143268">
            <w:pPr>
              <w:pStyle w:val="a5"/>
              <w:jc w:val="center"/>
            </w:pPr>
            <w:r>
              <w:t>6 245,34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44B8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1B92085B" w14:textId="77777777" w:rsidR="00000000" w:rsidRDefault="00143268">
            <w:pPr>
              <w:pStyle w:val="a5"/>
              <w:jc w:val="center"/>
            </w:pPr>
            <w:r>
              <w:t>8 449 208,1</w:t>
            </w:r>
          </w:p>
        </w:tc>
      </w:tr>
      <w:tr w:rsidR="00000000" w14:paraId="6469295C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188" w14:textId="77777777" w:rsidR="00000000" w:rsidRDefault="00143268">
            <w:pPr>
              <w:pStyle w:val="a5"/>
            </w:pPr>
            <w:r>
              <w:t>по профилю "онкология"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BA29F" w14:textId="77777777" w:rsidR="00000000" w:rsidRDefault="00143268">
            <w:pPr>
              <w:pStyle w:val="a5"/>
              <w:jc w:val="center"/>
            </w:pPr>
            <w:r>
              <w:t>18.1.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AB443" w14:textId="77777777" w:rsidR="00000000" w:rsidRDefault="0014326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2239E" w14:textId="77777777" w:rsidR="00000000" w:rsidRDefault="00143268">
            <w:pPr>
              <w:pStyle w:val="a5"/>
              <w:jc w:val="center"/>
            </w:pPr>
            <w:r>
              <w:t>0,0094880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D1D7E" w14:textId="77777777" w:rsidR="00000000" w:rsidRDefault="00143268">
            <w:pPr>
              <w:pStyle w:val="a5"/>
              <w:jc w:val="center"/>
            </w:pPr>
            <w:r>
              <w:t>101 250,10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1545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DB18C" w14:textId="77777777" w:rsidR="00000000" w:rsidRDefault="00143268">
            <w:pPr>
              <w:pStyle w:val="a5"/>
              <w:jc w:val="center"/>
            </w:pPr>
            <w:r>
              <w:t>960,66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1322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5BAF053F" w14:textId="77777777" w:rsidR="00000000" w:rsidRDefault="00143268">
            <w:pPr>
              <w:pStyle w:val="a5"/>
              <w:jc w:val="center"/>
            </w:pPr>
            <w:r>
              <w:t>1 299 659,6</w:t>
            </w:r>
          </w:p>
        </w:tc>
      </w:tr>
      <w:tr w:rsidR="00000000" w14:paraId="122BFF8E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A8B5" w14:textId="77777777" w:rsidR="00000000" w:rsidRDefault="00143268">
            <w:pPr>
              <w:pStyle w:val="a5"/>
            </w:pPr>
            <w:r>
              <w:t xml:space="preserve">медицинская реабилитация в специализированных медицинских </w:t>
            </w:r>
            <w:r>
              <w:lastRenderedPageBreak/>
              <w:t>организациях и реабилитационных отделениях медицинских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8EC03" w14:textId="77777777" w:rsidR="00000000" w:rsidRDefault="00143268">
            <w:pPr>
              <w:pStyle w:val="a5"/>
              <w:jc w:val="center"/>
            </w:pPr>
            <w:r>
              <w:lastRenderedPageBreak/>
              <w:t>18.2.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31B23" w14:textId="77777777" w:rsidR="00000000" w:rsidRDefault="0014326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4E4DB" w14:textId="77777777" w:rsidR="00000000" w:rsidRDefault="00143268">
            <w:pPr>
              <w:pStyle w:val="a5"/>
              <w:jc w:val="center"/>
            </w:pPr>
            <w:r>
              <w:t>0,0044430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C88EB" w14:textId="77777777" w:rsidR="00000000" w:rsidRDefault="00143268">
            <w:pPr>
              <w:pStyle w:val="a5"/>
              <w:jc w:val="center"/>
            </w:pPr>
            <w:r>
              <w:t>38 662,50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D4D4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B6A14" w14:textId="77777777" w:rsidR="00000000" w:rsidRDefault="00143268">
            <w:pPr>
              <w:pStyle w:val="a5"/>
              <w:jc w:val="center"/>
            </w:pPr>
            <w:r>
              <w:t>171,78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1325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137532D6" w14:textId="77777777" w:rsidR="00000000" w:rsidRDefault="00143268">
            <w:pPr>
              <w:pStyle w:val="a5"/>
              <w:jc w:val="center"/>
            </w:pPr>
            <w:r>
              <w:t>232 398,1</w:t>
            </w:r>
          </w:p>
        </w:tc>
      </w:tr>
      <w:tr w:rsidR="00000000" w14:paraId="7B00AC58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CD3" w14:textId="77777777" w:rsidR="00000000" w:rsidRDefault="00143268">
            <w:pPr>
              <w:pStyle w:val="a5"/>
            </w:pPr>
            <w:r>
              <w:t>Затраты на ведение дела СМО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DE403" w14:textId="77777777" w:rsidR="00000000" w:rsidRDefault="00143268">
            <w:pPr>
              <w:pStyle w:val="a5"/>
              <w:jc w:val="center"/>
            </w:pPr>
            <w:r>
              <w:t>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0F3E6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989D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A857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E866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6564F" w14:textId="77777777" w:rsidR="00000000" w:rsidRDefault="00143268">
            <w:pPr>
              <w:pStyle w:val="a5"/>
              <w:jc w:val="center"/>
            </w:pPr>
            <w:r>
              <w:t>129,14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A067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4475EC8D" w14:textId="77777777" w:rsidR="00000000" w:rsidRDefault="00143268">
            <w:pPr>
              <w:pStyle w:val="a5"/>
              <w:jc w:val="center"/>
            </w:pPr>
            <w:r>
              <w:t>174 712,4</w:t>
            </w:r>
          </w:p>
        </w:tc>
      </w:tr>
      <w:tr w:rsidR="00000000" w14:paraId="51E0BE51" w14:textId="77777777">
        <w:tblPrEx>
          <w:tblCellMar>
            <w:top w:w="0" w:type="dxa"/>
            <w:bottom w:w="0" w:type="dxa"/>
          </w:tblCellMar>
        </w:tblPrEx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A4FA" w14:textId="77777777" w:rsidR="00000000" w:rsidRDefault="00143268">
            <w:pPr>
              <w:pStyle w:val="a5"/>
            </w:pPr>
            <w:r>
              <w:t>Стоимость и подушевой норматив финансирования территориальной программы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226" w14:textId="77777777" w:rsidR="00000000" w:rsidRDefault="00143268">
            <w:pPr>
              <w:pStyle w:val="a5"/>
              <w:jc w:val="center"/>
            </w:pPr>
            <w:r>
              <w:t>20.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761CA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F4EE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21F6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B6A16" w14:textId="77777777" w:rsidR="00000000" w:rsidRDefault="00143268">
            <w:pPr>
              <w:pStyle w:val="a5"/>
              <w:jc w:val="center"/>
            </w:pPr>
            <w:r>
              <w:t>7 792,00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1CCA0" w14:textId="77777777" w:rsidR="00000000" w:rsidRDefault="00143268">
            <w:pPr>
              <w:pStyle w:val="a5"/>
              <w:jc w:val="center"/>
            </w:pPr>
            <w:r>
              <w:t>14 091,94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3C88D" w14:textId="77777777" w:rsidR="00000000" w:rsidRDefault="00143268">
            <w:pPr>
              <w:pStyle w:val="a5"/>
              <w:jc w:val="center"/>
            </w:pPr>
            <w:r>
              <w:t>10 443 953,60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14:paraId="2721AC6E" w14:textId="77777777" w:rsidR="00000000" w:rsidRDefault="00143268">
            <w:pPr>
              <w:pStyle w:val="a5"/>
              <w:jc w:val="center"/>
            </w:pPr>
            <w:r>
              <w:t>19 064 733,2</w:t>
            </w:r>
          </w:p>
        </w:tc>
      </w:tr>
    </w:tbl>
    <w:p w14:paraId="35F218C5" w14:textId="77777777" w:rsidR="00000000" w:rsidRDefault="00143268"/>
    <w:p w14:paraId="23AD1443" w14:textId="77777777" w:rsidR="00000000" w:rsidRDefault="00143268">
      <w:pPr>
        <w:ind w:firstLine="0"/>
        <w:jc w:val="left"/>
        <w:sectPr w:rsidR="00000000">
          <w:headerReference w:type="default" r:id="rId80"/>
          <w:footerReference w:type="default" r:id="rId8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41EF07E3" w14:textId="77777777" w:rsidR="00000000" w:rsidRDefault="00143268">
      <w:bookmarkStart w:id="43" w:name="sub_201"/>
      <w:r>
        <w:lastRenderedPageBreak/>
        <w:t>*</w:t>
      </w:r>
      <w:r>
        <w:t xml:space="preserve">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14:paraId="0A0E5620" w14:textId="77777777" w:rsidR="00000000" w:rsidRDefault="00143268">
      <w:bookmarkStart w:id="44" w:name="sub_202"/>
      <w:bookmarkEnd w:id="43"/>
      <w:r>
        <w:t>** указываются расходы консолидированног</w:t>
      </w:r>
      <w:r>
        <w:t>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14:paraId="630AC81D" w14:textId="77777777" w:rsidR="00000000" w:rsidRDefault="00143268">
      <w:bookmarkStart w:id="45" w:name="sub_203"/>
      <w:bookmarkEnd w:id="44"/>
      <w:r>
        <w:t>*** в случае включения паллиативной медицинской помощи в территориальную программу ОМС сверх</w:t>
      </w:r>
      <w:r>
        <w:t xml:space="preserve"> базовой программы ОМС с соответствующими платежом субъекта РФ.</w:t>
      </w:r>
    </w:p>
    <w:bookmarkEnd w:id="45"/>
    <w:p w14:paraId="2FABED1C" w14:textId="77777777" w:rsidR="00000000" w:rsidRDefault="00143268"/>
    <w:p w14:paraId="71B40636" w14:textId="77777777" w:rsidR="00000000" w:rsidRDefault="00143268">
      <w:pPr>
        <w:pStyle w:val="1"/>
      </w:pPr>
      <w:r>
        <w:t>Утвержденная стоимость Программы государственных гарантий бесплатного оказания населению Владимирской области медицинской помощи по условиям ее оказания на 2023 год</w:t>
      </w:r>
    </w:p>
    <w:p w14:paraId="225F4AEB" w14:textId="77777777" w:rsidR="00000000" w:rsidRDefault="00143268"/>
    <w:p w14:paraId="3CC9D23E" w14:textId="77777777" w:rsidR="00000000" w:rsidRDefault="00143268">
      <w:pPr>
        <w:ind w:firstLine="0"/>
        <w:jc w:val="left"/>
        <w:sectPr w:rsidR="00000000">
          <w:headerReference w:type="default" r:id="rId82"/>
          <w:footerReference w:type="default" r:id="rId8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866"/>
        <w:gridCol w:w="2455"/>
        <w:gridCol w:w="1778"/>
        <w:gridCol w:w="1559"/>
        <w:gridCol w:w="1418"/>
        <w:gridCol w:w="1417"/>
        <w:gridCol w:w="1480"/>
        <w:gridCol w:w="1278"/>
      </w:tblGrid>
      <w:tr w:rsidR="00000000" w14:paraId="465D5257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932" w14:textId="77777777" w:rsidR="00000000" w:rsidRDefault="00143268">
            <w:pPr>
              <w:pStyle w:val="a5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062" w14:textId="77777777" w:rsidR="00000000" w:rsidRDefault="00143268">
            <w:pPr>
              <w:pStyle w:val="a5"/>
              <w:jc w:val="center"/>
            </w:pPr>
            <w:r>
              <w:t>N строки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5271" w14:textId="77777777" w:rsidR="00000000" w:rsidRDefault="00143268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D6D" w14:textId="77777777" w:rsidR="00000000" w:rsidRDefault="00143268">
            <w:pPr>
              <w:pStyle w:val="a5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C72B" w14:textId="77777777" w:rsidR="00000000" w:rsidRDefault="00143268">
            <w:pPr>
              <w:pStyle w:val="a5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</w:t>
            </w:r>
            <w:r>
              <w:t>щи)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B6490" w14:textId="77777777" w:rsidR="00000000" w:rsidRDefault="00143268">
            <w:pPr>
              <w:pStyle w:val="a5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D94AB" w14:textId="77777777" w:rsidR="00000000" w:rsidRDefault="00143268">
            <w:pPr>
              <w:pStyle w:val="a5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000000" w14:paraId="6EC028CB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4DE" w14:textId="77777777" w:rsidR="00000000" w:rsidRDefault="00143268">
            <w:pPr>
              <w:pStyle w:val="a5"/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5349" w14:textId="77777777" w:rsidR="00000000" w:rsidRDefault="00143268">
            <w:pPr>
              <w:pStyle w:val="a5"/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D88F" w14:textId="77777777" w:rsidR="00000000" w:rsidRDefault="00143268">
            <w:pPr>
              <w:pStyle w:val="a5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2E6" w14:textId="77777777" w:rsidR="00000000" w:rsidRDefault="00143268">
            <w:pPr>
              <w:pStyle w:val="a5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104C" w14:textId="77777777" w:rsidR="00000000" w:rsidRDefault="00143268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1F6E" w14:textId="77777777" w:rsidR="00000000" w:rsidRDefault="00143268">
            <w:pPr>
              <w:pStyle w:val="a5"/>
              <w:jc w:val="center"/>
            </w:pPr>
            <w:r>
              <w:t>руб.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62A77D" w14:textId="77777777" w:rsidR="00000000" w:rsidRDefault="00143268">
            <w:pPr>
              <w:pStyle w:val="a5"/>
              <w:jc w:val="center"/>
            </w:pPr>
            <w:r>
              <w:t>тыс. руб.</w:t>
            </w:r>
          </w:p>
        </w:tc>
      </w:tr>
      <w:tr w:rsidR="00000000" w14:paraId="5A5BC82A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166" w14:textId="77777777" w:rsidR="00000000" w:rsidRDefault="00143268">
            <w:pPr>
              <w:pStyle w:val="a5"/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C76D" w14:textId="77777777" w:rsidR="00000000" w:rsidRDefault="00143268">
            <w:pPr>
              <w:pStyle w:val="a5"/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D42" w14:textId="77777777" w:rsidR="00000000" w:rsidRDefault="00143268">
            <w:pPr>
              <w:pStyle w:val="a5"/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9A57" w14:textId="77777777" w:rsidR="00000000" w:rsidRDefault="00143268">
            <w:pPr>
              <w:pStyle w:val="a5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2BD" w14:textId="77777777" w:rsidR="00000000" w:rsidRDefault="00143268">
            <w:pPr>
              <w:pStyle w:val="a5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586" w14:textId="77777777" w:rsidR="00000000" w:rsidRDefault="00143268">
            <w:pPr>
              <w:pStyle w:val="a5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508B5" w14:textId="77777777" w:rsidR="00000000" w:rsidRDefault="00143268">
            <w:pPr>
              <w:pStyle w:val="a5"/>
              <w:jc w:val="center"/>
            </w:pPr>
            <w:r>
              <w:t>за счет средств ОМС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BD5FB" w14:textId="77777777" w:rsidR="00000000" w:rsidRDefault="00143268">
            <w:pPr>
              <w:pStyle w:val="a5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7C7CC9EF" w14:textId="77777777" w:rsidR="00000000" w:rsidRDefault="00143268">
            <w:pPr>
              <w:pStyle w:val="a5"/>
              <w:jc w:val="center"/>
            </w:pPr>
            <w:r>
              <w:t>за счет средств ОМС</w:t>
            </w:r>
          </w:p>
        </w:tc>
      </w:tr>
      <w:tr w:rsidR="00000000" w14:paraId="1EDDEAE9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44B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FD57" w14:textId="77777777" w:rsidR="00000000" w:rsidRDefault="00143268">
            <w:pPr>
              <w:pStyle w:val="a5"/>
              <w:jc w:val="center"/>
            </w:pPr>
            <w: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9C002" w14:textId="77777777" w:rsidR="00000000" w:rsidRDefault="00143268">
            <w:pPr>
              <w:pStyle w:val="a5"/>
              <w:jc w:val="center"/>
            </w:pPr>
            <w: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7D88F" w14:textId="77777777" w:rsidR="00000000" w:rsidRDefault="00143268">
            <w:pPr>
              <w:pStyle w:val="a5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B9287" w14:textId="77777777" w:rsidR="00000000" w:rsidRDefault="00143268">
            <w:pPr>
              <w:pStyle w:val="a5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1482C" w14:textId="77777777" w:rsidR="00000000" w:rsidRDefault="00143268">
            <w:pPr>
              <w:pStyle w:val="a5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A7A0D" w14:textId="77777777" w:rsidR="00000000" w:rsidRDefault="00143268">
            <w:pPr>
              <w:pStyle w:val="a5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93C28" w14:textId="77777777" w:rsidR="00000000" w:rsidRDefault="00143268">
            <w:pPr>
              <w:pStyle w:val="a5"/>
              <w:jc w:val="center"/>
            </w:pPr>
            <w: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37D5C471" w14:textId="77777777" w:rsidR="00000000" w:rsidRDefault="00143268">
            <w:pPr>
              <w:pStyle w:val="a5"/>
              <w:jc w:val="center"/>
            </w:pPr>
            <w:r>
              <w:t>8</w:t>
            </w:r>
          </w:p>
        </w:tc>
      </w:tr>
      <w:tr w:rsidR="00000000" w14:paraId="1FFBDEC0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A78A" w14:textId="77777777" w:rsidR="00000000" w:rsidRDefault="00143268">
            <w:pPr>
              <w:pStyle w:val="a5"/>
            </w:pPr>
            <w:r>
              <w:t>I. Медицинск</w:t>
            </w:r>
            <w:r>
              <w:t xml:space="preserve">ая помощь, предоставляемая за счет консолидированного бюджета субъекта Российской Федерации в том числе </w:t>
            </w:r>
            <w:hyperlink w:anchor="sub_210" w:history="1">
              <w:r>
                <w:rPr>
                  <w:rStyle w:val="a4"/>
                </w:rPr>
                <w:t>*</w:t>
              </w:r>
            </w:hyperlink>
            <w:r>
              <w:t>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D2A22" w14:textId="77777777" w:rsidR="00000000" w:rsidRDefault="00143268">
            <w:pPr>
              <w:pStyle w:val="a5"/>
              <w:jc w:val="center"/>
            </w:pPr>
            <w: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61B63" w14:textId="77777777" w:rsidR="00000000" w:rsidRDefault="00143268">
            <w:pPr>
              <w:pStyle w:val="a5"/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5984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FCA8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D571" w14:textId="77777777" w:rsidR="00000000" w:rsidRDefault="00143268">
            <w:pPr>
              <w:pStyle w:val="a5"/>
              <w:jc w:val="center"/>
            </w:pPr>
            <w:r>
              <w:t>5 585,00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E2A90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3C056" w14:textId="77777777" w:rsidR="00000000" w:rsidRDefault="00143268">
            <w:pPr>
              <w:pStyle w:val="a5"/>
              <w:jc w:val="center"/>
            </w:pPr>
            <w:r>
              <w:t>7 434 979,40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3D667DF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496A864D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3A0D" w14:textId="77777777" w:rsidR="00000000" w:rsidRDefault="00143268">
            <w:pPr>
              <w:pStyle w:val="a5"/>
            </w:pPr>
            <w:r>
              <w:t>1. скорая, в том числе скорая специализированная медицинская помощь, не включенная с территориальную программу ОМС, в том числе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8D771" w14:textId="77777777" w:rsidR="00000000" w:rsidRDefault="00143268">
            <w:pPr>
              <w:pStyle w:val="a5"/>
              <w:jc w:val="center"/>
            </w:pPr>
            <w: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DF844" w14:textId="77777777" w:rsidR="00000000" w:rsidRDefault="0014326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A5053" w14:textId="77777777" w:rsidR="00000000" w:rsidRDefault="00143268">
            <w:pPr>
              <w:pStyle w:val="a5"/>
              <w:jc w:val="center"/>
            </w:pPr>
            <w:r>
              <w:t>0,022506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8514C" w14:textId="77777777" w:rsidR="00000000" w:rsidRDefault="00143268">
            <w:pPr>
              <w:pStyle w:val="a5"/>
              <w:jc w:val="center"/>
            </w:pPr>
            <w:r>
              <w:t>7 465,01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3C5F2" w14:textId="77777777" w:rsidR="00000000" w:rsidRDefault="00143268">
            <w:pPr>
              <w:pStyle w:val="a5"/>
              <w:jc w:val="center"/>
            </w:pPr>
            <w:r>
              <w:t>168,01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DC02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0D5DC" w14:textId="77777777" w:rsidR="00000000" w:rsidRDefault="00143268">
            <w:pPr>
              <w:pStyle w:val="a5"/>
              <w:jc w:val="center"/>
            </w:pPr>
            <w:r>
              <w:t>223 659,2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5C1915E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377C2A4B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1F14" w14:textId="77777777" w:rsidR="00000000" w:rsidRDefault="00143268">
            <w:pPr>
              <w:pStyle w:val="a5"/>
            </w:pPr>
            <w:r>
              <w:t xml:space="preserve">не идентифицированным и не застрахованным в </w:t>
            </w:r>
            <w:r>
              <w:lastRenderedPageBreak/>
              <w:t>системе ОМС лицам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7F358" w14:textId="77777777" w:rsidR="00000000" w:rsidRDefault="00143268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F4FD5" w14:textId="77777777" w:rsidR="00000000" w:rsidRDefault="0014326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6888D" w14:textId="77777777" w:rsidR="00000000" w:rsidRDefault="00143268">
            <w:pPr>
              <w:pStyle w:val="a5"/>
              <w:jc w:val="center"/>
            </w:pPr>
            <w:r>
              <w:t>0,022506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171E6" w14:textId="77777777" w:rsidR="00000000" w:rsidRDefault="00143268">
            <w:pPr>
              <w:pStyle w:val="a5"/>
              <w:jc w:val="center"/>
            </w:pPr>
            <w:r>
              <w:t>7</w:t>
            </w:r>
            <w:r>
              <w:t xml:space="preserve"> 465,01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B54E0" w14:textId="77777777" w:rsidR="00000000" w:rsidRDefault="00143268">
            <w:pPr>
              <w:pStyle w:val="a5"/>
              <w:jc w:val="center"/>
            </w:pPr>
            <w:r>
              <w:t>168,01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40AC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EB30F" w14:textId="77777777" w:rsidR="00000000" w:rsidRDefault="00143268">
            <w:pPr>
              <w:pStyle w:val="a5"/>
              <w:jc w:val="center"/>
            </w:pPr>
            <w:r>
              <w:t>223 659,2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295831D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53933049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5364" w14:textId="77777777" w:rsidR="00000000" w:rsidRDefault="00143268">
            <w:pPr>
              <w:pStyle w:val="a5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FC7F" w14:textId="77777777" w:rsidR="00000000" w:rsidRDefault="00143268">
            <w:pPr>
              <w:pStyle w:val="a5"/>
              <w:jc w:val="center"/>
            </w:pPr>
            <w:r>
              <w:t>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94D76" w14:textId="77777777" w:rsidR="00000000" w:rsidRDefault="0014326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D599F" w14:textId="77777777" w:rsidR="00000000" w:rsidRDefault="00143268">
            <w:pPr>
              <w:pStyle w:val="a5"/>
              <w:jc w:val="center"/>
            </w:pPr>
            <w:r>
              <w:t>0,0000000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3F39E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5B97C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98FA8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8F00F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5F4E22A0" w14:textId="77777777" w:rsidR="00000000" w:rsidRDefault="00143268">
            <w:pPr>
              <w:pStyle w:val="a5"/>
              <w:jc w:val="center"/>
            </w:pPr>
            <w:r>
              <w:t>0,0</w:t>
            </w:r>
          </w:p>
        </w:tc>
      </w:tr>
      <w:tr w:rsidR="00000000" w14:paraId="73826155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A64" w14:textId="77777777" w:rsidR="00000000" w:rsidRDefault="00143268">
            <w:pPr>
              <w:pStyle w:val="a5"/>
            </w:pPr>
            <w:r>
              <w:t>2. Первичная медико-санитарная помощь, в том числе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2D16C" w14:textId="77777777" w:rsidR="00000000" w:rsidRDefault="00143268">
            <w:pPr>
              <w:pStyle w:val="a5"/>
              <w:jc w:val="center"/>
            </w:pPr>
            <w:r>
              <w:t>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CFB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54AC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300C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17A2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81C4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1E880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29C1310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147FC108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5E2" w14:textId="77777777" w:rsidR="00000000" w:rsidRDefault="00143268">
            <w:pPr>
              <w:pStyle w:val="a5"/>
            </w:pPr>
            <w:r>
              <w:t>2.1. В амбулаторных условиях: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1D09F" w14:textId="77777777" w:rsidR="00000000" w:rsidRDefault="00143268">
            <w:pPr>
              <w:pStyle w:val="a5"/>
              <w:jc w:val="center"/>
            </w:pPr>
            <w:r>
              <w:t>5.1.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D1E6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5446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E8A4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B6B4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E95E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A5B7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2524EC0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7D8CB001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662" w14:textId="77777777" w:rsidR="00000000" w:rsidRDefault="00143268">
            <w:pPr>
              <w:pStyle w:val="a5"/>
            </w:pPr>
            <w:r>
              <w:t>2.1.1) с профилактической и иными целями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A9319" w14:textId="77777777" w:rsidR="00000000" w:rsidRDefault="00143268">
            <w:pPr>
              <w:pStyle w:val="a5"/>
              <w:jc w:val="center"/>
            </w:pPr>
            <w:r>
              <w:t>5.2.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A1A73" w14:textId="77777777" w:rsidR="00000000" w:rsidRDefault="00143268">
            <w:pPr>
              <w:pStyle w:val="a5"/>
              <w:jc w:val="center"/>
            </w:pPr>
            <w:r>
              <w:t>посещение с профилактическими и иными целями, в том числе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5649F" w14:textId="77777777" w:rsidR="00000000" w:rsidRDefault="00143268">
            <w:pPr>
              <w:pStyle w:val="a5"/>
              <w:jc w:val="center"/>
            </w:pPr>
            <w:r>
              <w:t>0,7300000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22676" w14:textId="77777777" w:rsidR="00000000" w:rsidRDefault="00143268">
            <w:pPr>
              <w:pStyle w:val="a5"/>
              <w:jc w:val="center"/>
            </w:pPr>
            <w:r>
              <w:t>512,80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A8310" w14:textId="77777777" w:rsidR="00000000" w:rsidRDefault="00143268">
            <w:pPr>
              <w:pStyle w:val="a5"/>
              <w:jc w:val="center"/>
            </w:pPr>
            <w:r>
              <w:t>374,34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2E2F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90135" w14:textId="77777777" w:rsidR="00000000" w:rsidRDefault="00143268">
            <w:pPr>
              <w:pStyle w:val="a5"/>
              <w:jc w:val="center"/>
            </w:pPr>
            <w:r>
              <w:t>498 338,3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4A5016E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42B295F6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06C2" w14:textId="77777777" w:rsidR="00000000" w:rsidRDefault="00143268">
            <w:pPr>
              <w:pStyle w:val="a5"/>
            </w:pPr>
            <w:r>
              <w:t>2.1.2) в связи с заболеваниями - обращений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505A3" w14:textId="77777777" w:rsidR="00000000" w:rsidRDefault="00143268">
            <w:pPr>
              <w:pStyle w:val="a5"/>
              <w:jc w:val="center"/>
            </w:pPr>
            <w:r>
              <w:t>5.3.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60ACA" w14:textId="77777777" w:rsidR="00000000" w:rsidRDefault="0014326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8D9A7" w14:textId="77777777" w:rsidR="00000000" w:rsidRDefault="00143268">
            <w:pPr>
              <w:pStyle w:val="a5"/>
              <w:jc w:val="center"/>
            </w:pPr>
            <w:r>
              <w:t>0,1440000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28F4B" w14:textId="77777777" w:rsidR="00000000" w:rsidRDefault="00143268">
            <w:pPr>
              <w:pStyle w:val="a5"/>
              <w:jc w:val="center"/>
            </w:pPr>
            <w:r>
              <w:t>1 487,10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00FDA" w14:textId="77777777" w:rsidR="00000000" w:rsidRDefault="00143268">
            <w:pPr>
              <w:pStyle w:val="a5"/>
              <w:jc w:val="center"/>
            </w:pPr>
            <w:r>
              <w:t>214,14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D15B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68FCE" w14:textId="77777777" w:rsidR="00000000" w:rsidRDefault="00143268">
            <w:pPr>
              <w:pStyle w:val="a5"/>
              <w:jc w:val="center"/>
            </w:pPr>
            <w:r>
              <w:t>285 072,8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59879D8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0C35A44D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35F" w14:textId="77777777" w:rsidR="00000000" w:rsidRDefault="00143268">
            <w:pPr>
              <w:pStyle w:val="a5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287A8" w14:textId="77777777" w:rsidR="00000000" w:rsidRDefault="00143268">
            <w:pPr>
              <w:pStyle w:val="a5"/>
              <w:jc w:val="center"/>
            </w:pPr>
            <w:r>
              <w:t>5.4.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B1132" w14:textId="77777777" w:rsidR="00000000" w:rsidRDefault="00143268">
            <w:pPr>
              <w:pStyle w:val="a5"/>
              <w:jc w:val="center"/>
            </w:pPr>
            <w:r>
              <w:t>посещение с профилактическими и иными целями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F8ADA" w14:textId="77777777" w:rsidR="00000000" w:rsidRDefault="00143268">
            <w:pPr>
              <w:pStyle w:val="a5"/>
              <w:jc w:val="center"/>
            </w:pPr>
            <w:r>
              <w:t>0,5400000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E7F06" w14:textId="77777777" w:rsidR="00000000" w:rsidRDefault="00143268">
            <w:pPr>
              <w:pStyle w:val="a5"/>
              <w:jc w:val="center"/>
            </w:pPr>
            <w:r>
              <w:t>512,80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BDB01" w14:textId="77777777" w:rsidR="00000000" w:rsidRDefault="00143268">
            <w:pPr>
              <w:pStyle w:val="a5"/>
              <w:jc w:val="center"/>
            </w:pPr>
            <w:r>
              <w:t>276,91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D765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3A80" w14:textId="77777777" w:rsidR="00000000" w:rsidRDefault="00143268">
            <w:pPr>
              <w:pStyle w:val="a5"/>
              <w:jc w:val="center"/>
            </w:pPr>
            <w:r>
              <w:t>368 635,1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0CAE0D0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52ADAC0F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5A6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F336" w14:textId="77777777" w:rsidR="00000000" w:rsidRDefault="00143268">
            <w:pPr>
              <w:pStyle w:val="a5"/>
              <w:jc w:val="center"/>
            </w:pPr>
            <w:r>
              <w:t>5.5.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B110C" w14:textId="77777777" w:rsidR="00000000" w:rsidRDefault="0014326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C1B5" w14:textId="77777777" w:rsidR="00000000" w:rsidRDefault="00143268">
            <w:pPr>
              <w:pStyle w:val="a5"/>
              <w:jc w:val="center"/>
            </w:pPr>
            <w:r>
              <w:t>0,0000000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8EB65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7173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C0C3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D5FBE" w14:textId="77777777" w:rsidR="00000000" w:rsidRDefault="00143268">
            <w:pPr>
              <w:pStyle w:val="a5"/>
              <w:jc w:val="center"/>
            </w:pPr>
            <w: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182EB39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4FF29639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85C" w14:textId="77777777" w:rsidR="00000000" w:rsidRDefault="00143268">
            <w:pPr>
              <w:pStyle w:val="a5"/>
            </w:pPr>
            <w:r>
              <w:t>3. Паллиативная медицинская помощь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7E441" w14:textId="77777777" w:rsidR="00000000" w:rsidRDefault="00143268">
            <w:pPr>
              <w:pStyle w:val="a5"/>
              <w:jc w:val="center"/>
            </w:pPr>
            <w:r>
              <w:t>6.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C5B9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1AE3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5DE2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789E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15A2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D373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337CA5D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75A5AA9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EB3D" w14:textId="77777777" w:rsidR="00000000" w:rsidRDefault="00143268">
            <w:pPr>
              <w:pStyle w:val="a5"/>
            </w:pPr>
            <w:r>
              <w:t>3.1. Первичная медицинская помощь, в том числе доврачебная и врачебная, всего, в том числе: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25787" w14:textId="77777777" w:rsidR="00000000" w:rsidRDefault="00143268">
            <w:pPr>
              <w:pStyle w:val="a5"/>
              <w:jc w:val="center"/>
            </w:pPr>
            <w:r>
              <w:t>6.1.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4C41D" w14:textId="77777777" w:rsidR="00000000" w:rsidRDefault="0014326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45FDC" w14:textId="77777777" w:rsidR="00000000" w:rsidRDefault="00143268">
            <w:pPr>
              <w:pStyle w:val="a5"/>
              <w:jc w:val="center"/>
            </w:pPr>
            <w:r>
              <w:t>0,0300000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2DC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FD1C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EF9F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911B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572952C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242B0057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D95" w14:textId="77777777" w:rsidR="00000000" w:rsidRDefault="00143268">
            <w:pPr>
              <w:pStyle w:val="a5"/>
            </w:pPr>
            <w:r>
              <w:t xml:space="preserve">посещение по паллиативной медицинской помощи без учета посещения на </w:t>
            </w:r>
            <w:r>
              <w:lastRenderedPageBreak/>
              <w:t>дому патронажными бригадами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0FE18" w14:textId="77777777" w:rsidR="00000000" w:rsidRDefault="00143268">
            <w:pPr>
              <w:pStyle w:val="a5"/>
              <w:jc w:val="center"/>
            </w:pPr>
            <w:r>
              <w:lastRenderedPageBreak/>
              <w:t>6.2.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0A4B5" w14:textId="77777777" w:rsidR="00000000" w:rsidRDefault="0014326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B59E4" w14:textId="77777777" w:rsidR="00000000" w:rsidRDefault="00143268">
            <w:pPr>
              <w:pStyle w:val="a5"/>
              <w:jc w:val="center"/>
            </w:pPr>
            <w:r>
              <w:t>0,0220000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46B21" w14:textId="77777777" w:rsidR="00000000" w:rsidRDefault="00143268">
            <w:pPr>
              <w:pStyle w:val="a5"/>
              <w:jc w:val="center"/>
            </w:pPr>
            <w:r>
              <w:t>461,00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E9433" w14:textId="77777777" w:rsidR="00000000" w:rsidRDefault="00143268">
            <w:pPr>
              <w:pStyle w:val="a5"/>
              <w:jc w:val="center"/>
            </w:pPr>
            <w:r>
              <w:t>10,14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83FB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24659" w14:textId="77777777" w:rsidR="00000000" w:rsidRDefault="00143268">
            <w:pPr>
              <w:pStyle w:val="a5"/>
              <w:jc w:val="center"/>
            </w:pPr>
            <w:r>
              <w:t>13 498,8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3681948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48D926E3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D87" w14:textId="77777777" w:rsidR="00000000" w:rsidRDefault="00143268">
            <w:pPr>
              <w:pStyle w:val="a5"/>
            </w:pPr>
            <w:r>
              <w:t>посещение на дому выездными патронажными бригадами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7484D" w14:textId="77777777" w:rsidR="00000000" w:rsidRDefault="00143268">
            <w:pPr>
              <w:pStyle w:val="a5"/>
              <w:jc w:val="center"/>
            </w:pPr>
            <w:r>
              <w:t>6.3.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9E04" w14:textId="77777777" w:rsidR="00000000" w:rsidRDefault="0014326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3FCF5" w14:textId="77777777" w:rsidR="00000000" w:rsidRDefault="00143268">
            <w:pPr>
              <w:pStyle w:val="a5"/>
              <w:jc w:val="center"/>
            </w:pPr>
            <w:r>
              <w:t>0,0080000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C2670" w14:textId="77777777" w:rsidR="00000000" w:rsidRDefault="00143268">
            <w:pPr>
              <w:pStyle w:val="a5"/>
              <w:jc w:val="center"/>
            </w:pPr>
            <w:r>
              <w:t>2 305,10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B4B95" w14:textId="77777777" w:rsidR="00000000" w:rsidRDefault="00143268">
            <w:pPr>
              <w:pStyle w:val="a5"/>
              <w:jc w:val="center"/>
            </w:pPr>
            <w:r>
              <w:t>18,441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F9C7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2A5D8" w14:textId="77777777" w:rsidR="00000000" w:rsidRDefault="00143268">
            <w:pPr>
              <w:pStyle w:val="a5"/>
              <w:jc w:val="center"/>
            </w:pPr>
            <w:r>
              <w:t>24 549,5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75A1522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DBDE327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D63" w14:textId="77777777" w:rsidR="00000000" w:rsidRDefault="00143268">
            <w:pPr>
              <w:pStyle w:val="a5"/>
            </w:pPr>
            <w:r>
              <w:t>4. специализированная медицинская помощь в стационарных условиях, в том числе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6085" w14:textId="77777777" w:rsidR="00000000" w:rsidRDefault="00143268">
            <w:pPr>
              <w:pStyle w:val="a5"/>
              <w:jc w:val="center"/>
            </w:pPr>
            <w:r>
              <w:t>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6BB30" w14:textId="77777777" w:rsidR="00000000" w:rsidRDefault="0014326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7F75A" w14:textId="77777777" w:rsidR="00000000" w:rsidRDefault="00143268">
            <w:pPr>
              <w:pStyle w:val="a5"/>
              <w:jc w:val="center"/>
            </w:pPr>
            <w:r>
              <w:t>0,0146000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92C83" w14:textId="77777777" w:rsidR="00000000" w:rsidRDefault="00143268">
            <w:pPr>
              <w:pStyle w:val="a5"/>
              <w:jc w:val="center"/>
            </w:pPr>
            <w:r>
              <w:t>87 971,00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D57E3" w14:textId="77777777" w:rsidR="00000000" w:rsidRDefault="00143268">
            <w:pPr>
              <w:pStyle w:val="a5"/>
              <w:jc w:val="center"/>
            </w:pPr>
            <w:r>
              <w:t>1 284,38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15F1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96446" w14:textId="77777777" w:rsidR="00000000" w:rsidRDefault="00143268">
            <w:pPr>
              <w:pStyle w:val="a5"/>
              <w:jc w:val="center"/>
            </w:pPr>
            <w:r>
              <w:t>1 709 824,5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22889B6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5C1AD1BB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463B" w14:textId="77777777" w:rsidR="00000000" w:rsidRDefault="00143268">
            <w:pPr>
              <w:pStyle w:val="a5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1109" w14:textId="77777777" w:rsidR="00000000" w:rsidRDefault="00143268">
            <w:pPr>
              <w:pStyle w:val="a5"/>
              <w:jc w:val="center"/>
            </w:pPr>
            <w:r>
              <w:t>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16AAC" w14:textId="77777777" w:rsidR="00000000" w:rsidRDefault="0014326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6319D" w14:textId="77777777" w:rsidR="00000000" w:rsidRDefault="00143268">
            <w:pPr>
              <w:pStyle w:val="a5"/>
              <w:jc w:val="center"/>
            </w:pPr>
            <w:r>
              <w:t>0,0070000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A0172" w14:textId="77777777" w:rsidR="00000000" w:rsidRDefault="00143268">
            <w:pPr>
              <w:pStyle w:val="a5"/>
              <w:jc w:val="center"/>
            </w:pPr>
            <w:r>
              <w:t>87 971,00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628BC" w14:textId="77777777" w:rsidR="00000000" w:rsidRDefault="00143268">
            <w:pPr>
              <w:pStyle w:val="a5"/>
              <w:jc w:val="center"/>
            </w:pPr>
            <w:r>
              <w:t>615,80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5A89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158BD" w14:textId="77777777" w:rsidR="00000000" w:rsidRDefault="00143268">
            <w:pPr>
              <w:pStyle w:val="a5"/>
              <w:jc w:val="center"/>
            </w:pPr>
            <w:r>
              <w:t>819 780,7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19C600D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47323E33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16C" w14:textId="77777777" w:rsidR="00000000" w:rsidRDefault="00143268">
            <w:pPr>
              <w:pStyle w:val="a5"/>
            </w:pPr>
            <w:r>
              <w:t>5. медицинская помощь в условиях дневного стационара, в том числе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196" w14:textId="77777777" w:rsidR="00000000" w:rsidRDefault="00143268">
            <w:pPr>
              <w:pStyle w:val="a5"/>
              <w:jc w:val="center"/>
            </w:pPr>
            <w:r>
              <w:t>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7278E" w14:textId="77777777" w:rsidR="00000000" w:rsidRDefault="0014326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55809" w14:textId="77777777" w:rsidR="00000000" w:rsidRDefault="00143268">
            <w:pPr>
              <w:pStyle w:val="a5"/>
              <w:jc w:val="center"/>
            </w:pPr>
            <w:r>
              <w:t>0,0040000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F4F39" w14:textId="77777777" w:rsidR="00000000" w:rsidRDefault="00143268">
            <w:pPr>
              <w:pStyle w:val="a5"/>
              <w:jc w:val="center"/>
            </w:pPr>
            <w:r>
              <w:t>15 188,00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F2495" w14:textId="77777777" w:rsidR="00000000" w:rsidRDefault="00143268">
            <w:pPr>
              <w:pStyle w:val="a5"/>
              <w:jc w:val="center"/>
            </w:pPr>
            <w:r>
              <w:t>60,75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B510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05EC6" w14:textId="77777777" w:rsidR="00000000" w:rsidRDefault="00143268">
            <w:pPr>
              <w:pStyle w:val="a5"/>
              <w:jc w:val="center"/>
            </w:pPr>
            <w:r>
              <w:t>80 873,1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4F60949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3B103BB6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B55" w14:textId="77777777" w:rsidR="00000000" w:rsidRDefault="00143268">
            <w:pPr>
              <w:pStyle w:val="a5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FCB" w14:textId="77777777" w:rsidR="00000000" w:rsidRDefault="00143268">
            <w:pPr>
              <w:pStyle w:val="a5"/>
              <w:jc w:val="center"/>
            </w:pPr>
            <w:r>
              <w:t>10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8D896" w14:textId="77777777" w:rsidR="00000000" w:rsidRDefault="0014326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9C42A" w14:textId="77777777" w:rsidR="00000000" w:rsidRDefault="00143268">
            <w:pPr>
              <w:pStyle w:val="a5"/>
              <w:jc w:val="center"/>
            </w:pPr>
            <w:r>
              <w:t>0,0010000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758A7" w14:textId="77777777" w:rsidR="00000000" w:rsidRDefault="00143268">
            <w:pPr>
              <w:pStyle w:val="a5"/>
              <w:jc w:val="center"/>
            </w:pPr>
            <w:r>
              <w:t>15 188,00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0A689" w14:textId="77777777" w:rsidR="00000000" w:rsidRDefault="00143268">
            <w:pPr>
              <w:pStyle w:val="a5"/>
              <w:jc w:val="center"/>
            </w:pPr>
            <w:r>
              <w:t>15,19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17B2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E9FDF" w14:textId="77777777" w:rsidR="00000000" w:rsidRDefault="00143268">
            <w:pPr>
              <w:pStyle w:val="a5"/>
              <w:jc w:val="center"/>
            </w:pPr>
            <w:r>
              <w:t>20 221,6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28680EE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1997611A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AC2" w14:textId="77777777" w:rsidR="00000000" w:rsidRDefault="00143268">
            <w:pPr>
              <w:pStyle w:val="a5"/>
            </w:pPr>
            <w:r>
              <w:t>6. паллиативная медицинская помощь в стационарных условиях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5EB" w14:textId="77777777" w:rsidR="00000000" w:rsidRDefault="00143268">
            <w:pPr>
              <w:pStyle w:val="a5"/>
              <w:jc w:val="center"/>
            </w:pPr>
            <w:r>
              <w:t>11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A8283" w14:textId="77777777" w:rsidR="00000000" w:rsidRDefault="00143268">
            <w:pPr>
              <w:pStyle w:val="a5"/>
              <w:jc w:val="center"/>
            </w:pPr>
            <w:r>
              <w:t>к/день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DA2C5" w14:textId="77777777" w:rsidR="00000000" w:rsidRDefault="00143268">
            <w:pPr>
              <w:pStyle w:val="a5"/>
              <w:jc w:val="center"/>
            </w:pPr>
            <w:r>
              <w:t>0,0920000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A4ED5" w14:textId="77777777" w:rsidR="00000000" w:rsidRDefault="00143268">
            <w:pPr>
              <w:pStyle w:val="a5"/>
              <w:jc w:val="center"/>
            </w:pPr>
            <w:r>
              <w:t>2 725,40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F378B" w14:textId="77777777" w:rsidR="00000000" w:rsidRDefault="00143268">
            <w:pPr>
              <w:pStyle w:val="a5"/>
              <w:jc w:val="center"/>
            </w:pPr>
            <w:r>
              <w:t>250,74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2943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C7E63" w14:textId="77777777" w:rsidR="00000000" w:rsidRDefault="00143268">
            <w:pPr>
              <w:pStyle w:val="a5"/>
              <w:jc w:val="center"/>
            </w:pPr>
            <w:r>
              <w:t>333 796,4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7AC95A3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16CF852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EA00" w14:textId="77777777" w:rsidR="00000000" w:rsidRDefault="00143268">
            <w:pPr>
              <w:pStyle w:val="a5"/>
            </w:pPr>
            <w:r>
              <w:t>7. иные государственные и муниципальные услуги (работы)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DC0" w14:textId="77777777" w:rsidR="00000000" w:rsidRDefault="00143268">
            <w:pPr>
              <w:pStyle w:val="a5"/>
              <w:jc w:val="center"/>
            </w:pPr>
            <w:r>
              <w:t>12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A99DF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DBF8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5F4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55B6B" w14:textId="77777777" w:rsidR="00000000" w:rsidRDefault="00143268">
            <w:pPr>
              <w:pStyle w:val="a5"/>
              <w:jc w:val="center"/>
            </w:pPr>
            <w:r>
              <w:t>3 127,48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0D5A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29529" w14:textId="77777777" w:rsidR="00000000" w:rsidRDefault="00143268">
            <w:pPr>
              <w:pStyle w:val="a5"/>
              <w:jc w:val="center"/>
            </w:pPr>
            <w:r>
              <w:t>4 163 415,1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7F50FFA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579442AE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A6E" w14:textId="77777777" w:rsidR="00000000" w:rsidRDefault="00143268">
            <w:pPr>
              <w:pStyle w:val="a5"/>
            </w:pPr>
            <w:r>
              <w:t xml:space="preserve">8. высокотехнологичная медицинская помощь, оказываемая в медицинских </w:t>
            </w:r>
            <w:r>
              <w:lastRenderedPageBreak/>
              <w:t>организациях субъекта РФ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33B" w14:textId="77777777" w:rsidR="00000000" w:rsidRDefault="00143268">
            <w:pPr>
              <w:pStyle w:val="a5"/>
              <w:jc w:val="center"/>
            </w:pPr>
            <w:r>
              <w:lastRenderedPageBreak/>
              <w:t>13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89D08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D2A81" w14:textId="77777777" w:rsidR="00000000" w:rsidRDefault="00143268">
            <w:pPr>
              <w:pStyle w:val="a5"/>
              <w:jc w:val="center"/>
            </w:pPr>
            <w:r>
              <w:t>0,0005581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44E3D" w14:textId="77777777" w:rsidR="00000000" w:rsidRDefault="00143268">
            <w:pPr>
              <w:pStyle w:val="a5"/>
              <w:jc w:val="center"/>
            </w:pPr>
            <w:r>
              <w:t>188 425,30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368D" w14:textId="77777777" w:rsidR="00000000" w:rsidRDefault="00143268">
            <w:pPr>
              <w:pStyle w:val="a5"/>
              <w:jc w:val="center"/>
            </w:pPr>
            <w:r>
              <w:t>105,16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BA87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BF1D8" w14:textId="77777777" w:rsidR="00000000" w:rsidRDefault="00143268">
            <w:pPr>
              <w:pStyle w:val="a5"/>
              <w:jc w:val="center"/>
            </w:pPr>
            <w:r>
              <w:t>140 000,0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7889BFE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79C93017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2EC" w14:textId="77777777" w:rsidR="00000000" w:rsidRDefault="00143268">
            <w:pPr>
              <w:pStyle w:val="a5"/>
            </w:pPr>
            <w:r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hyperlink w:anchor="sub_220" w:history="1">
              <w:r>
                <w:rPr>
                  <w:rStyle w:val="a4"/>
                </w:rPr>
                <w:t>**</w:t>
              </w:r>
            </w:hyperlink>
            <w:r>
              <w:t>,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F49" w14:textId="77777777" w:rsidR="00000000" w:rsidRDefault="00143268">
            <w:pPr>
              <w:pStyle w:val="a5"/>
              <w:jc w:val="center"/>
            </w:pPr>
            <w:r>
              <w:t>14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16E8F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B320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AF45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D41B8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EF09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05B92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5715C8E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C9685A7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CAF5" w14:textId="77777777" w:rsidR="00000000" w:rsidRDefault="00143268">
            <w:pPr>
              <w:pStyle w:val="a5"/>
            </w:pPr>
            <w:r>
              <w:t>III. Медицинская помощь в рамках терр</w:t>
            </w:r>
            <w:r>
              <w:t>иториальной программы ОМС: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25C" w14:textId="77777777" w:rsidR="00000000" w:rsidRDefault="00143268">
            <w:pPr>
              <w:pStyle w:val="a5"/>
              <w:jc w:val="center"/>
            </w:pPr>
            <w:r>
              <w:t>15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CB697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5B08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1CD4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D43B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C5173" w14:textId="77777777" w:rsidR="00000000" w:rsidRDefault="00143268">
            <w:pPr>
              <w:pStyle w:val="a5"/>
              <w:jc w:val="center"/>
            </w:pPr>
            <w:r>
              <w:t>14 867,95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D6D9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00D0FD6A" w14:textId="77777777" w:rsidR="00000000" w:rsidRDefault="00143268">
            <w:pPr>
              <w:pStyle w:val="a5"/>
              <w:jc w:val="center"/>
            </w:pPr>
            <w:r>
              <w:t>20 114 569,6</w:t>
            </w:r>
          </w:p>
        </w:tc>
      </w:tr>
      <w:tr w:rsidR="00000000" w14:paraId="094B72C3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6B4" w14:textId="77777777" w:rsidR="00000000" w:rsidRDefault="00143268">
            <w:pPr>
              <w:pStyle w:val="a5"/>
            </w:pPr>
            <w:r>
              <w:t>скорая медицинская помощь (сумма строк 29+34+41)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BE8" w14:textId="77777777" w:rsidR="00000000" w:rsidRDefault="00143268">
            <w:pPr>
              <w:pStyle w:val="a5"/>
              <w:jc w:val="center"/>
            </w:pPr>
            <w:r>
              <w:t>16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59810" w14:textId="77777777" w:rsidR="00000000" w:rsidRDefault="0014326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79447" w14:textId="77777777" w:rsidR="00000000" w:rsidRDefault="00143268">
            <w:pPr>
              <w:pStyle w:val="a5"/>
              <w:jc w:val="center"/>
            </w:pPr>
            <w:r>
              <w:t>0,2900000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021EF" w14:textId="77777777" w:rsidR="00000000" w:rsidRDefault="00143268">
            <w:pPr>
              <w:pStyle w:val="a5"/>
              <w:jc w:val="center"/>
            </w:pPr>
            <w:r>
              <w:t>3 057,60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2CC3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1B765" w14:textId="77777777" w:rsidR="00000000" w:rsidRDefault="00143268">
            <w:pPr>
              <w:pStyle w:val="a5"/>
              <w:jc w:val="center"/>
            </w:pPr>
            <w:r>
              <w:t>886,70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56DD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61049EC2" w14:textId="77777777" w:rsidR="00000000" w:rsidRDefault="00143268">
            <w:pPr>
              <w:pStyle w:val="a5"/>
              <w:jc w:val="center"/>
            </w:pPr>
            <w:r>
              <w:t>1 199 600,5</w:t>
            </w:r>
          </w:p>
        </w:tc>
      </w:tr>
      <w:tr w:rsidR="00000000" w14:paraId="409C7CCB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71A" w14:textId="77777777" w:rsidR="00000000" w:rsidRDefault="00143268">
            <w:pPr>
              <w:pStyle w:val="a5"/>
            </w:pPr>
            <w:r>
              <w:t>медицинская помощь в амбулаторных условиях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61621" w14:textId="77777777" w:rsidR="00000000" w:rsidRDefault="00143268">
            <w:pPr>
              <w:pStyle w:val="a5"/>
              <w:jc w:val="center"/>
            </w:pPr>
            <w:r>
              <w:t>16.1.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BC6FC" w14:textId="77777777" w:rsidR="00000000" w:rsidRDefault="00143268">
            <w:pPr>
              <w:pStyle w:val="a5"/>
              <w:jc w:val="center"/>
            </w:pPr>
            <w:r>
              <w:t>посещения с профилактическими и иными целями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D609A" w14:textId="77777777" w:rsidR="00000000" w:rsidRDefault="00143268">
            <w:pPr>
              <w:pStyle w:val="a5"/>
              <w:jc w:val="center"/>
            </w:pPr>
            <w:r>
              <w:t>2,9300000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FD07B" w14:textId="77777777" w:rsidR="00000000" w:rsidRDefault="00143268">
            <w:pPr>
              <w:pStyle w:val="a5"/>
              <w:jc w:val="center"/>
            </w:pPr>
            <w:r>
              <w:t>703,80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DE50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868C0" w14:textId="77777777" w:rsidR="00000000" w:rsidRDefault="00143268">
            <w:pPr>
              <w:pStyle w:val="a5"/>
              <w:jc w:val="center"/>
            </w:pPr>
            <w:r>
              <w:t>2 062,13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78FD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66C57814" w14:textId="77777777" w:rsidR="00000000" w:rsidRDefault="00143268">
            <w:pPr>
              <w:pStyle w:val="a5"/>
              <w:jc w:val="center"/>
            </w:pPr>
            <w:r>
              <w:t>2 789 805,0</w:t>
            </w:r>
          </w:p>
        </w:tc>
      </w:tr>
      <w:tr w:rsidR="00000000" w14:paraId="37C8DD26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64E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D105" w14:textId="77777777" w:rsidR="00000000" w:rsidRDefault="00143268">
            <w:pPr>
              <w:pStyle w:val="a5"/>
              <w:jc w:val="center"/>
            </w:pPr>
            <w:r>
              <w:t>16.1.1.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A68C2" w14:textId="77777777" w:rsidR="00000000" w:rsidRDefault="00143268">
            <w:pPr>
              <w:pStyle w:val="a5"/>
              <w:jc w:val="center"/>
            </w:pPr>
            <w:r>
              <w:t>проведение профилактического медицинского осмотра, комплексное посещение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1C04F" w14:textId="77777777" w:rsidR="00000000" w:rsidRDefault="00143268">
            <w:pPr>
              <w:pStyle w:val="a5"/>
              <w:jc w:val="center"/>
            </w:pPr>
            <w:r>
              <w:t>0,2720000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B4467" w14:textId="77777777" w:rsidR="00000000" w:rsidRDefault="00143268">
            <w:pPr>
              <w:pStyle w:val="a5"/>
              <w:jc w:val="center"/>
            </w:pPr>
            <w:r>
              <w:t>2 136,40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C1BF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A29B4" w14:textId="77777777" w:rsidR="00000000" w:rsidRDefault="00143268">
            <w:pPr>
              <w:pStyle w:val="a5"/>
              <w:jc w:val="center"/>
            </w:pPr>
            <w:r>
              <w:t>581,10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E96B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19499AEB" w14:textId="77777777" w:rsidR="00000000" w:rsidRDefault="00143268">
            <w:pPr>
              <w:pStyle w:val="a5"/>
              <w:jc w:val="center"/>
            </w:pPr>
            <w:r>
              <w:t>786 159,7</w:t>
            </w:r>
          </w:p>
        </w:tc>
      </w:tr>
      <w:tr w:rsidR="00000000" w14:paraId="518EED9A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1FD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FD1" w14:textId="77777777" w:rsidR="00000000" w:rsidRDefault="00143268">
            <w:pPr>
              <w:pStyle w:val="a5"/>
              <w:jc w:val="center"/>
            </w:pPr>
            <w:r>
              <w:t>16.1.2.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F54A7" w14:textId="77777777" w:rsidR="00000000" w:rsidRDefault="00143268">
            <w:pPr>
              <w:pStyle w:val="a5"/>
              <w:jc w:val="center"/>
            </w:pPr>
            <w:r>
              <w:t xml:space="preserve">проведение диспансеризации, комплексное </w:t>
            </w:r>
            <w:r>
              <w:lastRenderedPageBreak/>
              <w:t>посещение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F4855" w14:textId="77777777" w:rsidR="00000000" w:rsidRDefault="00143268">
            <w:pPr>
              <w:pStyle w:val="a5"/>
              <w:jc w:val="center"/>
            </w:pPr>
            <w:r>
              <w:lastRenderedPageBreak/>
              <w:t>0,2630000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6D186" w14:textId="77777777" w:rsidR="00000000" w:rsidRDefault="00143268">
            <w:pPr>
              <w:pStyle w:val="a5"/>
              <w:jc w:val="center"/>
            </w:pPr>
            <w:r>
              <w:t>2 455,80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0EA3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5B5A4" w14:textId="77777777" w:rsidR="00000000" w:rsidRDefault="00143268">
            <w:pPr>
              <w:pStyle w:val="a5"/>
              <w:jc w:val="center"/>
            </w:pPr>
            <w:r>
              <w:t>645,88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62BD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356DD4F1" w14:textId="77777777" w:rsidR="00000000" w:rsidRDefault="00143268">
            <w:pPr>
              <w:pStyle w:val="a5"/>
              <w:jc w:val="center"/>
            </w:pPr>
            <w:r>
              <w:t>873 799,4</w:t>
            </w:r>
          </w:p>
        </w:tc>
      </w:tr>
      <w:tr w:rsidR="00000000" w14:paraId="6D13BDE2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14CB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682" w14:textId="77777777" w:rsidR="00000000" w:rsidRDefault="00143268">
            <w:pPr>
              <w:pStyle w:val="a5"/>
              <w:jc w:val="center"/>
            </w:pPr>
            <w:r>
              <w:t>16.1.2.1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09F52" w14:textId="77777777" w:rsidR="00000000" w:rsidRDefault="00143268">
            <w:pPr>
              <w:pStyle w:val="a5"/>
              <w:jc w:val="center"/>
            </w:pPr>
            <w:r>
              <w:t>в том числе для проведения углубленной диспансеризации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CDB50" w14:textId="77777777" w:rsidR="00000000" w:rsidRDefault="00143268">
            <w:pPr>
              <w:pStyle w:val="a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673B1" w14:textId="77777777" w:rsidR="00000000" w:rsidRDefault="00143268">
            <w:pPr>
              <w:pStyle w:val="a5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108DF" w14:textId="77777777" w:rsidR="00000000" w:rsidRDefault="00143268">
            <w:pPr>
              <w:pStyle w:val="a5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E15FF" w14:textId="77777777" w:rsidR="00000000" w:rsidRDefault="00143268">
            <w:pPr>
              <w:pStyle w:val="a5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EC051" w14:textId="77777777" w:rsidR="00000000" w:rsidRDefault="00143268">
            <w:pPr>
              <w:pStyle w:val="a5"/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3AE48D76" w14:textId="77777777" w:rsidR="00000000" w:rsidRDefault="00143268">
            <w:pPr>
              <w:pStyle w:val="a5"/>
            </w:pPr>
          </w:p>
        </w:tc>
      </w:tr>
      <w:tr w:rsidR="00000000" w14:paraId="0A36B790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506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2CA4" w14:textId="77777777" w:rsidR="00000000" w:rsidRDefault="00143268">
            <w:pPr>
              <w:pStyle w:val="a5"/>
              <w:jc w:val="center"/>
            </w:pPr>
            <w:r>
              <w:t>16.1.3.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351AA" w14:textId="77777777" w:rsidR="00000000" w:rsidRDefault="00143268">
            <w:pPr>
              <w:pStyle w:val="a5"/>
              <w:jc w:val="center"/>
            </w:pPr>
            <w:r>
              <w:t>посещения с иными целями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0C88A" w14:textId="77777777" w:rsidR="00000000" w:rsidRDefault="00143268">
            <w:pPr>
              <w:pStyle w:val="a5"/>
              <w:jc w:val="center"/>
            </w:pPr>
            <w:r>
              <w:t>2,3950000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A318C" w14:textId="77777777" w:rsidR="00000000" w:rsidRDefault="00143268">
            <w:pPr>
              <w:pStyle w:val="a5"/>
              <w:jc w:val="center"/>
            </w:pPr>
            <w:r>
              <w:t>348,70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B926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CBC16" w14:textId="77777777" w:rsidR="00000000" w:rsidRDefault="00143268">
            <w:pPr>
              <w:pStyle w:val="a5"/>
              <w:jc w:val="center"/>
            </w:pPr>
            <w:r>
              <w:t>835,14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847B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399452BC" w14:textId="77777777" w:rsidR="00000000" w:rsidRDefault="00143268">
            <w:pPr>
              <w:pStyle w:val="a5"/>
              <w:jc w:val="center"/>
            </w:pPr>
            <w:r>
              <w:t>1 129 845,9</w:t>
            </w:r>
          </w:p>
        </w:tc>
      </w:tr>
      <w:tr w:rsidR="00000000" w14:paraId="04DB81CA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ACE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2339" w14:textId="77777777" w:rsidR="00000000" w:rsidRDefault="00143268">
            <w:pPr>
              <w:pStyle w:val="a5"/>
              <w:jc w:val="center"/>
            </w:pPr>
            <w:r>
              <w:t>16.2.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E1DA" w14:textId="77777777" w:rsidR="00000000" w:rsidRDefault="00143268">
            <w:pPr>
              <w:pStyle w:val="a5"/>
              <w:jc w:val="center"/>
            </w:pPr>
            <w:r>
              <w:t>посещения в неотложной форме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13F1D" w14:textId="77777777" w:rsidR="00000000" w:rsidRDefault="00143268">
            <w:pPr>
              <w:pStyle w:val="a5"/>
              <w:jc w:val="center"/>
            </w:pPr>
            <w:r>
              <w:t>0,5400000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F1574" w14:textId="77777777" w:rsidR="00000000" w:rsidRDefault="00143268">
            <w:pPr>
              <w:pStyle w:val="a5"/>
              <w:jc w:val="center"/>
            </w:pPr>
            <w:r>
              <w:t>756,40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6B56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A9F25" w14:textId="77777777" w:rsidR="00000000" w:rsidRDefault="00143268">
            <w:pPr>
              <w:pStyle w:val="a5"/>
              <w:jc w:val="center"/>
            </w:pPr>
            <w:r>
              <w:t>408,46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7F6A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0CCF3972" w14:textId="77777777" w:rsidR="00000000" w:rsidRDefault="00143268">
            <w:pPr>
              <w:pStyle w:val="a5"/>
              <w:jc w:val="center"/>
            </w:pPr>
            <w:r>
              <w:t>552 598,2</w:t>
            </w:r>
          </w:p>
        </w:tc>
      </w:tr>
      <w:tr w:rsidR="00000000" w14:paraId="2B1BDAC0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EC6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B33" w14:textId="77777777" w:rsidR="00000000" w:rsidRDefault="00143268">
            <w:pPr>
              <w:pStyle w:val="a5"/>
              <w:jc w:val="center"/>
            </w:pPr>
            <w:r>
              <w:t>16.3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D1BAD" w14:textId="77777777" w:rsidR="00000000" w:rsidRDefault="00143268">
            <w:pPr>
              <w:pStyle w:val="a5"/>
              <w:jc w:val="center"/>
            </w:pPr>
            <w:r>
              <w:t>обращения в связи с заболеваниями и проведение следующих отдельных диагностических (лабораторных) исследований в рамках базовой программы обязательного медицинского страхования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B70F9" w14:textId="77777777" w:rsidR="00000000" w:rsidRDefault="00143268">
            <w:pPr>
              <w:pStyle w:val="a5"/>
              <w:jc w:val="center"/>
            </w:pPr>
            <w:r>
              <w:t>1,7877000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9D1FB" w14:textId="77777777" w:rsidR="00000000" w:rsidRDefault="00143268">
            <w:pPr>
              <w:pStyle w:val="a5"/>
              <w:jc w:val="center"/>
            </w:pPr>
            <w:r>
              <w:t>1 695,40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955A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724AF" w14:textId="77777777" w:rsidR="00000000" w:rsidRDefault="00143268">
            <w:pPr>
              <w:pStyle w:val="a5"/>
              <w:jc w:val="center"/>
            </w:pPr>
            <w:r>
              <w:t>3 030,87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7189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03F6B8CA" w14:textId="77777777" w:rsidR="00000000" w:rsidRDefault="00143268">
            <w:pPr>
              <w:pStyle w:val="a5"/>
              <w:jc w:val="center"/>
            </w:pPr>
            <w:r>
              <w:t>4 100 409,5</w:t>
            </w:r>
          </w:p>
        </w:tc>
      </w:tr>
      <w:tr w:rsidR="00000000" w14:paraId="6F66ADE1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C885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F2D" w14:textId="77777777" w:rsidR="00000000" w:rsidRDefault="00143268">
            <w:pPr>
              <w:pStyle w:val="a5"/>
              <w:jc w:val="center"/>
            </w:pPr>
            <w:r>
              <w:t>16.3.1.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8AAA" w14:textId="77777777" w:rsidR="00000000" w:rsidRDefault="00143268">
            <w:pPr>
              <w:pStyle w:val="a5"/>
              <w:jc w:val="center"/>
            </w:pPr>
            <w:r>
              <w:t>компьютерная томография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16304" w14:textId="77777777" w:rsidR="00000000" w:rsidRDefault="00143268">
            <w:pPr>
              <w:pStyle w:val="a5"/>
              <w:jc w:val="center"/>
            </w:pPr>
            <w:r>
              <w:t>0,0463200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06053" w14:textId="77777777" w:rsidR="00000000" w:rsidRDefault="00143268">
            <w:pPr>
              <w:pStyle w:val="a5"/>
              <w:jc w:val="center"/>
            </w:pPr>
            <w:r>
              <w:t>2 694,00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C421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15D4D" w14:textId="77777777" w:rsidR="00000000" w:rsidRDefault="00143268">
            <w:pPr>
              <w:pStyle w:val="a5"/>
              <w:jc w:val="center"/>
            </w:pPr>
            <w:r>
              <w:t>124,79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53C1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567F5EDA" w14:textId="77777777" w:rsidR="00000000" w:rsidRDefault="00143268">
            <w:pPr>
              <w:pStyle w:val="a5"/>
              <w:jc w:val="center"/>
            </w:pPr>
            <w:r>
              <w:t>168 826,1</w:t>
            </w:r>
          </w:p>
        </w:tc>
      </w:tr>
      <w:tr w:rsidR="00000000" w14:paraId="501032C3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8507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3C9" w14:textId="77777777" w:rsidR="00000000" w:rsidRDefault="00143268">
            <w:pPr>
              <w:pStyle w:val="a5"/>
              <w:jc w:val="center"/>
            </w:pPr>
            <w:r>
              <w:t>16.3.2.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C827C" w14:textId="77777777" w:rsidR="00000000" w:rsidRDefault="00143268">
            <w:pPr>
              <w:pStyle w:val="a5"/>
              <w:jc w:val="center"/>
            </w:pPr>
            <w:r>
              <w:t>магнитно-резонансная томография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68812" w14:textId="77777777" w:rsidR="00000000" w:rsidRDefault="00143268">
            <w:pPr>
              <w:pStyle w:val="a5"/>
              <w:jc w:val="center"/>
            </w:pPr>
            <w:r>
              <w:t>0,0263400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ED6C8" w14:textId="77777777" w:rsidR="00000000" w:rsidRDefault="00143268">
            <w:pPr>
              <w:pStyle w:val="a5"/>
              <w:jc w:val="center"/>
            </w:pPr>
            <w:r>
              <w:t>3 788,70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291F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7A739" w14:textId="77777777" w:rsidR="00000000" w:rsidRDefault="00143268">
            <w:pPr>
              <w:pStyle w:val="a5"/>
              <w:jc w:val="center"/>
            </w:pPr>
            <w:r>
              <w:t>99,79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7096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7C908A22" w14:textId="77777777" w:rsidR="00000000" w:rsidRDefault="00143268">
            <w:pPr>
              <w:pStyle w:val="a5"/>
              <w:jc w:val="center"/>
            </w:pPr>
            <w:r>
              <w:t>135 004,1</w:t>
            </w:r>
          </w:p>
        </w:tc>
      </w:tr>
      <w:tr w:rsidR="00000000" w14:paraId="182FBCFE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8C9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379B" w14:textId="77777777" w:rsidR="00000000" w:rsidRDefault="00143268">
            <w:pPr>
              <w:pStyle w:val="a5"/>
              <w:jc w:val="center"/>
            </w:pPr>
            <w:r>
              <w:t>16.3.3.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D252E" w14:textId="77777777" w:rsidR="00000000" w:rsidRDefault="00143268">
            <w:pPr>
              <w:pStyle w:val="a5"/>
              <w:jc w:val="center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81074" w14:textId="77777777" w:rsidR="00000000" w:rsidRDefault="00143268">
            <w:pPr>
              <w:pStyle w:val="a5"/>
              <w:jc w:val="center"/>
            </w:pPr>
            <w:r>
              <w:t>0,0828600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C1B90" w14:textId="77777777" w:rsidR="00000000" w:rsidRDefault="00143268">
            <w:pPr>
              <w:pStyle w:val="a5"/>
              <w:jc w:val="center"/>
            </w:pPr>
            <w:r>
              <w:t>521,50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A52F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D4D34" w14:textId="77777777" w:rsidR="00000000" w:rsidRDefault="00143268">
            <w:pPr>
              <w:pStyle w:val="a5"/>
              <w:jc w:val="center"/>
            </w:pPr>
            <w:r>
              <w:t>43,21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7B9A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7C7B105D" w14:textId="77777777" w:rsidR="00000000" w:rsidRDefault="00143268">
            <w:pPr>
              <w:pStyle w:val="a5"/>
              <w:jc w:val="center"/>
            </w:pPr>
            <w:r>
              <w:t>58 458,0</w:t>
            </w:r>
          </w:p>
        </w:tc>
      </w:tr>
      <w:tr w:rsidR="00000000" w14:paraId="0EA36EAF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3D4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7C4" w14:textId="77777777" w:rsidR="00000000" w:rsidRDefault="00143268">
            <w:pPr>
              <w:pStyle w:val="a5"/>
              <w:jc w:val="center"/>
            </w:pPr>
            <w:r>
              <w:t>16.3.4.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A8579" w14:textId="77777777" w:rsidR="00000000" w:rsidRDefault="00143268">
            <w:pPr>
              <w:pStyle w:val="a5"/>
              <w:jc w:val="center"/>
            </w:pPr>
            <w:r>
              <w:t xml:space="preserve">эндоскопическое диагностическое </w:t>
            </w:r>
            <w:r>
              <w:lastRenderedPageBreak/>
              <w:t>исследование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F406F" w14:textId="77777777" w:rsidR="00000000" w:rsidRDefault="00143268">
            <w:pPr>
              <w:pStyle w:val="a5"/>
              <w:jc w:val="center"/>
            </w:pPr>
            <w:r>
              <w:lastRenderedPageBreak/>
              <w:t>0,0299400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7B51F" w14:textId="77777777" w:rsidR="00000000" w:rsidRDefault="00143268">
            <w:pPr>
              <w:pStyle w:val="a5"/>
              <w:jc w:val="center"/>
            </w:pPr>
            <w:r>
              <w:t>978,50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C351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D6A20" w14:textId="77777777" w:rsidR="00000000" w:rsidRDefault="00143268">
            <w:pPr>
              <w:pStyle w:val="a5"/>
              <w:jc w:val="center"/>
            </w:pPr>
            <w:r>
              <w:t>29,30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D455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5E3ABE4D" w14:textId="77777777" w:rsidR="00000000" w:rsidRDefault="00143268">
            <w:pPr>
              <w:pStyle w:val="a5"/>
              <w:jc w:val="center"/>
            </w:pPr>
            <w:r>
              <w:t>39 639,4</w:t>
            </w:r>
          </w:p>
        </w:tc>
      </w:tr>
      <w:tr w:rsidR="00000000" w14:paraId="6DB87AB3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F9D4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1413" w14:textId="77777777" w:rsidR="00000000" w:rsidRDefault="00143268">
            <w:pPr>
              <w:pStyle w:val="a5"/>
              <w:jc w:val="center"/>
            </w:pPr>
            <w:r>
              <w:t>16.3.5.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929D8" w14:textId="77777777" w:rsidR="00000000" w:rsidRDefault="00143268">
            <w:pPr>
              <w:pStyle w:val="a5"/>
              <w:jc w:val="center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71092" w14:textId="77777777" w:rsidR="00000000" w:rsidRDefault="00143268">
            <w:pPr>
              <w:pStyle w:val="a5"/>
              <w:jc w:val="center"/>
            </w:pPr>
            <w:r>
              <w:t>0,0009200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3875C" w14:textId="77777777" w:rsidR="00000000" w:rsidRDefault="00143268">
            <w:pPr>
              <w:pStyle w:val="a5"/>
              <w:jc w:val="center"/>
            </w:pPr>
            <w:r>
              <w:t>8 662,90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C917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643AC" w14:textId="77777777" w:rsidR="00000000" w:rsidRDefault="00143268">
            <w:pPr>
              <w:pStyle w:val="a5"/>
              <w:jc w:val="center"/>
            </w:pPr>
            <w:r>
              <w:t>7,97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F007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75E1AD0B" w14:textId="77777777" w:rsidR="00000000" w:rsidRDefault="00143268">
            <w:pPr>
              <w:pStyle w:val="a5"/>
              <w:jc w:val="center"/>
            </w:pPr>
            <w:r>
              <w:t>10 782,5</w:t>
            </w:r>
          </w:p>
        </w:tc>
      </w:tr>
      <w:tr w:rsidR="00000000" w14:paraId="1D28D4AF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108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16C" w14:textId="77777777" w:rsidR="00000000" w:rsidRDefault="00143268">
            <w:pPr>
              <w:pStyle w:val="a5"/>
              <w:jc w:val="center"/>
            </w:pPr>
            <w:r>
              <w:t>16.3.6.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70D32" w14:textId="77777777" w:rsidR="00000000" w:rsidRDefault="00143268">
            <w:pPr>
              <w:pStyle w:val="a5"/>
              <w:jc w:val="center"/>
            </w:pPr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1EC4A" w14:textId="77777777" w:rsidR="00000000" w:rsidRDefault="00143268">
            <w:pPr>
              <w:pStyle w:val="a5"/>
              <w:jc w:val="center"/>
            </w:pPr>
            <w:r>
              <w:t>0,0132100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2A467" w14:textId="77777777" w:rsidR="00000000" w:rsidRDefault="00143268">
            <w:pPr>
              <w:pStyle w:val="a5"/>
              <w:jc w:val="center"/>
            </w:pPr>
            <w:r>
              <w:t>2 142,10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A00B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B1173" w14:textId="77777777" w:rsidR="00000000" w:rsidRDefault="00143268">
            <w:pPr>
              <w:pStyle w:val="a5"/>
              <w:jc w:val="center"/>
            </w:pPr>
            <w:r>
              <w:t>28,30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94B0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727F6A95" w14:textId="77777777" w:rsidR="00000000" w:rsidRDefault="00143268">
            <w:pPr>
              <w:pStyle w:val="a5"/>
              <w:jc w:val="center"/>
            </w:pPr>
            <w:r>
              <w:t>38 286,6</w:t>
            </w:r>
          </w:p>
        </w:tc>
      </w:tr>
      <w:tr w:rsidR="00000000" w14:paraId="5BD4C931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0F79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5CE3" w14:textId="77777777" w:rsidR="00000000" w:rsidRDefault="00143268">
            <w:pPr>
              <w:pStyle w:val="a5"/>
              <w:jc w:val="center"/>
            </w:pPr>
            <w:r>
              <w:t>16.3.7.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258B1" w14:textId="77777777" w:rsidR="00000000" w:rsidRDefault="00143268">
            <w:pPr>
              <w:pStyle w:val="a5"/>
              <w:jc w:val="center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14B41" w14:textId="77777777" w:rsidR="00000000" w:rsidRDefault="00143268">
            <w:pPr>
              <w:pStyle w:val="a5"/>
              <w:jc w:val="center"/>
            </w:pPr>
            <w:r>
              <w:t>0,0898700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0C4FE" w14:textId="77777777" w:rsidR="00000000" w:rsidRDefault="00143268">
            <w:pPr>
              <w:pStyle w:val="a5"/>
              <w:jc w:val="center"/>
            </w:pPr>
            <w:r>
              <w:t>636,40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22FF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6316E" w14:textId="77777777" w:rsidR="00000000" w:rsidRDefault="00143268">
            <w:pPr>
              <w:pStyle w:val="a5"/>
              <w:jc w:val="center"/>
            </w:pPr>
            <w:r>
              <w:t>57,19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30C9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58980A6C" w14:textId="77777777" w:rsidR="00000000" w:rsidRDefault="00143268">
            <w:pPr>
              <w:pStyle w:val="a5"/>
              <w:jc w:val="center"/>
            </w:pPr>
            <w:r>
              <w:t>77 371,3</w:t>
            </w:r>
          </w:p>
        </w:tc>
      </w:tr>
      <w:tr w:rsidR="00000000" w14:paraId="1C2D22F9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5597" w14:textId="77777777" w:rsidR="00000000" w:rsidRDefault="00143268">
            <w:pPr>
              <w:pStyle w:val="a5"/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2DD7" w14:textId="77777777" w:rsidR="00000000" w:rsidRDefault="00143268">
            <w:pPr>
              <w:pStyle w:val="a5"/>
              <w:jc w:val="center"/>
            </w:pPr>
            <w:r>
              <w:t>16.4.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A5C7B" w14:textId="77777777" w:rsidR="00000000" w:rsidRDefault="00143268">
            <w:pPr>
              <w:pStyle w:val="a5"/>
              <w:jc w:val="center"/>
            </w:pPr>
            <w:r>
              <w:t>обращения в связи с заболеваниями при оказании медицинской помощи по профилю "медицинская реабилитация"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AD08C" w14:textId="77777777" w:rsidR="00000000" w:rsidRDefault="00143268">
            <w:pPr>
              <w:pStyle w:val="a5"/>
              <w:jc w:val="center"/>
            </w:pPr>
            <w:r>
              <w:t>0,0029400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F59FC" w14:textId="77777777" w:rsidR="00000000" w:rsidRDefault="00143268">
            <w:pPr>
              <w:pStyle w:val="a5"/>
              <w:jc w:val="center"/>
            </w:pPr>
            <w:r>
              <w:t>19 555,40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BEB3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A9E0D" w14:textId="77777777" w:rsidR="00000000" w:rsidRDefault="00143268">
            <w:pPr>
              <w:pStyle w:val="a5"/>
              <w:jc w:val="center"/>
            </w:pPr>
            <w:r>
              <w:t>57,49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E3E1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7CC13C24" w14:textId="77777777" w:rsidR="00000000" w:rsidRDefault="00143268">
            <w:pPr>
              <w:pStyle w:val="a5"/>
              <w:jc w:val="center"/>
            </w:pPr>
            <w:r>
              <w:t>77 777,2</w:t>
            </w:r>
          </w:p>
        </w:tc>
      </w:tr>
      <w:tr w:rsidR="00000000" w14:paraId="53054890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6188" w14:textId="77777777" w:rsidR="00000000" w:rsidRDefault="00143268">
            <w:pPr>
              <w:pStyle w:val="a5"/>
            </w:pPr>
            <w:r>
              <w:t xml:space="preserve">Медицинская помощь в условиях дневного </w:t>
            </w:r>
            <w:r>
              <w:lastRenderedPageBreak/>
              <w:t>стационара, случай лечения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1654A" w14:textId="77777777" w:rsidR="00000000" w:rsidRDefault="00143268">
            <w:pPr>
              <w:pStyle w:val="a5"/>
              <w:jc w:val="center"/>
            </w:pPr>
            <w:r>
              <w:lastRenderedPageBreak/>
              <w:t>17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79B47" w14:textId="77777777" w:rsidR="00000000" w:rsidRDefault="0014326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CD300" w14:textId="77777777" w:rsidR="00000000" w:rsidRDefault="00143268">
            <w:pPr>
              <w:pStyle w:val="a5"/>
              <w:jc w:val="center"/>
            </w:pPr>
            <w:r>
              <w:t>0,0686050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78987" w14:textId="77777777" w:rsidR="00000000" w:rsidRDefault="00143268">
            <w:pPr>
              <w:pStyle w:val="a5"/>
              <w:jc w:val="center"/>
            </w:pPr>
            <w:r>
              <w:t>24 308,30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3FAD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B4BDF" w14:textId="77777777" w:rsidR="00000000" w:rsidRDefault="00143268">
            <w:pPr>
              <w:pStyle w:val="a5"/>
              <w:jc w:val="center"/>
            </w:pPr>
            <w:r>
              <w:t>1 667,67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793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23D8E63C" w14:textId="77777777" w:rsidR="00000000" w:rsidRDefault="00143268">
            <w:pPr>
              <w:pStyle w:val="a5"/>
              <w:jc w:val="center"/>
            </w:pPr>
            <w:r>
              <w:t>2 256 160,7</w:t>
            </w:r>
          </w:p>
        </w:tc>
      </w:tr>
      <w:tr w:rsidR="00000000" w14:paraId="00951D84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212" w14:textId="77777777" w:rsidR="00000000" w:rsidRDefault="00143268">
            <w:pPr>
              <w:pStyle w:val="a5"/>
            </w:pPr>
            <w:r>
              <w:t>по профилю "онкология"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F3346" w14:textId="77777777" w:rsidR="00000000" w:rsidRDefault="00143268">
            <w:pPr>
              <w:pStyle w:val="a5"/>
              <w:jc w:val="center"/>
            </w:pPr>
            <w:r>
              <w:t>17.1.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F011D" w14:textId="77777777" w:rsidR="00000000" w:rsidRDefault="0014326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A729A" w14:textId="77777777" w:rsidR="00000000" w:rsidRDefault="00143268">
            <w:pPr>
              <w:pStyle w:val="a5"/>
              <w:jc w:val="center"/>
            </w:pPr>
            <w:r>
              <w:t>0,0090070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B5935" w14:textId="77777777" w:rsidR="00000000" w:rsidRDefault="00143268">
            <w:pPr>
              <w:pStyle w:val="a5"/>
              <w:jc w:val="center"/>
            </w:pPr>
            <w:r>
              <w:t>83 066,10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A293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CBAAF" w14:textId="77777777" w:rsidR="00000000" w:rsidRDefault="00143268">
            <w:pPr>
              <w:pStyle w:val="a5"/>
              <w:jc w:val="center"/>
            </w:pPr>
            <w:r>
              <w:t>748,18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2CE3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647F3EB2" w14:textId="77777777" w:rsidR="00000000" w:rsidRDefault="00143268">
            <w:pPr>
              <w:pStyle w:val="a5"/>
              <w:jc w:val="center"/>
            </w:pPr>
            <w:r>
              <w:t>1 012 199,3</w:t>
            </w:r>
          </w:p>
        </w:tc>
      </w:tr>
      <w:tr w:rsidR="00000000" w14:paraId="1D469175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52D" w14:textId="77777777" w:rsidR="00000000" w:rsidRDefault="00143268">
            <w:pPr>
              <w:pStyle w:val="a5"/>
            </w:pPr>
            <w:r>
              <w:t>проведение процедуры экстракорпорального оплодотворения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58056" w14:textId="77777777" w:rsidR="00000000" w:rsidRDefault="00143268">
            <w:pPr>
              <w:pStyle w:val="a5"/>
              <w:jc w:val="center"/>
            </w:pPr>
            <w:r>
              <w:t>17.2.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96BB1" w14:textId="77777777" w:rsidR="00000000" w:rsidRDefault="0014326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50FEF" w14:textId="77777777" w:rsidR="00000000" w:rsidRDefault="00143268">
            <w:pPr>
              <w:pStyle w:val="a5"/>
              <w:jc w:val="center"/>
            </w:pPr>
            <w:r>
              <w:t>0,0004770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12B3A" w14:textId="77777777" w:rsidR="00000000" w:rsidRDefault="00143268">
            <w:pPr>
              <w:pStyle w:val="a5"/>
              <w:jc w:val="center"/>
            </w:pPr>
            <w:r>
              <w:t>124 728,50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41D0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A378F" w14:textId="77777777" w:rsidR="00000000" w:rsidRDefault="00143268">
            <w:pPr>
              <w:pStyle w:val="a5"/>
              <w:jc w:val="center"/>
            </w:pPr>
            <w:r>
              <w:t>59,50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549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38653247" w14:textId="77777777" w:rsidR="00000000" w:rsidRDefault="00143268">
            <w:pPr>
              <w:pStyle w:val="a5"/>
              <w:jc w:val="center"/>
            </w:pPr>
            <w:r>
              <w:t>80 496,5</w:t>
            </w:r>
          </w:p>
        </w:tc>
      </w:tr>
      <w:tr w:rsidR="00000000" w14:paraId="728DE876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E9CE" w14:textId="77777777" w:rsidR="00000000" w:rsidRDefault="00143268">
            <w:pPr>
              <w:pStyle w:val="a5"/>
            </w:pPr>
            <w:r>
              <w:t>С</w:t>
            </w:r>
            <w:r>
              <w:t>пециализированная медицинская помощь в стационарных условиях, случай госпитализации, в том числе: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4556F" w14:textId="77777777" w:rsidR="00000000" w:rsidRDefault="00143268">
            <w:pPr>
              <w:pStyle w:val="a5"/>
              <w:jc w:val="center"/>
            </w:pPr>
            <w:r>
              <w:t>18.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E55C0" w14:textId="77777777" w:rsidR="00000000" w:rsidRDefault="0014326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C52BC" w14:textId="77777777" w:rsidR="00000000" w:rsidRDefault="00143268">
            <w:pPr>
              <w:pStyle w:val="a5"/>
              <w:jc w:val="center"/>
            </w:pPr>
            <w:r>
              <w:t>0,1663420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EC1AD" w14:textId="77777777" w:rsidR="00000000" w:rsidRDefault="00143268">
            <w:pPr>
              <w:pStyle w:val="a5"/>
              <w:jc w:val="center"/>
            </w:pPr>
            <w:r>
              <w:t>39 787,79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8D95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FA76" w14:textId="77777777" w:rsidR="00000000" w:rsidRDefault="00143268">
            <w:pPr>
              <w:pStyle w:val="a5"/>
              <w:jc w:val="center"/>
            </w:pPr>
            <w:r>
              <w:t>6 618,38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32D2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7677F20E" w14:textId="77777777" w:rsidR="00000000" w:rsidRDefault="00143268">
            <w:pPr>
              <w:pStyle w:val="a5"/>
              <w:jc w:val="center"/>
            </w:pPr>
            <w:r>
              <w:t>8 953 887,2</w:t>
            </w:r>
          </w:p>
        </w:tc>
      </w:tr>
      <w:tr w:rsidR="00000000" w14:paraId="779DCAFF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DEE" w14:textId="77777777" w:rsidR="00000000" w:rsidRDefault="00143268">
            <w:pPr>
              <w:pStyle w:val="a5"/>
            </w:pPr>
            <w:r>
              <w:t>по профилю "онкология"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38F10" w14:textId="77777777" w:rsidR="00000000" w:rsidRDefault="00143268">
            <w:pPr>
              <w:pStyle w:val="a5"/>
              <w:jc w:val="center"/>
            </w:pPr>
            <w:r>
              <w:t>18.1.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43D38" w14:textId="77777777" w:rsidR="00000000" w:rsidRDefault="0014326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D501A" w14:textId="77777777" w:rsidR="00000000" w:rsidRDefault="00143268">
            <w:pPr>
              <w:pStyle w:val="a5"/>
              <w:jc w:val="center"/>
            </w:pPr>
            <w:r>
              <w:t>0,0094880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6EF95" w14:textId="77777777" w:rsidR="00000000" w:rsidRDefault="00143268">
            <w:pPr>
              <w:pStyle w:val="a5"/>
              <w:jc w:val="center"/>
            </w:pPr>
            <w:r>
              <w:t>106 840,60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1DD9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F38CE" w14:textId="77777777" w:rsidR="00000000" w:rsidRDefault="00143268">
            <w:pPr>
              <w:pStyle w:val="a5"/>
              <w:jc w:val="center"/>
            </w:pPr>
            <w:r>
              <w:t>1 013,70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32B3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49BD20BD" w14:textId="77777777" w:rsidR="00000000" w:rsidRDefault="00143268">
            <w:pPr>
              <w:pStyle w:val="a5"/>
              <w:jc w:val="center"/>
            </w:pPr>
            <w:r>
              <w:t>1 371 416,5</w:t>
            </w:r>
          </w:p>
        </w:tc>
      </w:tr>
      <w:tr w:rsidR="00000000" w14:paraId="13E1071B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9EC1" w14:textId="77777777" w:rsidR="00000000" w:rsidRDefault="00143268">
            <w:pPr>
              <w:pStyle w:val="a5"/>
            </w:pPr>
            <w:r>
              <w:t>медицинская реабилитация в специализированных медицинских организациях и реабилитационных отделениях медицинских организаций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457B6" w14:textId="77777777" w:rsidR="00000000" w:rsidRDefault="00143268">
            <w:pPr>
              <w:pStyle w:val="a5"/>
              <w:jc w:val="center"/>
            </w:pPr>
            <w:r>
              <w:t>18.2.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5B5DD" w14:textId="77777777" w:rsidR="00000000" w:rsidRDefault="0014326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EA378" w14:textId="77777777" w:rsidR="00000000" w:rsidRDefault="00143268">
            <w:pPr>
              <w:pStyle w:val="a5"/>
              <w:jc w:val="center"/>
            </w:pPr>
            <w:r>
              <w:t>0,0044430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217AC" w14:textId="77777777" w:rsidR="00000000" w:rsidRDefault="00143268">
            <w:pPr>
              <w:pStyle w:val="a5"/>
              <w:jc w:val="center"/>
            </w:pPr>
            <w:r>
              <w:t>40 797,20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2FCA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2E7F" w14:textId="77777777" w:rsidR="00000000" w:rsidRDefault="00143268">
            <w:pPr>
              <w:pStyle w:val="a5"/>
              <w:jc w:val="center"/>
            </w:pPr>
            <w:r>
              <w:t>181,26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89A1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386B9FDF" w14:textId="77777777" w:rsidR="00000000" w:rsidRDefault="00143268">
            <w:pPr>
              <w:pStyle w:val="a5"/>
              <w:jc w:val="center"/>
            </w:pPr>
            <w:r>
              <w:t>245 223,4</w:t>
            </w:r>
          </w:p>
        </w:tc>
      </w:tr>
      <w:tr w:rsidR="00000000" w14:paraId="725ECB1E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929" w14:textId="77777777" w:rsidR="00000000" w:rsidRDefault="00143268">
            <w:pPr>
              <w:pStyle w:val="a5"/>
            </w:pPr>
            <w:r>
              <w:t>Затраты на ведение дела СМО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58621" w14:textId="77777777" w:rsidR="00000000" w:rsidRDefault="00143268">
            <w:pPr>
              <w:pStyle w:val="a5"/>
              <w:jc w:val="center"/>
            </w:pPr>
            <w:r>
              <w:t>19.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790D5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C03F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1B4C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06AF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5570F" w14:textId="77777777" w:rsidR="00000000" w:rsidRDefault="00143268">
            <w:pPr>
              <w:pStyle w:val="a5"/>
              <w:jc w:val="center"/>
            </w:pPr>
            <w:r>
              <w:t>136,25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9AAB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5CF65D1B" w14:textId="77777777" w:rsidR="00000000" w:rsidRDefault="00143268">
            <w:pPr>
              <w:pStyle w:val="a5"/>
              <w:jc w:val="center"/>
            </w:pPr>
            <w:r>
              <w:t>184 331,3</w:t>
            </w:r>
          </w:p>
        </w:tc>
      </w:tr>
      <w:tr w:rsidR="00000000" w14:paraId="5746971A" w14:textId="77777777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6D5" w14:textId="77777777" w:rsidR="00000000" w:rsidRDefault="00143268">
            <w:pPr>
              <w:pStyle w:val="a5"/>
            </w:pPr>
            <w:r>
              <w:t>Стоимость и подушевой норматив финансирования территориальной программы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69D0" w14:textId="77777777" w:rsidR="00000000" w:rsidRDefault="00143268">
            <w:pPr>
              <w:pStyle w:val="a5"/>
              <w:jc w:val="center"/>
            </w:pPr>
            <w:r>
              <w:t>20.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721A3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2323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D7D8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5DFE5" w14:textId="77777777" w:rsidR="00000000" w:rsidRDefault="00143268">
            <w:pPr>
              <w:pStyle w:val="a5"/>
              <w:jc w:val="center"/>
            </w:pPr>
            <w:r>
              <w:t>5 585,00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B069E" w14:textId="77777777" w:rsidR="00000000" w:rsidRDefault="00143268">
            <w:pPr>
              <w:pStyle w:val="a5"/>
              <w:jc w:val="center"/>
            </w:pPr>
            <w:r>
              <w:t>14 867,95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9BE9B" w14:textId="77777777" w:rsidR="00000000" w:rsidRDefault="00143268">
            <w:pPr>
              <w:pStyle w:val="a5"/>
              <w:jc w:val="center"/>
            </w:pPr>
            <w:r>
              <w:t>7 434 979,40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</w:tcBorders>
          </w:tcPr>
          <w:p w14:paraId="408206AB" w14:textId="77777777" w:rsidR="00000000" w:rsidRDefault="00143268">
            <w:pPr>
              <w:pStyle w:val="a5"/>
              <w:jc w:val="center"/>
            </w:pPr>
            <w:r>
              <w:t>20 114 569,6</w:t>
            </w:r>
          </w:p>
        </w:tc>
      </w:tr>
    </w:tbl>
    <w:p w14:paraId="4A1F9723" w14:textId="77777777" w:rsidR="00000000" w:rsidRDefault="00143268"/>
    <w:p w14:paraId="38F5F9A0" w14:textId="77777777" w:rsidR="00000000" w:rsidRDefault="00143268">
      <w:pPr>
        <w:ind w:firstLine="0"/>
        <w:jc w:val="left"/>
        <w:sectPr w:rsidR="00000000">
          <w:headerReference w:type="default" r:id="rId84"/>
          <w:footerReference w:type="default" r:id="rId8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4F7635C8" w14:textId="77777777" w:rsidR="00000000" w:rsidRDefault="00143268">
      <w:bookmarkStart w:id="46" w:name="sub_210"/>
      <w:r>
        <w:lastRenderedPageBreak/>
        <w:t>*</w:t>
      </w:r>
      <w:r>
        <w:t xml:space="preserve"> 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14:paraId="04FA1E83" w14:textId="77777777" w:rsidR="00000000" w:rsidRDefault="00143268">
      <w:bookmarkStart w:id="47" w:name="sub_220"/>
      <w:bookmarkEnd w:id="46"/>
      <w:r>
        <w:t>** указываются расходы консолидированног</w:t>
      </w:r>
      <w:r>
        <w:t>о бюджета субъекта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14:paraId="0A714DCD" w14:textId="77777777" w:rsidR="00000000" w:rsidRDefault="00143268">
      <w:bookmarkStart w:id="48" w:name="sub_230"/>
      <w:bookmarkEnd w:id="47"/>
      <w:r>
        <w:t>*** в случае включения паллиативной медицинской помощи в территориальную программу ОМС сверх</w:t>
      </w:r>
      <w:r>
        <w:t xml:space="preserve"> базовой программы ОМС с соответствующими платежом субъекта РФ.</w:t>
      </w:r>
    </w:p>
    <w:bookmarkEnd w:id="48"/>
    <w:p w14:paraId="37C26C84" w14:textId="77777777" w:rsidR="00000000" w:rsidRDefault="00143268"/>
    <w:p w14:paraId="38C9E2E3" w14:textId="77777777" w:rsidR="00000000" w:rsidRDefault="00143268">
      <w:pPr>
        <w:pStyle w:val="1"/>
      </w:pPr>
      <w:r>
        <w:t>Утвержденная стоимость Программы государственных гарантий бесплатного оказания населению Владимирской области медицинской помощи по условиям ее оказания на 2024 год</w:t>
      </w:r>
    </w:p>
    <w:p w14:paraId="3411FDA0" w14:textId="77777777" w:rsidR="00000000" w:rsidRDefault="00143268"/>
    <w:p w14:paraId="313BB0D4" w14:textId="77777777" w:rsidR="00000000" w:rsidRDefault="00143268">
      <w:pPr>
        <w:ind w:firstLine="0"/>
        <w:jc w:val="left"/>
        <w:sectPr w:rsidR="00000000">
          <w:headerReference w:type="default" r:id="rId86"/>
          <w:footerReference w:type="default" r:id="rId8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982"/>
        <w:gridCol w:w="1684"/>
        <w:gridCol w:w="1825"/>
        <w:gridCol w:w="1684"/>
        <w:gridCol w:w="1465"/>
        <w:gridCol w:w="1465"/>
        <w:gridCol w:w="1465"/>
        <w:gridCol w:w="1465"/>
      </w:tblGrid>
      <w:tr w:rsidR="00000000" w14:paraId="7C229883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65A" w14:textId="77777777" w:rsidR="00000000" w:rsidRDefault="00143268">
            <w:pPr>
              <w:pStyle w:val="a5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386" w14:textId="77777777" w:rsidR="00000000" w:rsidRDefault="00143268">
            <w:pPr>
              <w:pStyle w:val="a5"/>
              <w:jc w:val="center"/>
            </w:pPr>
            <w:r>
              <w:t>N строки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394" w14:textId="77777777" w:rsidR="00000000" w:rsidRDefault="00143268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B92" w14:textId="77777777" w:rsidR="00000000" w:rsidRDefault="00143268">
            <w:pPr>
              <w:pStyle w:val="a5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F2D5" w14:textId="77777777" w:rsidR="00000000" w:rsidRDefault="00143268">
            <w:pPr>
              <w:pStyle w:val="a5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</w:t>
            </w:r>
            <w:r>
              <w:t>щи)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29359" w14:textId="77777777" w:rsidR="00000000" w:rsidRDefault="00143268">
            <w:pPr>
              <w:pStyle w:val="a5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B7920" w14:textId="77777777" w:rsidR="00000000" w:rsidRDefault="00143268">
            <w:pPr>
              <w:pStyle w:val="a5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000000" w14:paraId="5511FAAB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DC44" w14:textId="77777777" w:rsidR="00000000" w:rsidRDefault="00143268">
            <w:pPr>
              <w:pStyle w:val="a5"/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E27" w14:textId="77777777" w:rsidR="00000000" w:rsidRDefault="00143268">
            <w:pPr>
              <w:pStyle w:val="a5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12A7" w14:textId="77777777" w:rsidR="00000000" w:rsidRDefault="00143268">
            <w:pPr>
              <w:pStyle w:val="a5"/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B41" w14:textId="77777777" w:rsidR="00000000" w:rsidRDefault="00143268">
            <w:pPr>
              <w:pStyle w:val="a5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D9C" w14:textId="77777777" w:rsidR="00000000" w:rsidRDefault="00143268">
            <w:pPr>
              <w:pStyle w:val="a5"/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49D9" w14:textId="77777777" w:rsidR="00000000" w:rsidRDefault="00143268">
            <w:pPr>
              <w:pStyle w:val="a5"/>
              <w:jc w:val="center"/>
            </w:pPr>
            <w:r>
              <w:t>руб.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5A022A" w14:textId="77777777" w:rsidR="00000000" w:rsidRDefault="00143268">
            <w:pPr>
              <w:pStyle w:val="a5"/>
              <w:jc w:val="center"/>
            </w:pPr>
            <w:r>
              <w:t>тыс. руб.</w:t>
            </w:r>
          </w:p>
        </w:tc>
      </w:tr>
      <w:tr w:rsidR="00000000" w14:paraId="67647959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42A" w14:textId="77777777" w:rsidR="00000000" w:rsidRDefault="00143268">
            <w:pPr>
              <w:pStyle w:val="a5"/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444" w14:textId="77777777" w:rsidR="00000000" w:rsidRDefault="00143268">
            <w:pPr>
              <w:pStyle w:val="a5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69B5" w14:textId="77777777" w:rsidR="00000000" w:rsidRDefault="00143268">
            <w:pPr>
              <w:pStyle w:val="a5"/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18E7" w14:textId="77777777" w:rsidR="00000000" w:rsidRDefault="00143268">
            <w:pPr>
              <w:pStyle w:val="a5"/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08B8" w14:textId="77777777" w:rsidR="00000000" w:rsidRDefault="00143268">
            <w:pPr>
              <w:pStyle w:val="a5"/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5A87" w14:textId="77777777" w:rsidR="00000000" w:rsidRDefault="00143268">
            <w:pPr>
              <w:pStyle w:val="a5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8C529" w14:textId="77777777" w:rsidR="00000000" w:rsidRDefault="00143268">
            <w:pPr>
              <w:pStyle w:val="a5"/>
              <w:jc w:val="center"/>
            </w:pPr>
            <w:r>
              <w:t>за счет средств ОМС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080C0" w14:textId="77777777" w:rsidR="00000000" w:rsidRDefault="00143268">
            <w:pPr>
              <w:pStyle w:val="a5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5A180AD5" w14:textId="77777777" w:rsidR="00000000" w:rsidRDefault="00143268">
            <w:pPr>
              <w:pStyle w:val="a5"/>
              <w:jc w:val="center"/>
            </w:pPr>
            <w:r>
              <w:t>за счет средств ОМС</w:t>
            </w:r>
          </w:p>
        </w:tc>
      </w:tr>
      <w:tr w:rsidR="00000000" w14:paraId="76011B56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41B9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0961" w14:textId="77777777" w:rsidR="00000000" w:rsidRDefault="00143268">
            <w:pPr>
              <w:pStyle w:val="a5"/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2D0C4" w14:textId="77777777" w:rsidR="00000000" w:rsidRDefault="00143268">
            <w:pPr>
              <w:pStyle w:val="a5"/>
              <w:jc w:val="center"/>
            </w:pPr>
            <w: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FB2DC" w14:textId="77777777" w:rsidR="00000000" w:rsidRDefault="00143268">
            <w:pPr>
              <w:pStyle w:val="a5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DA2F3" w14:textId="77777777" w:rsidR="00000000" w:rsidRDefault="00143268">
            <w:pPr>
              <w:pStyle w:val="a5"/>
              <w:jc w:val="center"/>
            </w:pPr>
            <w: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1606" w14:textId="77777777" w:rsidR="00000000" w:rsidRDefault="00143268">
            <w:pPr>
              <w:pStyle w:val="a5"/>
              <w:jc w:val="center"/>
            </w:pPr>
            <w: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6C489" w14:textId="77777777" w:rsidR="00000000" w:rsidRDefault="00143268">
            <w:pPr>
              <w:pStyle w:val="a5"/>
              <w:jc w:val="center"/>
            </w:pPr>
            <w: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EAC3D" w14:textId="77777777" w:rsidR="00000000" w:rsidRDefault="00143268">
            <w:pPr>
              <w:pStyle w:val="a5"/>
              <w:jc w:val="center"/>
            </w:pPr>
            <w: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16026C4A" w14:textId="77777777" w:rsidR="00000000" w:rsidRDefault="00143268">
            <w:pPr>
              <w:pStyle w:val="a5"/>
              <w:jc w:val="center"/>
            </w:pPr>
            <w:r>
              <w:t>8</w:t>
            </w:r>
          </w:p>
        </w:tc>
      </w:tr>
      <w:tr w:rsidR="00000000" w14:paraId="579E3FD5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A4E2" w14:textId="77777777" w:rsidR="00000000" w:rsidRDefault="00143268">
            <w:pPr>
              <w:pStyle w:val="a5"/>
            </w:pPr>
            <w:r>
              <w:t xml:space="preserve">I. Медицинская помощь, предоставляемая за счет консолидированного бюджета субъекта Российской Федерации в том числе </w:t>
            </w:r>
            <w:hyperlink w:anchor="sub_221" w:history="1">
              <w:r>
                <w:rPr>
                  <w:rStyle w:val="a4"/>
                </w:rPr>
                <w:t>*</w:t>
              </w:r>
            </w:hyperlink>
            <w:r>
              <w:t>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C48A4" w14:textId="77777777" w:rsidR="00000000" w:rsidRDefault="00143268">
            <w:pPr>
              <w:pStyle w:val="a5"/>
              <w:jc w:val="center"/>
            </w:pPr>
            <w: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BB3EA" w14:textId="77777777" w:rsidR="00000000" w:rsidRDefault="00143268">
            <w:pPr>
              <w:pStyle w:val="a5"/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1E6E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4366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74137" w14:textId="77777777" w:rsidR="00000000" w:rsidRDefault="00143268">
            <w:pPr>
              <w:pStyle w:val="a5"/>
              <w:jc w:val="center"/>
            </w:pPr>
            <w:r>
              <w:t>4 601,40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DBF3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E3BFB" w14:textId="77777777" w:rsidR="00000000" w:rsidRDefault="00143268">
            <w:pPr>
              <w:pStyle w:val="a5"/>
              <w:jc w:val="center"/>
            </w:pPr>
            <w:r>
              <w:t>6 082 234,40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3DE00EA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7411D41B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A631" w14:textId="77777777" w:rsidR="00000000" w:rsidRDefault="00143268">
            <w:pPr>
              <w:pStyle w:val="a5"/>
            </w:pPr>
            <w:r>
              <w:t>1. скорая, в том числе скорая специализированная медицинская помощь, не включенная с территориальную программу ОМС, в том числе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BA182" w14:textId="77777777" w:rsidR="00000000" w:rsidRDefault="00143268">
            <w:pPr>
              <w:pStyle w:val="a5"/>
              <w:jc w:val="center"/>
            </w:pPr>
            <w:r>
              <w:t>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FCDDF" w14:textId="77777777" w:rsidR="00000000" w:rsidRDefault="0014326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9AF17" w14:textId="77777777" w:rsidR="00000000" w:rsidRDefault="00143268">
            <w:pPr>
              <w:pStyle w:val="a5"/>
              <w:jc w:val="center"/>
            </w:pPr>
            <w:r>
              <w:t>0,022506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EDF58" w14:textId="77777777" w:rsidR="00000000" w:rsidRDefault="00143268">
            <w:pPr>
              <w:pStyle w:val="a5"/>
              <w:jc w:val="center"/>
            </w:pPr>
            <w:r>
              <w:t>7 324,78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B1293" w14:textId="77777777" w:rsidR="00000000" w:rsidRDefault="00143268">
            <w:pPr>
              <w:pStyle w:val="a5"/>
              <w:jc w:val="center"/>
            </w:pPr>
            <w:r>
              <w:t>164,85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488E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547FB" w14:textId="77777777" w:rsidR="00000000" w:rsidRDefault="00143268">
            <w:pPr>
              <w:pStyle w:val="a5"/>
              <w:jc w:val="center"/>
            </w:pPr>
            <w:r>
              <w:t>219 457,7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4007534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7357A257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F46F" w14:textId="77777777" w:rsidR="00000000" w:rsidRDefault="00143268">
            <w:pPr>
              <w:pStyle w:val="a5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8446D" w14:textId="77777777" w:rsidR="00000000" w:rsidRDefault="00143268">
            <w:pPr>
              <w:pStyle w:val="a5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5FE6A" w14:textId="77777777" w:rsidR="00000000" w:rsidRDefault="0014326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DE2E0" w14:textId="77777777" w:rsidR="00000000" w:rsidRDefault="00143268">
            <w:pPr>
              <w:pStyle w:val="a5"/>
              <w:jc w:val="center"/>
            </w:pPr>
            <w:r>
              <w:t>0,022506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59851" w14:textId="77777777" w:rsidR="00000000" w:rsidRDefault="00143268">
            <w:pPr>
              <w:pStyle w:val="a5"/>
              <w:jc w:val="center"/>
            </w:pPr>
            <w:r>
              <w:t>7</w:t>
            </w:r>
            <w:r>
              <w:t xml:space="preserve"> 324,78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15FAD" w14:textId="77777777" w:rsidR="00000000" w:rsidRDefault="00143268">
            <w:pPr>
              <w:pStyle w:val="a5"/>
              <w:jc w:val="center"/>
            </w:pPr>
            <w:r>
              <w:t>164,85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03A4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913F" w14:textId="77777777" w:rsidR="00000000" w:rsidRDefault="00143268">
            <w:pPr>
              <w:pStyle w:val="a5"/>
              <w:jc w:val="center"/>
            </w:pPr>
            <w:r>
              <w:t>219 457,7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35CC229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5258259F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D93F" w14:textId="77777777" w:rsidR="00000000" w:rsidRDefault="00143268">
            <w:pPr>
              <w:pStyle w:val="a5"/>
            </w:pPr>
            <w:r>
              <w:t xml:space="preserve">скорая медицинская помощь при санитарно-авиационной </w:t>
            </w:r>
            <w:r>
              <w:lastRenderedPageBreak/>
              <w:t>эвакуации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A0041" w14:textId="77777777" w:rsidR="00000000" w:rsidRDefault="00143268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8AA8F" w14:textId="77777777" w:rsidR="00000000" w:rsidRDefault="0014326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40DFC" w14:textId="77777777" w:rsidR="00000000" w:rsidRDefault="00143268">
            <w:pPr>
              <w:pStyle w:val="a5"/>
              <w:jc w:val="center"/>
            </w:pPr>
            <w:r>
              <w:t>0,0000000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954D0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78859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6C7E6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FAF47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7763FFC5" w14:textId="77777777" w:rsidR="00000000" w:rsidRDefault="00143268">
            <w:pPr>
              <w:pStyle w:val="a5"/>
              <w:jc w:val="center"/>
            </w:pPr>
            <w:r>
              <w:t>0,0</w:t>
            </w:r>
          </w:p>
        </w:tc>
      </w:tr>
      <w:tr w:rsidR="00000000" w14:paraId="0EE634EF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24BF" w14:textId="77777777" w:rsidR="00000000" w:rsidRDefault="00143268">
            <w:pPr>
              <w:pStyle w:val="a5"/>
            </w:pPr>
            <w:r>
              <w:t>2. Первичная медико-санитарная помощь, в том числе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68103" w14:textId="77777777" w:rsidR="00000000" w:rsidRDefault="00143268">
            <w:pPr>
              <w:pStyle w:val="a5"/>
              <w:jc w:val="center"/>
            </w:pPr>
            <w: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030D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DD53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A3CA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6CFE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2B1F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199B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22E38EB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6A180D8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6860" w14:textId="77777777" w:rsidR="00000000" w:rsidRDefault="00143268">
            <w:pPr>
              <w:pStyle w:val="a5"/>
            </w:pPr>
            <w:r>
              <w:t>2.1. В амбулаторных условиях: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60384" w14:textId="77777777" w:rsidR="00000000" w:rsidRDefault="00143268">
            <w:pPr>
              <w:pStyle w:val="a5"/>
              <w:jc w:val="center"/>
            </w:pPr>
            <w:r>
              <w:t>5.1.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1B43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BBD4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A47E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6533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287F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80B9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00E1846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02EA9FBF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C0FE" w14:textId="77777777" w:rsidR="00000000" w:rsidRDefault="00143268">
            <w:pPr>
              <w:pStyle w:val="a5"/>
            </w:pPr>
            <w:r>
              <w:t>2.1.1) с профилактической и иными целями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0B7E7" w14:textId="77777777" w:rsidR="00000000" w:rsidRDefault="00143268">
            <w:pPr>
              <w:pStyle w:val="a5"/>
              <w:jc w:val="center"/>
            </w:pPr>
            <w:r>
              <w:t>5.2.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BD469" w14:textId="77777777" w:rsidR="00000000" w:rsidRDefault="00143268">
            <w:pPr>
              <w:pStyle w:val="a5"/>
              <w:jc w:val="center"/>
            </w:pPr>
            <w:r>
              <w:t>посещение с профилактическими и иными целями, в том числе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0A287" w14:textId="77777777" w:rsidR="00000000" w:rsidRDefault="00143268">
            <w:pPr>
              <w:pStyle w:val="a5"/>
              <w:jc w:val="center"/>
            </w:pPr>
            <w:r>
              <w:t>0,7300000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7F27A" w14:textId="77777777" w:rsidR="00000000" w:rsidRDefault="00143268">
            <w:pPr>
              <w:pStyle w:val="a5"/>
              <w:jc w:val="center"/>
            </w:pPr>
            <w:r>
              <w:t>533,30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E1F91" w14:textId="77777777" w:rsidR="00000000" w:rsidRDefault="00143268">
            <w:pPr>
              <w:pStyle w:val="a5"/>
              <w:jc w:val="center"/>
            </w:pPr>
            <w:r>
              <w:t>389,31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DD11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A7FBF" w14:textId="77777777" w:rsidR="00000000" w:rsidRDefault="00143268">
            <w:pPr>
              <w:pStyle w:val="a5"/>
              <w:jc w:val="center"/>
            </w:pPr>
            <w:r>
              <w:t>514 598,1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6B53A4E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B4B3448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3E0" w14:textId="77777777" w:rsidR="00000000" w:rsidRDefault="00143268">
            <w:pPr>
              <w:pStyle w:val="a5"/>
            </w:pPr>
            <w:r>
              <w:t>2.1.2) в связи с заболеваниями - обращений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4B000" w14:textId="77777777" w:rsidR="00000000" w:rsidRDefault="00143268">
            <w:pPr>
              <w:pStyle w:val="a5"/>
              <w:jc w:val="center"/>
            </w:pPr>
            <w:r>
              <w:t>5.3.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0B1B6" w14:textId="77777777" w:rsidR="00000000" w:rsidRDefault="0014326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E786B" w14:textId="77777777" w:rsidR="00000000" w:rsidRDefault="00143268">
            <w:pPr>
              <w:pStyle w:val="a5"/>
              <w:jc w:val="center"/>
            </w:pPr>
            <w:r>
              <w:t>0,1440000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E90E3" w14:textId="77777777" w:rsidR="00000000" w:rsidRDefault="00143268">
            <w:pPr>
              <w:pStyle w:val="a5"/>
              <w:jc w:val="center"/>
            </w:pPr>
            <w:r>
              <w:t>1 546,60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94382" w14:textId="77777777" w:rsidR="00000000" w:rsidRDefault="00143268">
            <w:pPr>
              <w:pStyle w:val="a5"/>
              <w:jc w:val="center"/>
            </w:pPr>
            <w:r>
              <w:t>222,71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FB38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84CE9" w14:textId="77777777" w:rsidR="00000000" w:rsidRDefault="00143268">
            <w:pPr>
              <w:pStyle w:val="a5"/>
              <w:jc w:val="center"/>
            </w:pPr>
            <w:r>
              <w:t>294 382,8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5D2B904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11C90AE7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A059" w14:textId="77777777" w:rsidR="00000000" w:rsidRDefault="00143268">
            <w:pPr>
              <w:pStyle w:val="a5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14948" w14:textId="77777777" w:rsidR="00000000" w:rsidRDefault="00143268">
            <w:pPr>
              <w:pStyle w:val="a5"/>
              <w:jc w:val="center"/>
            </w:pPr>
            <w:r>
              <w:t>5.4.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5058F" w14:textId="77777777" w:rsidR="00000000" w:rsidRDefault="00143268">
            <w:pPr>
              <w:pStyle w:val="a5"/>
              <w:jc w:val="center"/>
            </w:pPr>
            <w:r>
              <w:t>посещение с профилактическими и иными целями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2ED7A" w14:textId="77777777" w:rsidR="00000000" w:rsidRDefault="00143268">
            <w:pPr>
              <w:pStyle w:val="a5"/>
              <w:jc w:val="center"/>
            </w:pPr>
            <w:r>
              <w:t>0,5400000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D59CD" w14:textId="77777777" w:rsidR="00000000" w:rsidRDefault="00143268">
            <w:pPr>
              <w:pStyle w:val="a5"/>
              <w:jc w:val="center"/>
            </w:pPr>
            <w:r>
              <w:t>533,30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B10AD" w14:textId="77777777" w:rsidR="00000000" w:rsidRDefault="00143268">
            <w:pPr>
              <w:pStyle w:val="a5"/>
              <w:jc w:val="center"/>
            </w:pPr>
            <w:r>
              <w:t>287,98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B726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16E35" w14:textId="77777777" w:rsidR="00000000" w:rsidRDefault="00143268">
            <w:pPr>
              <w:pStyle w:val="a5"/>
              <w:jc w:val="center"/>
            </w:pPr>
            <w:r>
              <w:t>380 658,0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71BD99F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4482CDA0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CDE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8F64" w14:textId="77777777" w:rsidR="00000000" w:rsidRDefault="00143268">
            <w:pPr>
              <w:pStyle w:val="a5"/>
              <w:jc w:val="center"/>
            </w:pPr>
            <w:r>
              <w:t>5.5.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FDAFF" w14:textId="77777777" w:rsidR="00000000" w:rsidRDefault="00143268">
            <w:pPr>
              <w:pStyle w:val="a5"/>
              <w:jc w:val="center"/>
            </w:pPr>
            <w:r>
              <w:t>обращение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16984" w14:textId="77777777" w:rsidR="00000000" w:rsidRDefault="00143268">
            <w:pPr>
              <w:pStyle w:val="a5"/>
              <w:jc w:val="center"/>
            </w:pPr>
            <w:r>
              <w:t>0,0000000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B09C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951B3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011A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0F98D" w14:textId="77777777" w:rsidR="00000000" w:rsidRDefault="00143268">
            <w:pPr>
              <w:pStyle w:val="a5"/>
              <w:jc w:val="center"/>
            </w:pPr>
            <w:r>
              <w:t>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5112423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3820B494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50A2" w14:textId="77777777" w:rsidR="00000000" w:rsidRDefault="00143268">
            <w:pPr>
              <w:pStyle w:val="a5"/>
            </w:pPr>
            <w:r>
              <w:t>3. Паллиативная медицинская помощь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D4B11" w14:textId="77777777" w:rsidR="00000000" w:rsidRDefault="00143268">
            <w:pPr>
              <w:pStyle w:val="a5"/>
              <w:jc w:val="center"/>
            </w:pPr>
            <w:r>
              <w:t>6.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59A7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30E5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ABE6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8681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E03F0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9CFE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03498FD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18268EDC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5A72" w14:textId="77777777" w:rsidR="00000000" w:rsidRDefault="00143268">
            <w:pPr>
              <w:pStyle w:val="a5"/>
            </w:pPr>
            <w:r>
              <w:t>3.1. Первичная медицинская помощь, в том числе доврачебная и врачебная, всего, в том числе: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6BF9A" w14:textId="77777777" w:rsidR="00000000" w:rsidRDefault="00143268">
            <w:pPr>
              <w:pStyle w:val="a5"/>
              <w:jc w:val="center"/>
            </w:pPr>
            <w:r>
              <w:t>6.1.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137E9" w14:textId="77777777" w:rsidR="00000000" w:rsidRDefault="0014326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AABA2" w14:textId="77777777" w:rsidR="00000000" w:rsidRDefault="00143268">
            <w:pPr>
              <w:pStyle w:val="a5"/>
              <w:jc w:val="center"/>
            </w:pPr>
            <w:r>
              <w:t>0,0300000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70BF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3D43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0D34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6AD2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425D80E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2A2D4ECF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5435" w14:textId="77777777" w:rsidR="00000000" w:rsidRDefault="00143268">
            <w:pPr>
              <w:pStyle w:val="a5"/>
            </w:pPr>
            <w: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23745" w14:textId="77777777" w:rsidR="00000000" w:rsidRDefault="00143268">
            <w:pPr>
              <w:pStyle w:val="a5"/>
              <w:jc w:val="center"/>
            </w:pPr>
            <w:r>
              <w:t>6.2.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F0685" w14:textId="77777777" w:rsidR="00000000" w:rsidRDefault="0014326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9D57C" w14:textId="77777777" w:rsidR="00000000" w:rsidRDefault="00143268">
            <w:pPr>
              <w:pStyle w:val="a5"/>
              <w:jc w:val="center"/>
            </w:pPr>
            <w:r>
              <w:t>0,0220000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E698" w14:textId="77777777" w:rsidR="00000000" w:rsidRDefault="00143268">
            <w:pPr>
              <w:pStyle w:val="a5"/>
              <w:jc w:val="center"/>
            </w:pPr>
            <w:r>
              <w:t>479,40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E01F3" w14:textId="77777777" w:rsidR="00000000" w:rsidRDefault="00143268">
            <w:pPr>
              <w:pStyle w:val="a5"/>
              <w:jc w:val="center"/>
            </w:pPr>
            <w:r>
              <w:t>10,55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DB1F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19078" w14:textId="77777777" w:rsidR="00000000" w:rsidRDefault="00143268">
            <w:pPr>
              <w:pStyle w:val="a5"/>
              <w:jc w:val="center"/>
            </w:pPr>
            <w:r>
              <w:t>13 945,2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2B1044D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7179A43C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437" w14:textId="77777777" w:rsidR="00000000" w:rsidRDefault="00143268">
            <w:pPr>
              <w:pStyle w:val="a5"/>
            </w:pPr>
            <w:r>
              <w:t xml:space="preserve">посещение на дому выездными патронажными </w:t>
            </w:r>
            <w:r>
              <w:lastRenderedPageBreak/>
              <w:t>бригадами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0F3BA" w14:textId="77777777" w:rsidR="00000000" w:rsidRDefault="00143268">
            <w:pPr>
              <w:pStyle w:val="a5"/>
              <w:jc w:val="center"/>
            </w:pPr>
            <w:r>
              <w:lastRenderedPageBreak/>
              <w:t>6.3.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306ED" w14:textId="77777777" w:rsidR="00000000" w:rsidRDefault="00143268">
            <w:pPr>
              <w:pStyle w:val="a5"/>
              <w:jc w:val="center"/>
            </w:pPr>
            <w:r>
              <w:t>посещение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DA291" w14:textId="77777777" w:rsidR="00000000" w:rsidRDefault="00143268">
            <w:pPr>
              <w:pStyle w:val="a5"/>
              <w:jc w:val="center"/>
            </w:pPr>
            <w:r>
              <w:t>0,0080000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260E0" w14:textId="77777777" w:rsidR="00000000" w:rsidRDefault="00143268">
            <w:pPr>
              <w:pStyle w:val="a5"/>
              <w:jc w:val="center"/>
            </w:pPr>
            <w:r>
              <w:t>2 397,30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672A" w14:textId="77777777" w:rsidR="00000000" w:rsidRDefault="00143268">
            <w:pPr>
              <w:pStyle w:val="a5"/>
              <w:jc w:val="center"/>
            </w:pPr>
            <w:r>
              <w:t>19,178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17E6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B7F46" w14:textId="77777777" w:rsidR="00000000" w:rsidRDefault="00143268">
            <w:pPr>
              <w:pStyle w:val="a5"/>
              <w:jc w:val="center"/>
            </w:pPr>
            <w:r>
              <w:t>25 349,9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1C5E874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3AA79A2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706" w14:textId="77777777" w:rsidR="00000000" w:rsidRDefault="00143268">
            <w:pPr>
              <w:pStyle w:val="a5"/>
            </w:pPr>
            <w:r>
              <w:t>4. специализированная медицинская помощь в стационарных условиях, в том числе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0A4D" w14:textId="77777777" w:rsidR="00000000" w:rsidRDefault="00143268">
            <w:pPr>
              <w:pStyle w:val="a5"/>
              <w:jc w:val="center"/>
            </w:pPr>
            <w:r>
              <w:t>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D261B" w14:textId="77777777" w:rsidR="00000000" w:rsidRDefault="0014326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BB6A5" w14:textId="77777777" w:rsidR="00000000" w:rsidRDefault="00143268">
            <w:pPr>
              <w:pStyle w:val="a5"/>
              <w:jc w:val="center"/>
            </w:pPr>
            <w:r>
              <w:t>0,0146000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AB3CD" w14:textId="77777777" w:rsidR="00000000" w:rsidRDefault="00143268">
            <w:pPr>
              <w:pStyle w:val="a5"/>
              <w:jc w:val="center"/>
            </w:pPr>
            <w:r>
              <w:t>91 489,80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0B3D5" w14:textId="77777777" w:rsidR="00000000" w:rsidRDefault="00143268">
            <w:pPr>
              <w:pStyle w:val="a5"/>
              <w:jc w:val="center"/>
            </w:pPr>
            <w:r>
              <w:t>1 335,75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FF5F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B69FB" w14:textId="77777777" w:rsidR="00000000" w:rsidRDefault="00143268">
            <w:pPr>
              <w:pStyle w:val="a5"/>
              <w:jc w:val="center"/>
            </w:pPr>
            <w:r>
              <w:t>1 765 622,4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1A2DA1F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165CBB71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28F3" w14:textId="77777777" w:rsidR="00000000" w:rsidRDefault="00143268">
            <w:pPr>
              <w:pStyle w:val="a5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7BC" w14:textId="77777777" w:rsidR="00000000" w:rsidRDefault="00143268">
            <w:pPr>
              <w:pStyle w:val="a5"/>
              <w:jc w:val="center"/>
            </w:pPr>
            <w:r>
              <w:t>8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98FBE" w14:textId="77777777" w:rsidR="00000000" w:rsidRDefault="0014326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C742C" w14:textId="77777777" w:rsidR="00000000" w:rsidRDefault="00143268">
            <w:pPr>
              <w:pStyle w:val="a5"/>
              <w:jc w:val="center"/>
            </w:pPr>
            <w:r>
              <w:t>0,0070000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1711C" w14:textId="77777777" w:rsidR="00000000" w:rsidRDefault="00143268">
            <w:pPr>
              <w:pStyle w:val="a5"/>
              <w:jc w:val="center"/>
            </w:pPr>
            <w:r>
              <w:t>91 489,80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D10B2" w14:textId="77777777" w:rsidR="00000000" w:rsidRDefault="00143268">
            <w:pPr>
              <w:pStyle w:val="a5"/>
              <w:jc w:val="center"/>
            </w:pPr>
            <w:r>
              <w:t>640,43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65F1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BF5AA" w14:textId="77777777" w:rsidR="00000000" w:rsidRDefault="00143268">
            <w:pPr>
              <w:pStyle w:val="a5"/>
              <w:jc w:val="center"/>
            </w:pPr>
            <w:r>
              <w:t>846 533,8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2FEC469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6F395F0E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472" w14:textId="77777777" w:rsidR="00000000" w:rsidRDefault="00143268">
            <w:pPr>
              <w:pStyle w:val="a5"/>
            </w:pPr>
            <w:r>
              <w:t>5. медицинская помощь в условиях дневного стационара, в том числе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D4AB" w14:textId="77777777" w:rsidR="00000000" w:rsidRDefault="00143268">
            <w:pPr>
              <w:pStyle w:val="a5"/>
              <w:jc w:val="center"/>
            </w:pPr>
            <w:r>
              <w:t>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19CAE" w14:textId="77777777" w:rsidR="00000000" w:rsidRDefault="0014326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4A304" w14:textId="77777777" w:rsidR="00000000" w:rsidRDefault="00143268">
            <w:pPr>
              <w:pStyle w:val="a5"/>
              <w:jc w:val="center"/>
            </w:pPr>
            <w:r>
              <w:t>0,0040000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EA832" w14:textId="77777777" w:rsidR="00000000" w:rsidRDefault="00143268">
            <w:pPr>
              <w:pStyle w:val="a5"/>
              <w:jc w:val="center"/>
            </w:pPr>
            <w:r>
              <w:t>15 795,60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7548A" w14:textId="77777777" w:rsidR="00000000" w:rsidRDefault="00143268">
            <w:pPr>
              <w:pStyle w:val="a5"/>
              <w:jc w:val="center"/>
            </w:pPr>
            <w:r>
              <w:t>63,18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30BD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6164" w14:textId="77777777" w:rsidR="00000000" w:rsidRDefault="00143268">
            <w:pPr>
              <w:pStyle w:val="a5"/>
              <w:jc w:val="center"/>
            </w:pPr>
            <w:r>
              <w:t>83 512,7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4B49F49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59CE14A8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540" w14:textId="77777777" w:rsidR="00000000" w:rsidRDefault="00143268">
            <w:pPr>
              <w:pStyle w:val="a5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60C9" w14:textId="77777777" w:rsidR="00000000" w:rsidRDefault="00143268">
            <w:pPr>
              <w:pStyle w:val="a5"/>
              <w:jc w:val="center"/>
            </w:pPr>
            <w: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FE31F" w14:textId="77777777" w:rsidR="00000000" w:rsidRDefault="0014326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90FE0" w14:textId="77777777" w:rsidR="00000000" w:rsidRDefault="00143268">
            <w:pPr>
              <w:pStyle w:val="a5"/>
              <w:jc w:val="center"/>
            </w:pPr>
            <w:r>
              <w:t>0,0010000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2E8A1" w14:textId="77777777" w:rsidR="00000000" w:rsidRDefault="00143268">
            <w:pPr>
              <w:pStyle w:val="a5"/>
              <w:jc w:val="center"/>
            </w:pPr>
            <w:r>
              <w:t>15 795,60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343D3" w14:textId="77777777" w:rsidR="00000000" w:rsidRDefault="00143268">
            <w:pPr>
              <w:pStyle w:val="a5"/>
              <w:jc w:val="center"/>
            </w:pPr>
            <w:r>
              <w:t>15,80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DDF9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7EAA3" w14:textId="77777777" w:rsidR="00000000" w:rsidRDefault="00143268">
            <w:pPr>
              <w:pStyle w:val="a5"/>
              <w:jc w:val="center"/>
            </w:pPr>
            <w:r>
              <w:t>20 884,8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04916B4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06E64693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46E6" w14:textId="77777777" w:rsidR="00000000" w:rsidRDefault="00143268">
            <w:pPr>
              <w:pStyle w:val="a5"/>
            </w:pPr>
            <w:r>
              <w:t>6. паллиативная медицинская помощь в стационарных условиях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C58A" w14:textId="77777777" w:rsidR="00000000" w:rsidRDefault="00143268">
            <w:pPr>
              <w:pStyle w:val="a5"/>
              <w:jc w:val="center"/>
            </w:pPr>
            <w: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60CC3" w14:textId="77777777" w:rsidR="00000000" w:rsidRDefault="00143268">
            <w:pPr>
              <w:pStyle w:val="a5"/>
              <w:jc w:val="center"/>
            </w:pPr>
            <w:r>
              <w:t>к/день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44F36" w14:textId="77777777" w:rsidR="00000000" w:rsidRDefault="00143268">
            <w:pPr>
              <w:pStyle w:val="a5"/>
              <w:jc w:val="center"/>
            </w:pPr>
            <w:r>
              <w:t>0,0920000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F9132" w14:textId="77777777" w:rsidR="00000000" w:rsidRDefault="00143268">
            <w:pPr>
              <w:pStyle w:val="a5"/>
              <w:jc w:val="center"/>
            </w:pPr>
            <w:r>
              <w:t>2 834,40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22F69" w14:textId="77777777" w:rsidR="00000000" w:rsidRDefault="00143268">
            <w:pPr>
              <w:pStyle w:val="a5"/>
              <w:jc w:val="center"/>
            </w:pPr>
            <w:r>
              <w:t>260,76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1BFE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C35A5" w14:textId="77777777" w:rsidR="00000000" w:rsidRDefault="00143268">
            <w:pPr>
              <w:pStyle w:val="a5"/>
              <w:jc w:val="center"/>
            </w:pPr>
            <w:r>
              <w:t>344 678,0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6FD2D94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5027AB3F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177F" w14:textId="77777777" w:rsidR="00000000" w:rsidRDefault="00143268">
            <w:pPr>
              <w:pStyle w:val="a5"/>
            </w:pPr>
            <w:r>
              <w:t>7. иные государственные и муниципальные услуги (работы)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2F6A" w14:textId="77777777" w:rsidR="00000000" w:rsidRDefault="00143268">
            <w:pPr>
              <w:pStyle w:val="a5"/>
              <w:jc w:val="center"/>
            </w:pPr>
            <w: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FCBE6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E20F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307C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E6703" w14:textId="77777777" w:rsidR="00000000" w:rsidRDefault="00143268">
            <w:pPr>
              <w:pStyle w:val="a5"/>
              <w:jc w:val="center"/>
            </w:pPr>
            <w:r>
              <w:t>2 059,68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2B26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240B4" w14:textId="77777777" w:rsidR="00000000" w:rsidRDefault="00143268">
            <w:pPr>
              <w:pStyle w:val="a5"/>
              <w:jc w:val="center"/>
            </w:pPr>
            <w:r>
              <w:t>2 719 982,7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099910D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790DEE8D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0FF" w14:textId="77777777" w:rsidR="00000000" w:rsidRDefault="00143268">
            <w:pPr>
              <w:pStyle w:val="a5"/>
            </w:pPr>
            <w:r>
              <w:t>8.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A9B3" w14:textId="77777777" w:rsidR="00000000" w:rsidRDefault="00143268">
            <w:pPr>
              <w:pStyle w:val="a5"/>
              <w:jc w:val="center"/>
            </w:pPr>
            <w: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3014F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5FFE7" w14:textId="77777777" w:rsidR="00000000" w:rsidRDefault="00143268">
            <w:pPr>
              <w:pStyle w:val="a5"/>
              <w:jc w:val="center"/>
            </w:pPr>
            <w:r>
              <w:t>0,0005621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71057" w14:textId="77777777" w:rsidR="00000000" w:rsidRDefault="00143268">
            <w:pPr>
              <w:pStyle w:val="a5"/>
              <w:jc w:val="center"/>
            </w:pPr>
            <w:r>
              <w:t>188 425,30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AC820" w14:textId="77777777" w:rsidR="00000000" w:rsidRDefault="00143268">
            <w:pPr>
              <w:pStyle w:val="a5"/>
              <w:jc w:val="center"/>
            </w:pPr>
            <w:r>
              <w:t>105,16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4A7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1A513" w14:textId="77777777" w:rsidR="00000000" w:rsidRDefault="00143268">
            <w:pPr>
              <w:pStyle w:val="a5"/>
              <w:jc w:val="center"/>
            </w:pPr>
            <w:r>
              <w:t>140 000,0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3A26AED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318CA091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AE0" w14:textId="77777777" w:rsidR="00000000" w:rsidRDefault="00143268">
            <w:pPr>
              <w:pStyle w:val="a5"/>
            </w:pPr>
            <w:r>
              <w:t xml:space="preserve"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hyperlink w:anchor="sub_222" w:history="1">
              <w:r>
                <w:rPr>
                  <w:rStyle w:val="a4"/>
                </w:rPr>
                <w:t>**</w:t>
              </w:r>
            </w:hyperlink>
            <w:r>
              <w:t>,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3C65" w14:textId="77777777" w:rsidR="00000000" w:rsidRDefault="00143268">
            <w:pPr>
              <w:pStyle w:val="a5"/>
              <w:jc w:val="center"/>
            </w:pPr>
            <w:r>
              <w:lastRenderedPageBreak/>
              <w:t>14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0D14D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A2BF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4CCD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0DFB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92BE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60EF6" w14:textId="77777777" w:rsidR="00000000" w:rsidRDefault="00143268">
            <w:pPr>
              <w:pStyle w:val="a5"/>
              <w:jc w:val="center"/>
            </w:pPr>
            <w: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6378EF99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</w:tr>
      <w:tr w:rsidR="00000000" w14:paraId="51CBBE73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A84C" w14:textId="77777777" w:rsidR="00000000" w:rsidRDefault="00143268">
            <w:pPr>
              <w:pStyle w:val="a5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2B5" w14:textId="77777777" w:rsidR="00000000" w:rsidRDefault="00143268">
            <w:pPr>
              <w:pStyle w:val="a5"/>
              <w:jc w:val="center"/>
            </w:pPr>
            <w:r>
              <w:t>15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6506A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7B0F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E133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3B9A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66754" w14:textId="77777777" w:rsidR="00000000" w:rsidRDefault="00143268">
            <w:pPr>
              <w:pStyle w:val="a5"/>
              <w:jc w:val="center"/>
            </w:pPr>
            <w:r>
              <w:t>15 752,74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6E0C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5298FA6B" w14:textId="77777777" w:rsidR="00000000" w:rsidRDefault="00143268">
            <w:pPr>
              <w:pStyle w:val="a5"/>
              <w:jc w:val="center"/>
            </w:pPr>
            <w:r>
              <w:t>21 311 599,6</w:t>
            </w:r>
          </w:p>
        </w:tc>
      </w:tr>
      <w:tr w:rsidR="00000000" w14:paraId="1728AE90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2AFB" w14:textId="77777777" w:rsidR="00000000" w:rsidRDefault="00143268">
            <w:pPr>
              <w:pStyle w:val="a5"/>
            </w:pPr>
            <w:r>
              <w:t>скорая медицинская помощь (сумма строк 29+34+41)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38F" w14:textId="77777777" w:rsidR="00000000" w:rsidRDefault="00143268">
            <w:pPr>
              <w:pStyle w:val="a5"/>
              <w:jc w:val="center"/>
            </w:pPr>
            <w:r>
              <w:t>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8AD84" w14:textId="77777777" w:rsidR="00000000" w:rsidRDefault="00143268">
            <w:pPr>
              <w:pStyle w:val="a5"/>
              <w:jc w:val="center"/>
            </w:pPr>
            <w:r>
              <w:t>вызов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56F41" w14:textId="77777777" w:rsidR="00000000" w:rsidRDefault="00143268">
            <w:pPr>
              <w:pStyle w:val="a5"/>
              <w:jc w:val="center"/>
            </w:pPr>
            <w:r>
              <w:t>0,2900000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9E355" w14:textId="77777777" w:rsidR="00000000" w:rsidRDefault="00143268">
            <w:pPr>
              <w:pStyle w:val="a5"/>
              <w:jc w:val="center"/>
            </w:pPr>
            <w:r>
              <w:t>3 243,30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3221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FFA6B" w14:textId="77777777" w:rsidR="00000000" w:rsidRDefault="00143268">
            <w:pPr>
              <w:pStyle w:val="a5"/>
              <w:jc w:val="center"/>
            </w:pPr>
            <w:r>
              <w:t>940,56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68C7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0817E13E" w14:textId="77777777" w:rsidR="00000000" w:rsidRDefault="00143268">
            <w:pPr>
              <w:pStyle w:val="a5"/>
              <w:jc w:val="center"/>
            </w:pPr>
            <w:r>
              <w:t>1 272 466,7</w:t>
            </w:r>
          </w:p>
        </w:tc>
      </w:tr>
      <w:tr w:rsidR="00000000" w14:paraId="228D46D2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9625" w14:textId="77777777" w:rsidR="00000000" w:rsidRDefault="00143268">
            <w:pPr>
              <w:pStyle w:val="a5"/>
            </w:pPr>
            <w:r>
              <w:t>медицинская помощь в амбулаторных условиях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5B607" w14:textId="77777777" w:rsidR="00000000" w:rsidRDefault="00143268">
            <w:pPr>
              <w:pStyle w:val="a5"/>
              <w:jc w:val="center"/>
            </w:pPr>
            <w:r>
              <w:t>16.1.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4E0F2" w14:textId="77777777" w:rsidR="00000000" w:rsidRDefault="00143268">
            <w:pPr>
              <w:pStyle w:val="a5"/>
              <w:jc w:val="center"/>
            </w:pPr>
            <w:r>
              <w:t>посещения с профилактическими и иными целями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65271" w14:textId="77777777" w:rsidR="00000000" w:rsidRDefault="00143268">
            <w:pPr>
              <w:pStyle w:val="a5"/>
              <w:jc w:val="center"/>
            </w:pPr>
            <w:r>
              <w:t>2,9300000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5B189" w14:textId="77777777" w:rsidR="00000000" w:rsidRDefault="00143268">
            <w:pPr>
              <w:pStyle w:val="a5"/>
              <w:jc w:val="center"/>
            </w:pPr>
            <w:r>
              <w:t>746,60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8B19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2632C" w14:textId="77777777" w:rsidR="00000000" w:rsidRDefault="00143268">
            <w:pPr>
              <w:pStyle w:val="a5"/>
              <w:jc w:val="center"/>
            </w:pPr>
            <w:r>
              <w:t>2 186,98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35CF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34830CC2" w14:textId="77777777" w:rsidR="00000000" w:rsidRDefault="00143268">
            <w:pPr>
              <w:pStyle w:val="a5"/>
              <w:jc w:val="center"/>
            </w:pPr>
            <w:r>
              <w:t>2 958 725,9</w:t>
            </w:r>
          </w:p>
        </w:tc>
      </w:tr>
      <w:tr w:rsidR="00000000" w14:paraId="789191AC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FB0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DBA9" w14:textId="77777777" w:rsidR="00000000" w:rsidRDefault="00143268">
            <w:pPr>
              <w:pStyle w:val="a5"/>
              <w:jc w:val="center"/>
            </w:pPr>
            <w:r>
              <w:t>16.1.1.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BA921" w14:textId="77777777" w:rsidR="00000000" w:rsidRDefault="00143268">
            <w:pPr>
              <w:pStyle w:val="a5"/>
              <w:jc w:val="center"/>
            </w:pPr>
            <w:r>
              <w:t>проведение профилактического медицинского осмотра, комплексное посещение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41C72" w14:textId="77777777" w:rsidR="00000000" w:rsidRDefault="00143268">
            <w:pPr>
              <w:pStyle w:val="a5"/>
              <w:jc w:val="center"/>
            </w:pPr>
            <w:r>
              <w:t>0,2720000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429DE" w14:textId="77777777" w:rsidR="00000000" w:rsidRDefault="00143268">
            <w:pPr>
              <w:pStyle w:val="a5"/>
              <w:jc w:val="center"/>
            </w:pPr>
            <w:r>
              <w:t>2 265,80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6E53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45855" w14:textId="77777777" w:rsidR="00000000" w:rsidRDefault="00143268">
            <w:pPr>
              <w:pStyle w:val="a5"/>
              <w:jc w:val="center"/>
            </w:pPr>
            <w:r>
              <w:t>616,30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D773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0AB26321" w14:textId="77777777" w:rsidR="00000000" w:rsidRDefault="00143268">
            <w:pPr>
              <w:pStyle w:val="a5"/>
              <w:jc w:val="center"/>
            </w:pPr>
            <w:r>
              <w:t>833 781,2</w:t>
            </w:r>
          </w:p>
        </w:tc>
      </w:tr>
      <w:tr w:rsidR="00000000" w14:paraId="2361275C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587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135" w14:textId="77777777" w:rsidR="00000000" w:rsidRDefault="00143268">
            <w:pPr>
              <w:pStyle w:val="a5"/>
              <w:jc w:val="center"/>
            </w:pPr>
            <w:r>
              <w:t>16.1.2.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FE478" w14:textId="77777777" w:rsidR="00000000" w:rsidRDefault="00143268">
            <w:pPr>
              <w:pStyle w:val="a5"/>
              <w:jc w:val="center"/>
            </w:pPr>
            <w:r>
              <w:t>проведение диспансеризации, комплексное посещение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C9B7F" w14:textId="77777777" w:rsidR="00000000" w:rsidRDefault="00143268">
            <w:pPr>
              <w:pStyle w:val="a5"/>
              <w:jc w:val="center"/>
            </w:pPr>
            <w:r>
              <w:t>0,2630000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6310D" w14:textId="77777777" w:rsidR="00000000" w:rsidRDefault="00143268">
            <w:pPr>
              <w:pStyle w:val="a5"/>
              <w:jc w:val="center"/>
            </w:pPr>
            <w:r>
              <w:t>2 604,60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4985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5FD0E" w14:textId="77777777" w:rsidR="00000000" w:rsidRDefault="00143268">
            <w:pPr>
              <w:pStyle w:val="a5"/>
              <w:jc w:val="center"/>
            </w:pPr>
            <w:r>
              <w:t>685,01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9D0B0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7DF7B82A" w14:textId="77777777" w:rsidR="00000000" w:rsidRDefault="00143268">
            <w:pPr>
              <w:pStyle w:val="a5"/>
              <w:jc w:val="center"/>
            </w:pPr>
            <w:r>
              <w:t>926 737,7</w:t>
            </w:r>
          </w:p>
        </w:tc>
      </w:tr>
      <w:tr w:rsidR="00000000" w14:paraId="11927930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0E3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E4B4" w14:textId="77777777" w:rsidR="00000000" w:rsidRDefault="00143268">
            <w:pPr>
              <w:pStyle w:val="a5"/>
              <w:jc w:val="center"/>
            </w:pPr>
            <w:r>
              <w:t>16.1.2.1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FD157" w14:textId="77777777" w:rsidR="00000000" w:rsidRDefault="00143268">
            <w:pPr>
              <w:pStyle w:val="a5"/>
              <w:jc w:val="center"/>
            </w:pPr>
            <w:r>
              <w:t>в том числе для проведения углубленной диспансеризации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ECB80" w14:textId="77777777" w:rsidR="00000000" w:rsidRDefault="00143268">
            <w:pPr>
              <w:pStyle w:val="a5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1BF9F" w14:textId="77777777" w:rsidR="00000000" w:rsidRDefault="00143268">
            <w:pPr>
              <w:pStyle w:val="a5"/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11399" w14:textId="77777777" w:rsidR="00000000" w:rsidRDefault="00143268">
            <w:pPr>
              <w:pStyle w:val="a5"/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9B072" w14:textId="77777777" w:rsidR="00000000" w:rsidRDefault="00143268">
            <w:pPr>
              <w:pStyle w:val="a5"/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2D36B" w14:textId="77777777" w:rsidR="00000000" w:rsidRDefault="00143268">
            <w:pPr>
              <w:pStyle w:val="a5"/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2F9566B8" w14:textId="77777777" w:rsidR="00000000" w:rsidRDefault="00143268">
            <w:pPr>
              <w:pStyle w:val="a5"/>
            </w:pPr>
          </w:p>
        </w:tc>
      </w:tr>
      <w:tr w:rsidR="00000000" w14:paraId="66DF5665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FD5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D77" w14:textId="77777777" w:rsidR="00000000" w:rsidRDefault="00143268">
            <w:pPr>
              <w:pStyle w:val="a5"/>
              <w:jc w:val="center"/>
            </w:pPr>
            <w:r>
              <w:t>16.1.3.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914F7" w14:textId="77777777" w:rsidR="00000000" w:rsidRDefault="00143268">
            <w:pPr>
              <w:pStyle w:val="a5"/>
              <w:jc w:val="center"/>
            </w:pPr>
            <w:r>
              <w:t>посещения с иными целями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60D30" w14:textId="77777777" w:rsidR="00000000" w:rsidRDefault="00143268">
            <w:pPr>
              <w:pStyle w:val="a5"/>
              <w:jc w:val="center"/>
            </w:pPr>
            <w:r>
              <w:t>2,3950000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4D2E3" w14:textId="77777777" w:rsidR="00000000" w:rsidRDefault="00143268">
            <w:pPr>
              <w:pStyle w:val="a5"/>
              <w:jc w:val="center"/>
            </w:pPr>
            <w:r>
              <w:t>369,80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B306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C7C0B" w14:textId="77777777" w:rsidR="00000000" w:rsidRDefault="00143268">
            <w:pPr>
              <w:pStyle w:val="a5"/>
              <w:jc w:val="center"/>
            </w:pPr>
            <w:r>
              <w:t>885,67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F747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34B38AC4" w14:textId="77777777" w:rsidR="00000000" w:rsidRDefault="00143268">
            <w:pPr>
              <w:pStyle w:val="a5"/>
              <w:jc w:val="center"/>
            </w:pPr>
            <w:r>
              <w:t>1 198 207,0</w:t>
            </w:r>
          </w:p>
        </w:tc>
      </w:tr>
      <w:tr w:rsidR="00000000" w14:paraId="74ED0546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4EB0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249" w14:textId="77777777" w:rsidR="00000000" w:rsidRDefault="00143268">
            <w:pPr>
              <w:pStyle w:val="a5"/>
              <w:jc w:val="center"/>
            </w:pPr>
            <w:r>
              <w:t>16.2.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02E3F" w14:textId="77777777" w:rsidR="00000000" w:rsidRDefault="00143268">
            <w:pPr>
              <w:pStyle w:val="a5"/>
              <w:jc w:val="center"/>
            </w:pPr>
            <w:r>
              <w:t>посещения в неотложной форме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AE6F3" w14:textId="77777777" w:rsidR="00000000" w:rsidRDefault="00143268">
            <w:pPr>
              <w:pStyle w:val="a5"/>
              <w:jc w:val="center"/>
            </w:pPr>
            <w:r>
              <w:t>0,5400000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ADDBB" w14:textId="77777777" w:rsidR="00000000" w:rsidRDefault="00143268">
            <w:pPr>
              <w:pStyle w:val="a5"/>
              <w:jc w:val="center"/>
            </w:pPr>
            <w:r>
              <w:t>802,20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9268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7C97B" w14:textId="77777777" w:rsidR="00000000" w:rsidRDefault="00143268">
            <w:pPr>
              <w:pStyle w:val="a5"/>
              <w:jc w:val="center"/>
            </w:pPr>
            <w:r>
              <w:t>433,19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9559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0D865163" w14:textId="77777777" w:rsidR="00000000" w:rsidRDefault="00143268">
            <w:pPr>
              <w:pStyle w:val="a5"/>
              <w:jc w:val="center"/>
            </w:pPr>
            <w:r>
              <w:t>586 055,0</w:t>
            </w:r>
          </w:p>
        </w:tc>
      </w:tr>
      <w:tr w:rsidR="00000000" w14:paraId="21BCD995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51E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EF2" w14:textId="77777777" w:rsidR="00000000" w:rsidRDefault="00143268">
            <w:pPr>
              <w:pStyle w:val="a5"/>
              <w:jc w:val="center"/>
            </w:pPr>
            <w:r>
              <w:t>16.3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F5BF5" w14:textId="77777777" w:rsidR="00000000" w:rsidRDefault="00143268">
            <w:pPr>
              <w:pStyle w:val="a5"/>
              <w:jc w:val="center"/>
            </w:pPr>
            <w:r>
              <w:t>обращения в связи с заболеваниями и проведение следующих отдельных диагностических (лабораторных) исследований в рамках базовой программы обязательного медицинского страхования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78B2A" w14:textId="77777777" w:rsidR="00000000" w:rsidRDefault="00143268">
            <w:pPr>
              <w:pStyle w:val="a5"/>
              <w:jc w:val="center"/>
            </w:pPr>
            <w:r>
              <w:t>1,7877000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296D5" w14:textId="77777777" w:rsidR="00000000" w:rsidRDefault="00143268">
            <w:pPr>
              <w:pStyle w:val="a5"/>
              <w:jc w:val="center"/>
            </w:pPr>
            <w:r>
              <w:t>1 798,10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15BA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5A2DA" w14:textId="77777777" w:rsidR="00000000" w:rsidRDefault="00143268">
            <w:pPr>
              <w:pStyle w:val="a5"/>
              <w:jc w:val="center"/>
            </w:pPr>
            <w:r>
              <w:t>3 214,46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5843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598D6DDF" w14:textId="77777777" w:rsidR="00000000" w:rsidRDefault="00143268">
            <w:pPr>
              <w:pStyle w:val="a5"/>
              <w:jc w:val="center"/>
            </w:pPr>
            <w:r>
              <w:t>4 348 785,1</w:t>
            </w:r>
          </w:p>
        </w:tc>
      </w:tr>
      <w:tr w:rsidR="00000000" w14:paraId="49C6260E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D3D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B44" w14:textId="77777777" w:rsidR="00000000" w:rsidRDefault="00143268">
            <w:pPr>
              <w:pStyle w:val="a5"/>
              <w:jc w:val="center"/>
            </w:pPr>
            <w:r>
              <w:t>16.3.1.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0054C" w14:textId="77777777" w:rsidR="00000000" w:rsidRDefault="00143268">
            <w:pPr>
              <w:pStyle w:val="a5"/>
              <w:jc w:val="center"/>
            </w:pPr>
            <w:r>
              <w:t>компьютерная томография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82FB7" w14:textId="77777777" w:rsidR="00000000" w:rsidRDefault="00143268">
            <w:pPr>
              <w:pStyle w:val="a5"/>
              <w:jc w:val="center"/>
            </w:pPr>
            <w:r>
              <w:t>0,0463200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B6A07" w14:textId="77777777" w:rsidR="00000000" w:rsidRDefault="00143268">
            <w:pPr>
              <w:pStyle w:val="a5"/>
              <w:jc w:val="center"/>
            </w:pPr>
            <w:r>
              <w:t>2 857,20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F739E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375E1" w14:textId="77777777" w:rsidR="00000000" w:rsidRDefault="00143268">
            <w:pPr>
              <w:pStyle w:val="a5"/>
              <w:jc w:val="center"/>
            </w:pPr>
            <w:r>
              <w:t>132,35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DE76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0D63D3EF" w14:textId="77777777" w:rsidR="00000000" w:rsidRDefault="00143268">
            <w:pPr>
              <w:pStyle w:val="a5"/>
              <w:jc w:val="center"/>
            </w:pPr>
            <w:r>
              <w:t>179 053,9</w:t>
            </w:r>
          </w:p>
        </w:tc>
      </w:tr>
      <w:tr w:rsidR="00000000" w14:paraId="0B1ED0A4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3B2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70FC" w14:textId="77777777" w:rsidR="00000000" w:rsidRDefault="00143268">
            <w:pPr>
              <w:pStyle w:val="a5"/>
              <w:jc w:val="center"/>
            </w:pPr>
            <w:r>
              <w:t>16.3.2.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94DE8" w14:textId="77777777" w:rsidR="00000000" w:rsidRDefault="00143268">
            <w:pPr>
              <w:pStyle w:val="a5"/>
              <w:jc w:val="center"/>
            </w:pPr>
            <w:r>
              <w:t>магнитно-резонансная томография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EBFBC" w14:textId="77777777" w:rsidR="00000000" w:rsidRDefault="00143268">
            <w:pPr>
              <w:pStyle w:val="a5"/>
              <w:jc w:val="center"/>
            </w:pPr>
            <w:r>
              <w:t>0,0263400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E4BEA" w14:textId="77777777" w:rsidR="00000000" w:rsidRDefault="00143268">
            <w:pPr>
              <w:pStyle w:val="a5"/>
              <w:jc w:val="center"/>
            </w:pPr>
            <w:r>
              <w:t>4 018,20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327D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B9EFE" w14:textId="77777777" w:rsidR="00000000" w:rsidRDefault="00143268">
            <w:pPr>
              <w:pStyle w:val="a5"/>
              <w:jc w:val="center"/>
            </w:pPr>
            <w:r>
              <w:t>105,84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F723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112D1F84" w14:textId="77777777" w:rsidR="00000000" w:rsidRDefault="00143268">
            <w:pPr>
              <w:pStyle w:val="a5"/>
              <w:jc w:val="center"/>
            </w:pPr>
            <w:r>
              <w:t>143 189,0</w:t>
            </w:r>
          </w:p>
        </w:tc>
      </w:tr>
      <w:tr w:rsidR="00000000" w14:paraId="040F4C73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D435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CAAC" w14:textId="77777777" w:rsidR="00000000" w:rsidRDefault="00143268">
            <w:pPr>
              <w:pStyle w:val="a5"/>
              <w:jc w:val="center"/>
            </w:pPr>
            <w:r>
              <w:t>16.3.3.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70505" w14:textId="77777777" w:rsidR="00000000" w:rsidRDefault="00143268">
            <w:pPr>
              <w:pStyle w:val="a5"/>
              <w:jc w:val="center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8772B" w14:textId="77777777" w:rsidR="00000000" w:rsidRDefault="00143268">
            <w:pPr>
              <w:pStyle w:val="a5"/>
              <w:jc w:val="center"/>
            </w:pPr>
            <w:r>
              <w:t>0,0828600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08B1B" w14:textId="77777777" w:rsidR="00000000" w:rsidRDefault="00143268">
            <w:pPr>
              <w:pStyle w:val="a5"/>
              <w:jc w:val="center"/>
            </w:pPr>
            <w:r>
              <w:t>553,10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5668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AE2BE" w14:textId="77777777" w:rsidR="00000000" w:rsidRDefault="00143268">
            <w:pPr>
              <w:pStyle w:val="a5"/>
              <w:jc w:val="center"/>
            </w:pPr>
            <w:r>
              <w:t>45,83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9787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660FB7E9" w14:textId="77777777" w:rsidR="00000000" w:rsidRDefault="00143268">
            <w:pPr>
              <w:pStyle w:val="a5"/>
              <w:jc w:val="center"/>
            </w:pPr>
            <w:r>
              <w:t>62 002,6</w:t>
            </w:r>
          </w:p>
        </w:tc>
      </w:tr>
      <w:tr w:rsidR="00000000" w14:paraId="41C098A6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9358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8052" w14:textId="77777777" w:rsidR="00000000" w:rsidRDefault="00143268">
            <w:pPr>
              <w:pStyle w:val="a5"/>
              <w:jc w:val="center"/>
            </w:pPr>
            <w:r>
              <w:t>16.3.4.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88C1A" w14:textId="77777777" w:rsidR="00000000" w:rsidRDefault="00143268">
            <w:pPr>
              <w:pStyle w:val="a5"/>
              <w:jc w:val="center"/>
            </w:pPr>
            <w:r>
              <w:t>эндоскопическое диагностическое исследование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391C4" w14:textId="77777777" w:rsidR="00000000" w:rsidRDefault="00143268">
            <w:pPr>
              <w:pStyle w:val="a5"/>
              <w:jc w:val="center"/>
            </w:pPr>
            <w:r>
              <w:t>0,0299400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C019D" w14:textId="77777777" w:rsidR="00000000" w:rsidRDefault="00143268">
            <w:pPr>
              <w:pStyle w:val="a5"/>
              <w:jc w:val="center"/>
            </w:pPr>
            <w:r>
              <w:t>1 037,80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6D61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F8247" w14:textId="77777777" w:rsidR="00000000" w:rsidRDefault="00143268">
            <w:pPr>
              <w:pStyle w:val="a5"/>
              <w:jc w:val="center"/>
            </w:pPr>
            <w:r>
              <w:t>31,07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59C8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66220256" w14:textId="77777777" w:rsidR="00000000" w:rsidRDefault="00143268">
            <w:pPr>
              <w:pStyle w:val="a5"/>
              <w:jc w:val="center"/>
            </w:pPr>
            <w:r>
              <w:t>42 034,0</w:t>
            </w:r>
          </w:p>
        </w:tc>
      </w:tr>
      <w:tr w:rsidR="00000000" w14:paraId="56F0D433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85E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C61" w14:textId="77777777" w:rsidR="00000000" w:rsidRDefault="00143268">
            <w:pPr>
              <w:pStyle w:val="a5"/>
              <w:jc w:val="center"/>
            </w:pPr>
            <w:r>
              <w:t>16.3.5.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351D9" w14:textId="77777777" w:rsidR="00000000" w:rsidRDefault="00143268">
            <w:pPr>
              <w:pStyle w:val="a5"/>
              <w:jc w:val="center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7DF27" w14:textId="77777777" w:rsidR="00000000" w:rsidRDefault="00143268">
            <w:pPr>
              <w:pStyle w:val="a5"/>
              <w:jc w:val="center"/>
            </w:pPr>
            <w:r>
              <w:t>0,0009200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8B589" w14:textId="77777777" w:rsidR="00000000" w:rsidRDefault="00143268">
            <w:pPr>
              <w:pStyle w:val="a5"/>
              <w:jc w:val="center"/>
            </w:pPr>
            <w:r>
              <w:t>9 187,70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8FE7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80AAD" w14:textId="77777777" w:rsidR="00000000" w:rsidRDefault="00143268">
            <w:pPr>
              <w:pStyle w:val="a5"/>
              <w:jc w:val="center"/>
            </w:pPr>
            <w:r>
              <w:t>8,45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E860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6B19C6E9" w14:textId="77777777" w:rsidR="00000000" w:rsidRDefault="00143268">
            <w:pPr>
              <w:pStyle w:val="a5"/>
              <w:jc w:val="center"/>
            </w:pPr>
            <w:r>
              <w:t>11 431,9</w:t>
            </w:r>
          </w:p>
        </w:tc>
      </w:tr>
      <w:tr w:rsidR="00000000" w14:paraId="288674F0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9698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3EE7" w14:textId="77777777" w:rsidR="00000000" w:rsidRDefault="00143268">
            <w:pPr>
              <w:pStyle w:val="a5"/>
              <w:jc w:val="center"/>
            </w:pPr>
            <w:r>
              <w:t>16.3.6.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0FD28" w14:textId="77777777" w:rsidR="00000000" w:rsidRDefault="00143268">
            <w:pPr>
              <w:pStyle w:val="a5"/>
              <w:jc w:val="center"/>
            </w:pPr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CCE2F" w14:textId="77777777" w:rsidR="00000000" w:rsidRDefault="00143268">
            <w:pPr>
              <w:pStyle w:val="a5"/>
              <w:jc w:val="center"/>
            </w:pPr>
            <w:r>
              <w:t>0,0132100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EB512" w14:textId="77777777" w:rsidR="00000000" w:rsidRDefault="00143268">
            <w:pPr>
              <w:pStyle w:val="a5"/>
              <w:jc w:val="center"/>
            </w:pPr>
            <w:r>
              <w:t>2 271,90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53EC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5CD21" w14:textId="77777777" w:rsidR="00000000" w:rsidRDefault="00143268">
            <w:pPr>
              <w:pStyle w:val="a5"/>
              <w:jc w:val="center"/>
            </w:pPr>
            <w:r>
              <w:t>30,01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B425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50AD6EF4" w14:textId="77777777" w:rsidR="00000000" w:rsidRDefault="00143268">
            <w:pPr>
              <w:pStyle w:val="a5"/>
              <w:jc w:val="center"/>
            </w:pPr>
            <w:r>
              <w:t>40 600,0</w:t>
            </w:r>
          </w:p>
        </w:tc>
      </w:tr>
      <w:tr w:rsidR="00000000" w14:paraId="0D1F88F7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DD0D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0899" w14:textId="77777777" w:rsidR="00000000" w:rsidRDefault="00143268">
            <w:pPr>
              <w:pStyle w:val="a5"/>
              <w:jc w:val="center"/>
            </w:pPr>
            <w:r>
              <w:t>16.3.7.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FBD5B" w14:textId="77777777" w:rsidR="00000000" w:rsidRDefault="00143268">
            <w:pPr>
              <w:pStyle w:val="a5"/>
              <w:jc w:val="center"/>
            </w:pPr>
            <w:r>
              <w:t xml:space="preserve">тестирование на выявление новой </w:t>
            </w:r>
            <w:r>
              <w:lastRenderedPageBreak/>
              <w:t>коронавирусной инфекции (COVID-19)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03BDA" w14:textId="77777777" w:rsidR="00000000" w:rsidRDefault="00143268">
            <w:pPr>
              <w:pStyle w:val="a5"/>
              <w:jc w:val="center"/>
            </w:pPr>
            <w:r>
              <w:lastRenderedPageBreak/>
              <w:t>0,0718900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4F456" w14:textId="77777777" w:rsidR="00000000" w:rsidRDefault="00143268">
            <w:pPr>
              <w:pStyle w:val="a5"/>
              <w:jc w:val="center"/>
            </w:pPr>
            <w:r>
              <w:t>675,00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E4E6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37481" w14:textId="77777777" w:rsidR="00000000" w:rsidRDefault="00143268">
            <w:pPr>
              <w:pStyle w:val="a5"/>
              <w:jc w:val="center"/>
            </w:pPr>
            <w:r>
              <w:t>48,53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9489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62F28685" w14:textId="77777777" w:rsidR="00000000" w:rsidRDefault="00143268">
            <w:pPr>
              <w:pStyle w:val="a5"/>
              <w:jc w:val="center"/>
            </w:pPr>
            <w:r>
              <w:t>65 655,4</w:t>
            </w:r>
          </w:p>
        </w:tc>
      </w:tr>
      <w:tr w:rsidR="00000000" w14:paraId="45DFBDF0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DBF" w14:textId="77777777" w:rsidR="00000000" w:rsidRDefault="00143268">
            <w:pPr>
              <w:pStyle w:val="a5"/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ACD6" w14:textId="77777777" w:rsidR="00000000" w:rsidRDefault="00143268">
            <w:pPr>
              <w:pStyle w:val="a5"/>
              <w:jc w:val="center"/>
            </w:pPr>
            <w:r>
              <w:t>16.4.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46D47" w14:textId="77777777" w:rsidR="00000000" w:rsidRDefault="00143268">
            <w:pPr>
              <w:pStyle w:val="a5"/>
              <w:jc w:val="center"/>
            </w:pPr>
            <w:r>
              <w:t>обращения в связи с заболеваниями при оказании медицинской помощи по профилю "медицинская реабилитация"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1070D" w14:textId="77777777" w:rsidR="00000000" w:rsidRDefault="00143268">
            <w:pPr>
              <w:pStyle w:val="a5"/>
              <w:jc w:val="center"/>
            </w:pPr>
            <w:r>
              <w:t>0,0029400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8316D" w14:textId="77777777" w:rsidR="00000000" w:rsidRDefault="00143268">
            <w:pPr>
              <w:pStyle w:val="a5"/>
              <w:jc w:val="center"/>
            </w:pPr>
            <w:r>
              <w:t>19 555,40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CE2C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61297" w14:textId="77777777" w:rsidR="00000000" w:rsidRDefault="00143268">
            <w:pPr>
              <w:pStyle w:val="a5"/>
              <w:jc w:val="center"/>
            </w:pPr>
            <w:r>
              <w:t>57,49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FA35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4F428471" w14:textId="77777777" w:rsidR="00000000" w:rsidRDefault="00143268">
            <w:pPr>
              <w:pStyle w:val="a5"/>
              <w:jc w:val="center"/>
            </w:pPr>
            <w:r>
              <w:t>77 777,2</w:t>
            </w:r>
          </w:p>
        </w:tc>
      </w:tr>
      <w:tr w:rsidR="00000000" w14:paraId="2DE30E71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6B1" w14:textId="77777777" w:rsidR="00000000" w:rsidRDefault="00143268">
            <w:pPr>
              <w:pStyle w:val="a5"/>
            </w:pPr>
            <w:r>
              <w:t>Медицинская помощь в условиях дневного стационара, случай лечения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9FA5C" w14:textId="77777777" w:rsidR="00000000" w:rsidRDefault="00143268">
            <w:pPr>
              <w:pStyle w:val="a5"/>
              <w:jc w:val="center"/>
            </w:pPr>
            <w:r>
              <w:t>17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66EE5" w14:textId="77777777" w:rsidR="00000000" w:rsidRDefault="0014326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0800" w14:textId="77777777" w:rsidR="00000000" w:rsidRDefault="00143268">
            <w:pPr>
              <w:pStyle w:val="a5"/>
              <w:jc w:val="center"/>
            </w:pPr>
            <w:r>
              <w:t>0,0686190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4ECC7" w14:textId="77777777" w:rsidR="00000000" w:rsidRDefault="00143268">
            <w:pPr>
              <w:pStyle w:val="a5"/>
              <w:jc w:val="center"/>
            </w:pPr>
            <w:r>
              <w:t>25 784,90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C3CA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07D09" w14:textId="77777777" w:rsidR="00000000" w:rsidRDefault="00143268">
            <w:pPr>
              <w:pStyle w:val="a5"/>
              <w:jc w:val="center"/>
            </w:pPr>
            <w:r>
              <w:t>1 769,33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980FC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27561EA9" w14:textId="77777777" w:rsidR="00000000" w:rsidRDefault="00143268">
            <w:pPr>
              <w:pStyle w:val="a5"/>
              <w:jc w:val="center"/>
            </w:pPr>
            <w:r>
              <w:t>2 393 694,7</w:t>
            </w:r>
          </w:p>
        </w:tc>
      </w:tr>
      <w:tr w:rsidR="00000000" w14:paraId="51FD698E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BEBE" w14:textId="77777777" w:rsidR="00000000" w:rsidRDefault="00143268">
            <w:pPr>
              <w:pStyle w:val="a5"/>
            </w:pPr>
            <w:r>
              <w:t>по профилю "онкология"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B79FA" w14:textId="77777777" w:rsidR="00000000" w:rsidRDefault="00143268">
            <w:pPr>
              <w:pStyle w:val="a5"/>
              <w:jc w:val="center"/>
            </w:pPr>
            <w:r>
              <w:t>17.1.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36EDE" w14:textId="77777777" w:rsidR="00000000" w:rsidRDefault="0014326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12F02" w14:textId="77777777" w:rsidR="00000000" w:rsidRDefault="00143268">
            <w:pPr>
              <w:pStyle w:val="a5"/>
              <w:jc w:val="center"/>
            </w:pPr>
            <w:r>
              <w:t>0,0090070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56360" w14:textId="77777777" w:rsidR="00000000" w:rsidRDefault="00143268">
            <w:pPr>
              <w:pStyle w:val="a5"/>
              <w:jc w:val="center"/>
            </w:pPr>
            <w:r>
              <w:t>87 165,80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23943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B7B96" w14:textId="77777777" w:rsidR="00000000" w:rsidRDefault="00143268">
            <w:pPr>
              <w:pStyle w:val="a5"/>
              <w:jc w:val="center"/>
            </w:pPr>
            <w:r>
              <w:t>785,10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0DE7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5C73652D" w14:textId="77777777" w:rsidR="00000000" w:rsidRDefault="00143268">
            <w:pPr>
              <w:pStyle w:val="a5"/>
              <w:jc w:val="center"/>
            </w:pPr>
            <w:r>
              <w:t>1 062 147,7</w:t>
            </w:r>
          </w:p>
        </w:tc>
      </w:tr>
      <w:tr w:rsidR="00000000" w14:paraId="7FD412E8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03F" w14:textId="77777777" w:rsidR="00000000" w:rsidRDefault="00143268">
            <w:pPr>
              <w:pStyle w:val="a5"/>
            </w:pPr>
            <w:r>
              <w:t>проведение процедуры экстракорпорального оплодотворения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E2454" w14:textId="77777777" w:rsidR="00000000" w:rsidRDefault="00143268">
            <w:pPr>
              <w:pStyle w:val="a5"/>
              <w:jc w:val="center"/>
            </w:pPr>
            <w:r>
              <w:t>17.2.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48122" w14:textId="77777777" w:rsidR="00000000" w:rsidRDefault="00143268">
            <w:pPr>
              <w:pStyle w:val="a5"/>
              <w:jc w:val="center"/>
            </w:pPr>
            <w:r>
              <w:t>случай лечения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AE54B" w14:textId="77777777" w:rsidR="00000000" w:rsidRDefault="00143268">
            <w:pPr>
              <w:pStyle w:val="a5"/>
              <w:jc w:val="center"/>
            </w:pPr>
            <w:r>
              <w:t>0,0004770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B5678" w14:textId="77777777" w:rsidR="00000000" w:rsidRDefault="00143268">
            <w:pPr>
              <w:pStyle w:val="a5"/>
              <w:jc w:val="center"/>
            </w:pPr>
            <w:r>
              <w:t>124 728,50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12CD6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1CF29" w14:textId="77777777" w:rsidR="00000000" w:rsidRDefault="00143268">
            <w:pPr>
              <w:pStyle w:val="a5"/>
              <w:jc w:val="center"/>
            </w:pPr>
            <w:r>
              <w:t>59,50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4FAF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361C8982" w14:textId="77777777" w:rsidR="00000000" w:rsidRDefault="00143268">
            <w:pPr>
              <w:pStyle w:val="a5"/>
              <w:jc w:val="center"/>
            </w:pPr>
            <w:r>
              <w:t>80 496,5</w:t>
            </w:r>
          </w:p>
        </w:tc>
      </w:tr>
      <w:tr w:rsidR="00000000" w14:paraId="559A03BC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C2A" w14:textId="77777777" w:rsidR="00000000" w:rsidRDefault="00143268">
            <w:pPr>
              <w:pStyle w:val="a5"/>
            </w:pPr>
            <w:r>
              <w:t>Специализированная медицинская помощь в стационарных условиях, случай госпитализации, в том числе: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4A0BA" w14:textId="77777777" w:rsidR="00000000" w:rsidRDefault="00143268">
            <w:pPr>
              <w:pStyle w:val="a5"/>
              <w:jc w:val="center"/>
            </w:pPr>
            <w:r>
              <w:t>18.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6E5A0" w14:textId="77777777" w:rsidR="00000000" w:rsidRDefault="0014326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EDE2" w14:textId="77777777" w:rsidR="00000000" w:rsidRDefault="00143268">
            <w:pPr>
              <w:pStyle w:val="a5"/>
              <w:jc w:val="center"/>
            </w:pPr>
            <w:r>
              <w:t>0,1663560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9F13B" w14:textId="77777777" w:rsidR="00000000" w:rsidRDefault="00143268">
            <w:pPr>
              <w:pStyle w:val="a5"/>
              <w:jc w:val="center"/>
            </w:pPr>
            <w:r>
              <w:t>42 115,65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867A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C8DCB" w14:textId="77777777" w:rsidR="00000000" w:rsidRDefault="00143268">
            <w:pPr>
              <w:pStyle w:val="a5"/>
              <w:jc w:val="center"/>
            </w:pPr>
            <w:r>
              <w:t>7 006,36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8535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55A27CC9" w14:textId="77777777" w:rsidR="00000000" w:rsidRDefault="00143268">
            <w:pPr>
              <w:pStyle w:val="a5"/>
              <w:jc w:val="center"/>
            </w:pPr>
            <w:r>
              <w:t>9 478 778,3</w:t>
            </w:r>
          </w:p>
        </w:tc>
      </w:tr>
      <w:tr w:rsidR="00000000" w14:paraId="0609E5FC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1F89" w14:textId="77777777" w:rsidR="00000000" w:rsidRDefault="00143268">
            <w:pPr>
              <w:pStyle w:val="a5"/>
            </w:pPr>
            <w:r>
              <w:t>по профилю "онкология"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9540" w14:textId="77777777" w:rsidR="00000000" w:rsidRDefault="00143268">
            <w:pPr>
              <w:pStyle w:val="a5"/>
              <w:jc w:val="center"/>
            </w:pPr>
            <w:r>
              <w:t>18.1.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680DA" w14:textId="77777777" w:rsidR="00000000" w:rsidRDefault="00143268">
            <w:pPr>
              <w:pStyle w:val="a5"/>
              <w:jc w:val="center"/>
            </w:pPr>
            <w:r>
              <w:t>случай госпитализации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A2BC6" w14:textId="77777777" w:rsidR="00000000" w:rsidRDefault="00143268">
            <w:pPr>
              <w:pStyle w:val="a5"/>
              <w:jc w:val="center"/>
            </w:pPr>
            <w:r>
              <w:t>0,0094880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E1915" w14:textId="77777777" w:rsidR="00000000" w:rsidRDefault="00143268">
            <w:pPr>
              <w:pStyle w:val="a5"/>
              <w:jc w:val="center"/>
            </w:pPr>
            <w:r>
              <w:t>112 804,60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4FF6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7559C" w14:textId="77777777" w:rsidR="00000000" w:rsidRDefault="00143268">
            <w:pPr>
              <w:pStyle w:val="a5"/>
              <w:jc w:val="center"/>
            </w:pPr>
            <w:r>
              <w:t>1 070,29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BFBD2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29C858F8" w14:textId="77777777" w:rsidR="00000000" w:rsidRDefault="00143268">
            <w:pPr>
              <w:pStyle w:val="a5"/>
              <w:jc w:val="center"/>
            </w:pPr>
            <w:r>
              <w:t>1 447 976,1</w:t>
            </w:r>
          </w:p>
        </w:tc>
      </w:tr>
      <w:tr w:rsidR="00000000" w14:paraId="62029E10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763" w14:textId="77777777" w:rsidR="00000000" w:rsidRDefault="00143268">
            <w:pPr>
              <w:pStyle w:val="a5"/>
            </w:pPr>
            <w:r>
              <w:t xml:space="preserve">медицинская реабилитация в специализированных </w:t>
            </w:r>
            <w:r>
              <w:lastRenderedPageBreak/>
              <w:t>медицинских организациях и реабилитационных отделениях медицинских организаций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49C8F" w14:textId="77777777" w:rsidR="00000000" w:rsidRDefault="00143268">
            <w:pPr>
              <w:pStyle w:val="a5"/>
              <w:jc w:val="center"/>
            </w:pPr>
            <w:r>
              <w:lastRenderedPageBreak/>
              <w:t>18.2.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713DB" w14:textId="77777777" w:rsidR="00000000" w:rsidRDefault="00143268">
            <w:pPr>
              <w:pStyle w:val="a5"/>
              <w:jc w:val="center"/>
            </w:pPr>
            <w:r>
              <w:t>случай госпитализац</w:t>
            </w:r>
            <w:r>
              <w:lastRenderedPageBreak/>
              <w:t>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1A6B4" w14:textId="77777777" w:rsidR="00000000" w:rsidRDefault="00143268">
            <w:pPr>
              <w:pStyle w:val="a5"/>
              <w:jc w:val="center"/>
            </w:pPr>
            <w:r>
              <w:lastRenderedPageBreak/>
              <w:t>0,0044430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521AE" w14:textId="77777777" w:rsidR="00000000" w:rsidRDefault="00143268">
            <w:pPr>
              <w:pStyle w:val="a5"/>
              <w:jc w:val="center"/>
            </w:pPr>
            <w:r>
              <w:t>43 074,60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9E554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FAE8B" w14:textId="77777777" w:rsidR="00000000" w:rsidRDefault="00143268">
            <w:pPr>
              <w:pStyle w:val="a5"/>
              <w:jc w:val="center"/>
            </w:pPr>
            <w:r>
              <w:t>191,38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7DAF8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01883915" w14:textId="77777777" w:rsidR="00000000" w:rsidRDefault="00143268">
            <w:pPr>
              <w:pStyle w:val="a5"/>
              <w:jc w:val="center"/>
            </w:pPr>
            <w:r>
              <w:t>258 914,6</w:t>
            </w:r>
          </w:p>
        </w:tc>
      </w:tr>
      <w:tr w:rsidR="00000000" w14:paraId="5A44C955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7F0" w14:textId="77777777" w:rsidR="00000000" w:rsidRDefault="00143268">
            <w:pPr>
              <w:pStyle w:val="a5"/>
            </w:pPr>
            <w:r>
              <w:t>Затраты на ведение дела СМО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B353F" w14:textId="77777777" w:rsidR="00000000" w:rsidRDefault="00143268">
            <w:pPr>
              <w:pStyle w:val="a5"/>
              <w:jc w:val="center"/>
            </w:pPr>
            <w:r>
              <w:t>19.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6A187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FAAC1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6B1D7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1452B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76813" w14:textId="77777777" w:rsidR="00000000" w:rsidRDefault="00143268">
            <w:pPr>
              <w:pStyle w:val="a5"/>
              <w:jc w:val="center"/>
            </w:pPr>
            <w:r>
              <w:t>144,37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0787F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09CB6094" w14:textId="77777777" w:rsidR="00000000" w:rsidRDefault="00143268">
            <w:pPr>
              <w:pStyle w:val="a5"/>
              <w:jc w:val="center"/>
            </w:pPr>
            <w:r>
              <w:t>195 316,7</w:t>
            </w:r>
          </w:p>
        </w:tc>
      </w:tr>
      <w:tr w:rsidR="00000000" w14:paraId="3EBDF3EE" w14:textId="77777777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B3B" w14:textId="77777777" w:rsidR="00000000" w:rsidRDefault="00143268">
            <w:pPr>
              <w:pStyle w:val="a5"/>
            </w:pPr>
            <w:r>
              <w:t>Стоимость и подушевой норматив финансирования территориальной программы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1B8BE" w14:textId="77777777" w:rsidR="00000000" w:rsidRDefault="00143268">
            <w:pPr>
              <w:pStyle w:val="a5"/>
              <w:jc w:val="center"/>
            </w:pPr>
            <w:r>
              <w:t>20.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947B5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0E02A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49D4D" w14:textId="77777777" w:rsidR="00000000" w:rsidRDefault="00143268">
            <w:pPr>
              <w:pStyle w:val="a5"/>
              <w:jc w:val="center"/>
            </w:pPr>
            <w: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357FC" w14:textId="77777777" w:rsidR="00000000" w:rsidRDefault="00143268">
            <w:pPr>
              <w:pStyle w:val="a5"/>
              <w:jc w:val="center"/>
            </w:pPr>
            <w:r>
              <w:t>4 601,40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1D30" w14:textId="77777777" w:rsidR="00000000" w:rsidRDefault="00143268">
            <w:pPr>
              <w:pStyle w:val="a5"/>
              <w:jc w:val="center"/>
            </w:pPr>
            <w:r>
              <w:t>15 752,74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38E95" w14:textId="77777777" w:rsidR="00000000" w:rsidRDefault="00143268">
            <w:pPr>
              <w:pStyle w:val="a5"/>
              <w:jc w:val="center"/>
            </w:pPr>
            <w:r>
              <w:t>6 082 234,40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</w:tcBorders>
          </w:tcPr>
          <w:p w14:paraId="3F51C34B" w14:textId="77777777" w:rsidR="00000000" w:rsidRDefault="00143268">
            <w:pPr>
              <w:pStyle w:val="a5"/>
              <w:jc w:val="center"/>
            </w:pPr>
            <w:r>
              <w:t>21 311 599,6</w:t>
            </w:r>
          </w:p>
        </w:tc>
      </w:tr>
    </w:tbl>
    <w:p w14:paraId="1843C994" w14:textId="77777777" w:rsidR="00000000" w:rsidRDefault="00143268"/>
    <w:p w14:paraId="7B98FD9E" w14:textId="77777777" w:rsidR="00000000" w:rsidRDefault="00143268">
      <w:pPr>
        <w:ind w:firstLine="0"/>
        <w:jc w:val="left"/>
        <w:sectPr w:rsidR="00000000">
          <w:headerReference w:type="default" r:id="rId88"/>
          <w:footerReference w:type="default" r:id="rId8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374681D9" w14:textId="77777777" w:rsidR="00000000" w:rsidRDefault="00143268">
      <w:bookmarkStart w:id="49" w:name="sub_221"/>
      <w:r>
        <w:lastRenderedPageBreak/>
        <w:t>* без учета финан</w:t>
      </w:r>
      <w:r>
        <w:t>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14:paraId="26F02798" w14:textId="77777777" w:rsidR="00000000" w:rsidRDefault="00143268">
      <w:bookmarkStart w:id="50" w:name="sub_222"/>
      <w:bookmarkEnd w:id="49"/>
      <w:r>
        <w:t>** указываются расходы консолидированного бюджета субъек</w:t>
      </w:r>
      <w:r>
        <w:t>та Российской Федерации на приобретение медицинского оборудования для медицинских организаций, работающих в системе ОМС, сверх ТПОМС.</w:t>
      </w:r>
    </w:p>
    <w:p w14:paraId="662BA9D0" w14:textId="77777777" w:rsidR="00000000" w:rsidRDefault="00143268">
      <w:bookmarkStart w:id="51" w:name="sub_223"/>
      <w:bookmarkEnd w:id="50"/>
      <w:r>
        <w:t>*** в случае включения паллиативной медицинской помощи в территориальную программу ОМС сверх базовой програм</w:t>
      </w:r>
      <w:r>
        <w:t>мы ОМС с соответствующими платежом субъекта РФ.</w:t>
      </w:r>
    </w:p>
    <w:bookmarkEnd w:id="51"/>
    <w:p w14:paraId="341E8839" w14:textId="77777777" w:rsidR="00000000" w:rsidRDefault="00143268"/>
    <w:p w14:paraId="125CCF9F" w14:textId="77777777" w:rsidR="00000000" w:rsidRDefault="00143268">
      <w:pPr>
        <w:jc w:val="right"/>
        <w:rPr>
          <w:rStyle w:val="a3"/>
          <w:rFonts w:ascii="Arial" w:hAnsi="Arial" w:cs="Arial"/>
        </w:rPr>
      </w:pPr>
      <w:bookmarkStart w:id="52" w:name="sub_400"/>
      <w:r>
        <w:rPr>
          <w:rStyle w:val="a3"/>
          <w:rFonts w:ascii="Arial" w:hAnsi="Arial" w:cs="Arial"/>
        </w:rPr>
        <w:t>Приложение N 4 к</w:t>
      </w:r>
      <w:r>
        <w:rPr>
          <w:rStyle w:val="a3"/>
          <w:rFonts w:ascii="Arial" w:hAnsi="Arial" w:cs="Arial"/>
        </w:rPr>
        <w:br/>
      </w:r>
      <w:hyperlink w:anchor="sub_1000" w:history="1">
        <w:r>
          <w:rPr>
            <w:rStyle w:val="a4"/>
            <w:rFonts w:ascii="Arial" w:hAnsi="Arial" w:cs="Arial"/>
          </w:rPr>
          <w:t>Программе</w:t>
        </w:r>
      </w:hyperlink>
    </w:p>
    <w:bookmarkEnd w:id="52"/>
    <w:p w14:paraId="0D95C33B" w14:textId="77777777" w:rsidR="00000000" w:rsidRDefault="00143268"/>
    <w:p w14:paraId="456F7850" w14:textId="77777777" w:rsidR="00000000" w:rsidRDefault="00143268">
      <w:pPr>
        <w:pStyle w:val="1"/>
      </w:pPr>
      <w:r>
        <w:t>Перечень</w:t>
      </w:r>
      <w:r>
        <w:br/>
        <w:t>лекарственных препаратов, отпускаемых населению в соответствии с перечнем групп населения и категорий заболеваний, при амбу</w:t>
      </w:r>
      <w:r>
        <w:t xml:space="preserve">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</w:t>
      </w:r>
      <w:r>
        <w:t>врачей с 50-процентной скидкой, сформированный в объеме не менее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препаратов, за исключением лекарственных препарато</w:t>
      </w:r>
      <w:r>
        <w:t>в, используемых исключительно в стационарных условиях</w:t>
      </w:r>
    </w:p>
    <w:p w14:paraId="606772A5" w14:textId="77777777" w:rsidR="00000000" w:rsidRDefault="001432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3784"/>
        <w:gridCol w:w="1640"/>
        <w:gridCol w:w="3978"/>
      </w:tblGrid>
      <w:tr w:rsidR="00000000" w14:paraId="2CD0C01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1F1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АТХ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D9C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Анатомо-терапевтическо-химическая классификация (АТХ)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885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Лекарственные препараты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1BA9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Лекарственные формы</w:t>
            </w:r>
          </w:p>
        </w:tc>
      </w:tr>
      <w:tr w:rsidR="00000000" w14:paraId="02941BD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64B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CE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пищеварительный тракт и обмен веществ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07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8536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88BFDC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76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FE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F5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C7E0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7AE582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0D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751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5B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91B7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D06298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58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21F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H2-гистаминовых рецепторов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68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ранитидин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F1CD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669199B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7AC25A1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аблетки, покрытые пленочной оболочкой</w:t>
            </w:r>
          </w:p>
        </w:tc>
      </w:tr>
      <w:tr w:rsidR="00000000" w14:paraId="0A4231E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4F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064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8D0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фамотидин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8B2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введения;</w:t>
            </w:r>
          </w:p>
          <w:p w14:paraId="7075202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586087A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27CB88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F88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3BA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протонного насоса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186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омепразол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6852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08CFE8D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кишечнорастворимые;</w:t>
            </w:r>
          </w:p>
          <w:p w14:paraId="2B2348C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</w:t>
            </w:r>
            <w:r>
              <w:rPr>
                <w:sz w:val="23"/>
                <w:szCs w:val="23"/>
              </w:rPr>
              <w:lastRenderedPageBreak/>
              <w:t>введения;</w:t>
            </w:r>
          </w:p>
          <w:p w14:paraId="03AB021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инфузий;</w:t>
            </w:r>
          </w:p>
        </w:tc>
      </w:tr>
      <w:tr w:rsidR="00000000" w14:paraId="53DF929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CA0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C7E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0D2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5BD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внутрь;</w:t>
            </w:r>
          </w:p>
          <w:p w14:paraId="4D6C6EB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9BE57E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2C6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0E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DF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эзо</w:t>
            </w:r>
            <w:r>
              <w:rPr>
                <w:sz w:val="23"/>
                <w:szCs w:val="23"/>
              </w:rPr>
              <w:t>мепразол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908D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кишечнорастворимые;</w:t>
            </w:r>
          </w:p>
          <w:p w14:paraId="71360DD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введения;</w:t>
            </w:r>
          </w:p>
          <w:p w14:paraId="41BD6E6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пленочной оболочкой;</w:t>
            </w:r>
          </w:p>
          <w:p w14:paraId="1B41774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оболочкой;</w:t>
            </w:r>
          </w:p>
          <w:p w14:paraId="398AB7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3D9CFE4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F8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A02BX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99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</w:t>
            </w:r>
            <w:r>
              <w:rPr>
                <w:sz w:val="23"/>
                <w:szCs w:val="23"/>
              </w:rPr>
              <w:t>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7B2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висмута трикалия дицитрат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3493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2F160B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ADB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B8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38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F573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D5E47F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81B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59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6B7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FBDB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ED761E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757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52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81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мебеверин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1EC2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действия;</w:t>
            </w:r>
          </w:p>
          <w:p w14:paraId="355DEA3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пролонгированным высвобождением;</w:t>
            </w:r>
          </w:p>
          <w:p w14:paraId="6EEFFDF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07EF352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67FD938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5F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1C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67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платифиллин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06F6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430233B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A9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A03AD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96F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папаверин и его производные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C8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дротаверин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42BF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6A6899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49D672E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0BC4DF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D9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83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белладонны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6D5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15DE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DE1168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D6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BF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белладонны, третичные амины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331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атропин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74C0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глазные;</w:t>
            </w:r>
          </w:p>
          <w:p w14:paraId="175C602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4B76E30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D8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A03F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EA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стимуляторы мотор</w:t>
            </w:r>
            <w:r>
              <w:rPr>
                <w:sz w:val="23"/>
                <w:szCs w:val="23"/>
              </w:rPr>
              <w:t>ики желудочно-кишечного тракта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77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0E03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490AF8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EBE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A03FA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944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стимуляторы моторики желудочно-кишечного тракта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F4D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метоклопрамид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5804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3065F9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531DE2A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внутрь;</w:t>
            </w:r>
          </w:p>
          <w:p w14:paraId="3C8DBCC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BD96F7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56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D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противорвотные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94A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F07C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16B75D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5DA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A04A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99F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противорвотные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F2E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7F91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B5B141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AEF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A04AA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092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серотониновых 5HT3-рецепторов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11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ондансетрон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30D6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6F56AAB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сироп;</w:t>
            </w:r>
          </w:p>
          <w:p w14:paraId="6ADF4CE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ректальные;</w:t>
            </w:r>
          </w:p>
          <w:p w14:paraId="1396E70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1F2ADE8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лиофилизированные;</w:t>
            </w:r>
          </w:p>
          <w:p w14:paraId="4AA79DB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6F3AC0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3AD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32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CA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A45C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FEF6ED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08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A05A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78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желчевыводящих путей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F0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A955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D6F958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D5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A05AA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C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желчных кислот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C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урсодезоксихолевая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1C1E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2397DE6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внутрь;</w:t>
            </w:r>
          </w:p>
          <w:p w14:paraId="143B2E6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F45CBE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6F2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A05B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0DF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9E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9F3A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C9B2A9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1C2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A05BA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00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печени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EE0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фосфолипиды + глицирризиновая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4A58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223028D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415AD31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AC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6C5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00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янтарная кислота + меглумин + инозин + метионин + никотинамид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B34F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35377DF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4B5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88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слабительные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DE0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9456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9439B2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3D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A06A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0E2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слабительные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7AC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D2BB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3B01EE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99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A06AB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813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контактные слабительные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1EC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бисакодил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37F7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ректальные;</w:t>
            </w:r>
          </w:p>
          <w:p w14:paraId="34CD0E2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оболочкой;</w:t>
            </w:r>
          </w:p>
          <w:p w14:paraId="39A400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сахарной оболочкой</w:t>
            </w:r>
          </w:p>
        </w:tc>
      </w:tr>
      <w:tr w:rsidR="00000000" w14:paraId="608694F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23B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177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375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сеннозиды A и B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E581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E5D4C2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B86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A06AD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84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осмотические слабительные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B2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лактулоза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D01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</w:t>
            </w:r>
          </w:p>
        </w:tc>
      </w:tr>
      <w:tr w:rsidR="00000000" w14:paraId="7F948A6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4B6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FF0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0A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макрогол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CDF6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внутрь;</w:t>
            </w:r>
          </w:p>
          <w:p w14:paraId="2A83064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 (для детей)</w:t>
            </w:r>
          </w:p>
        </w:tc>
      </w:tr>
      <w:tr w:rsidR="00000000" w14:paraId="2E3596D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D0D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B9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противодиарейные, кишечные противовоспалительные и противомикробные п</w:t>
            </w:r>
            <w:r>
              <w:rPr>
                <w:sz w:val="23"/>
                <w:szCs w:val="23"/>
              </w:rPr>
              <w:t>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BC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460E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95EAF8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C2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1B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адсорбирующие кишечные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84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AB2E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3A5F4C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C7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A07BC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E15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адсорбирующие кишечные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340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смектит диоктаэдрический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AADB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000000" w14:paraId="2CA55A8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61B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A07D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C1D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</w:t>
            </w:r>
            <w:r>
              <w:rPr>
                <w:sz w:val="23"/>
                <w:szCs w:val="23"/>
              </w:rPr>
              <w:t>аты, снижающие моторику желудочно-кишечного тракта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07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A106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089740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A01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A07DA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C6D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снижающие моторику желудочно-кишечного тракта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F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лоперамид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DE9D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51907DE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2F3BB60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жевательные;</w:t>
            </w:r>
          </w:p>
          <w:p w14:paraId="20C2141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таблетки-лиофилизат</w:t>
            </w:r>
          </w:p>
        </w:tc>
      </w:tr>
      <w:tr w:rsidR="00000000" w14:paraId="5064E67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07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73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кишечные противовоспалительные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505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AD2C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41B6BD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30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A07EC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746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аналогичные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1FE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месалазин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91A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ректальные;</w:t>
            </w:r>
          </w:p>
          <w:p w14:paraId="41342B0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ректальная;</w:t>
            </w:r>
          </w:p>
          <w:p w14:paraId="0963D15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14:paraId="55638F2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оболочкой;</w:t>
            </w:r>
          </w:p>
          <w:p w14:paraId="67770DF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пленочной оболочкой;</w:t>
            </w:r>
          </w:p>
          <w:p w14:paraId="5D5F141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действия;</w:t>
            </w:r>
          </w:p>
          <w:p w14:paraId="2393B1D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</w:t>
            </w:r>
            <w:r>
              <w:rPr>
                <w:sz w:val="23"/>
                <w:szCs w:val="23"/>
              </w:rPr>
              <w:t>ированным высвобождением</w:t>
            </w:r>
          </w:p>
        </w:tc>
      </w:tr>
      <w:tr w:rsidR="00000000" w14:paraId="2BCFAF9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CB6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4C8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DE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сульфасалазин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0F97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пленочной оболочкой;</w:t>
            </w:r>
          </w:p>
          <w:p w14:paraId="36EFE27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8CD767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352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A07F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132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противодиарейные микроорганизмы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B40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FAAF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D06E27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67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A07FA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90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противодиарейные микроорганизмы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357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бифидобактерии бифидум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0A0D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4136A32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приема внутрь и местного применения;</w:t>
            </w:r>
          </w:p>
          <w:p w14:paraId="681D191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приема внутрь и местного применения;</w:t>
            </w:r>
          </w:p>
          <w:p w14:paraId="3F580A4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приема внутрь;</w:t>
            </w:r>
          </w:p>
          <w:p w14:paraId="2F8F22D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приема внутрь и местного п</w:t>
            </w:r>
            <w:r>
              <w:rPr>
                <w:sz w:val="23"/>
                <w:szCs w:val="23"/>
              </w:rPr>
              <w:t>рименения;</w:t>
            </w:r>
          </w:p>
          <w:p w14:paraId="2138F5F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вагинальные и ректальные;</w:t>
            </w:r>
          </w:p>
          <w:p w14:paraId="2140C65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EAAF29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CD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72F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05B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2CF6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26C5AF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4F3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A09A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D8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46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9DDB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007CB6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EEF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A09AA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E11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F5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панкреатин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CEB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кишечнорастворимые;</w:t>
            </w:r>
          </w:p>
          <w:p w14:paraId="11A637B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30B3AAF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кишечнорастворимые;</w:t>
            </w:r>
          </w:p>
          <w:p w14:paraId="77B19C0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оболочкой;</w:t>
            </w:r>
          </w:p>
          <w:p w14:paraId="73BB35B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таблетки, покрытые оболочкой</w:t>
            </w:r>
          </w:p>
        </w:tc>
      </w:tr>
      <w:tr w:rsidR="00000000" w14:paraId="52B98C0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AE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D06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сахарного диабета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7D8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46F2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B82055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C65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46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и их аналоги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720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1324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94E06A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9BA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A10AB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5E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7A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аспарт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31EB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и внутривенного введения</w:t>
            </w:r>
          </w:p>
        </w:tc>
      </w:tr>
      <w:tr w:rsidR="00000000" w14:paraId="1415BEF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88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D44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933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глулизин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4510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4A916C6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6E9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59D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4FB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лизпро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1E59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000000" w14:paraId="4BBFC8D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AA9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00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AB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растворимый (человеческий генно-инженерный)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F363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038FE2A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2A1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8F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6C3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инсулин-изофан (человеческий генно-инженерный)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ECD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подкожного введения</w:t>
            </w:r>
          </w:p>
        </w:tc>
      </w:tr>
      <w:tr w:rsidR="00000000" w14:paraId="5400D6B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0F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A10AD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39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5C5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аспарт двухфазный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EAA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подкожного введения</w:t>
            </w:r>
          </w:p>
        </w:tc>
      </w:tr>
      <w:tr w:rsidR="00000000" w14:paraId="1EC0566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AE0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4A8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5D9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деглудек + инсулин аспарт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6FC7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72BD418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240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21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CF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двухфазный (человеческий генно-инженерный)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BD81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подкожного введения</w:t>
            </w:r>
          </w:p>
        </w:tc>
      </w:tr>
      <w:tr w:rsidR="00000000" w14:paraId="4D0C22D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656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20F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7EB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лизпро двухфазный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339C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подкожного введения</w:t>
            </w:r>
          </w:p>
        </w:tc>
      </w:tr>
      <w:tr w:rsidR="00000000" w14:paraId="6C4FAA3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27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A10AE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2F6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8C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гларгин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92DD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78051C1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43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503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88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гларгин + ликсисенатид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C06F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673D27F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B5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0E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6D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деглудек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689B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79E3B5C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E2D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01F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D0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инсулин детемир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1151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D44390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EA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0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гипогликемические препараты, кроме инсулинов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C4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99B3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6E25FF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6F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969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бигуаниды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E1D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метформин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8B7A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59DBAD9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5B9F147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оболочкой;</w:t>
            </w:r>
          </w:p>
          <w:p w14:paraId="00E0927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действия;</w:t>
            </w:r>
          </w:p>
          <w:p w14:paraId="426091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таблетки пролонгированного действия, покрытые пленочной оболочкой;</w:t>
            </w:r>
          </w:p>
          <w:p w14:paraId="0DCA82F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высвобождением;</w:t>
            </w:r>
          </w:p>
          <w:p w14:paraId="2D0E410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</w:t>
            </w:r>
            <w:r>
              <w:rPr>
                <w:sz w:val="23"/>
                <w:szCs w:val="23"/>
              </w:rPr>
              <w:t>чкой</w:t>
            </w:r>
          </w:p>
        </w:tc>
      </w:tr>
      <w:tr w:rsidR="00000000" w14:paraId="6F3BFB4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B8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A10BB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CCE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сульфонилмочевины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B17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глибенкламид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9BE0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303556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38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02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1C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гликлазид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C6CE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1F1A803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высвобождением;</w:t>
            </w:r>
          </w:p>
          <w:p w14:paraId="56B5442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</w:t>
            </w:r>
          </w:p>
        </w:tc>
      </w:tr>
      <w:tr w:rsidR="00000000" w14:paraId="1BECEB8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2E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A10BH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503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дипептидилпептидазы-4 (ДПП-4)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EF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алоглиптин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4444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D301EA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84A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9C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0AF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вилдаглиптин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DFC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8915E5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60A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CAA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1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гозоглиптин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2E89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F63F81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58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F90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9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линаглиптин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364E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0F1310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CC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C2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32D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саксаглиптин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068C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9654F9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7F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9BE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DF7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ситаглиптин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5ADB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B845E6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50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53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E02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эвоглиптин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3E3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FEC5AC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EE6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A10BJ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0D3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глюкагоноподобного пептида-1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2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дулаглутид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E9FF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59A9AE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F15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4BE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63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ликсисенатид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E25B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02E9EC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6DB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A10BK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3C3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натрийзависимого переносчика глюкозы 2 типа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580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дапаглифлозин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FF24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489391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245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F49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70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ипраглифлозин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4478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5DA76C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8B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31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4C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эмпаглифлозин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0FCA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15DBAD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7D4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A10BX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C85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гипогликемические препараты, кроме инсулинов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5AC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репаглинид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C203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6D9D9F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E5E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DAC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EFA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831C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AFA934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71B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12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витамины A и D, включая их комбинации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5D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B676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22D920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28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EC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77A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ретинол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5DC3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драже;</w:t>
            </w:r>
          </w:p>
          <w:p w14:paraId="0AEE4F5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 и наружного применения;</w:t>
            </w:r>
          </w:p>
          <w:p w14:paraId="7366DE9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4C76888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применения;</w:t>
            </w:r>
          </w:p>
          <w:p w14:paraId="7A612B2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 (масляный);</w:t>
            </w:r>
          </w:p>
          <w:p w14:paraId="7CC1CEF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 и наружного применения (масляный)</w:t>
            </w:r>
          </w:p>
        </w:tc>
      </w:tr>
      <w:tr w:rsidR="00000000" w14:paraId="3B202F3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F3B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A11CC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55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D и его аналоги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C8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альфакальцидол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711C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внутрь;</w:t>
            </w:r>
          </w:p>
          <w:p w14:paraId="54722C7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429885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8F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AB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C3C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кальцитриол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5917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C59C1B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DA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1F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B0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колекальциферол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E1E7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внутрь;</w:t>
            </w:r>
          </w:p>
          <w:p w14:paraId="5FD43DF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 (масляный)</w:t>
            </w:r>
          </w:p>
        </w:tc>
      </w:tr>
      <w:tr w:rsidR="00000000" w14:paraId="6EF5635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379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E1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B</w:t>
            </w:r>
            <w:r>
              <w:rPr>
                <w:sz w:val="23"/>
                <w:szCs w:val="23"/>
                <w:vertAlign w:val="subscript"/>
              </w:rPr>
              <w:t> 1</w:t>
            </w:r>
            <w:r>
              <w:rPr>
                <w:sz w:val="23"/>
                <w:szCs w:val="23"/>
              </w:rPr>
              <w:t xml:space="preserve"> и его комбинации с витаминами B</w:t>
            </w:r>
            <w:r>
              <w:rPr>
                <w:sz w:val="23"/>
                <w:szCs w:val="23"/>
                <w:vertAlign w:val="subscript"/>
              </w:rPr>
              <w:t> 6</w:t>
            </w:r>
            <w:r>
              <w:rPr>
                <w:sz w:val="23"/>
                <w:szCs w:val="23"/>
              </w:rPr>
              <w:t xml:space="preserve"> и B</w:t>
            </w:r>
            <w:r>
              <w:rPr>
                <w:sz w:val="23"/>
                <w:szCs w:val="23"/>
                <w:vertAlign w:val="subscript"/>
              </w:rPr>
              <w:t> 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61F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9AFA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8D1441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55E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A11DA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440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B</w:t>
            </w:r>
            <w:r>
              <w:rPr>
                <w:sz w:val="23"/>
                <w:szCs w:val="23"/>
                <w:vertAlign w:val="subscript"/>
              </w:rPr>
              <w:t> 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C61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тиамин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47E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2D23E39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5B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A11G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ED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382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D55D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DB4CDB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E03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A11GA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8FB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 (витамин C)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559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аскорбиновая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A397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драже;</w:t>
            </w:r>
          </w:p>
          <w:p w14:paraId="46AC0E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внутрь;</w:t>
            </w:r>
          </w:p>
          <w:p w14:paraId="51B931D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действия;</w:t>
            </w:r>
          </w:p>
          <w:p w14:paraId="48BAD82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внутрь;</w:t>
            </w:r>
          </w:p>
          <w:p w14:paraId="43034D7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приема внутрь;</w:t>
            </w:r>
          </w:p>
          <w:p w14:paraId="70BF033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6AEBA8B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58FE32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5A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A11H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35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витаминные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B5A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4272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3FC817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2E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A11HA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DCE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витаминные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21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пиридоксин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233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62065F2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9E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6E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минеральные добавки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14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3321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91DA56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BC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423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кальция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0F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F79B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858D43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D35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5F7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кальция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35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кальция глюконат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6FD2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3E5A2B7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24414DF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0C649F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4B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FCF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минеральные добавки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60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CA65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06F731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9C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A12CX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BA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минеральные вещества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B52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и магния аспарагинат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AA48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1945C9E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255F38A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510D05B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7BA0BC9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292CB9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7CB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3A8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анаболические средства системного дейст</w:t>
            </w:r>
            <w:r>
              <w:rPr>
                <w:sz w:val="23"/>
                <w:szCs w:val="23"/>
              </w:rPr>
              <w:t>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4A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8946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BCA897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A62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A14A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51F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анаболические стероиды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D0E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F8CD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F13CCC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7C0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A14AB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5A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эстрена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14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нандролон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B2F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</w:t>
            </w:r>
          </w:p>
        </w:tc>
      </w:tr>
      <w:tr w:rsidR="00000000" w14:paraId="1B22AC2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0D1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1B1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4D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758B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924F87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DC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49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479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3D4B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C6AD42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50E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BB2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 и их производные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66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адеметионин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F1F3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внутривенного и </w:t>
            </w:r>
            <w:r>
              <w:rPr>
                <w:sz w:val="23"/>
                <w:szCs w:val="23"/>
              </w:rPr>
              <w:lastRenderedPageBreak/>
              <w:t>внутримышечного введения;</w:t>
            </w:r>
          </w:p>
          <w:p w14:paraId="509C5D7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</w:t>
            </w:r>
            <w:r>
              <w:rPr>
                <w:sz w:val="23"/>
                <w:szCs w:val="23"/>
              </w:rPr>
              <w:t>е;</w:t>
            </w:r>
          </w:p>
          <w:p w14:paraId="19BB513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пленочной оболочкой;</w:t>
            </w:r>
          </w:p>
          <w:p w14:paraId="4227656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000000" w14:paraId="2A5B802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F9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A16AB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EE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C4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агалсидаза альфа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5758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401EFA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C6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56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631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агалсидаза бета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D4D0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1F15544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E6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515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134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велаглюцераза альфа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8A6D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60C6BAA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2CC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04F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4BB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галсульфаза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EC3B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78E2FE0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EEC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A4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432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идурсульфаза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B43C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690B52B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3B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7A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87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идурсульфаза бета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0146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7DAC152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F3A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31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F8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имиглюцераза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7246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5EFF571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3B0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94E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AD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ларонидаза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8AE9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431998D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AF1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61C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16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себелипаза альфа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6ACA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5012ACA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A9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86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8B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талиглюцераза альфа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D8A6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55EE622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DDB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A16AX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3B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4A1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миглустат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C42E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76555C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5F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AA8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555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нитизинон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B937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6332C0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44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21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066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сапроптерин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A88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6C974D4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239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AD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29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тиоктовая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F31C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6F36CA0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введения;</w:t>
            </w:r>
          </w:p>
          <w:p w14:paraId="23F099A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604356E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126B02A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2E52068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1BD2446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D34A39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948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31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кровь и система кроветворения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163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DF17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1E97C6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CE6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5DC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антитромботические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69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5D00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65FA5D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EB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69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антитромботические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71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9DBB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47EB14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4B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9B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витамина 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2E4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варфарин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260F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35BCC4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F0E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B01AB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86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группа гепарина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9E4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гепарин натрия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BB85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введения;</w:t>
            </w:r>
          </w:p>
          <w:p w14:paraId="71EB1A4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раствор для инъекций</w:t>
            </w:r>
          </w:p>
        </w:tc>
      </w:tr>
      <w:tr w:rsidR="00000000" w14:paraId="69A5418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8A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F08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03F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эноксапарин натрия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C59F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5BCFE33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092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A00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F8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парнапарин натрия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8BC6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4AD1A16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09E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B01AC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AB7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антиагреганты, кроме гепарина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541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клопидогрел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CD2D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8BDC10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CCD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84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71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селексипаг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33CB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56606A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F7D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124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402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тикагрелор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C020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C121BC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2AA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B01AD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C2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ферментные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D6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алтеплаза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65B8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29B568D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4B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E72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93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проурокиназа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B8C3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введения;</w:t>
            </w:r>
          </w:p>
          <w:p w14:paraId="453F553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1E90206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09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64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86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9A8D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02AE374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58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8CE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439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тенектеплаза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BE0D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46B58E0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8DF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31E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прямые ингибиторы тром</w:t>
            </w:r>
            <w:r>
              <w:rPr>
                <w:sz w:val="23"/>
                <w:szCs w:val="23"/>
              </w:rPr>
              <w:t>бина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D26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дабигатрана этексилат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11D8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8BDE6A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0DF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B01AF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B1F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прямые ингибиторы фактора Xa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416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апиксабан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4F37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5E6306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E2F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9E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50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ривароксабан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7CF3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434221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9FC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96B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гемостатические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8B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54EF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957D9D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E1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E7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антифибринолитические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82D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6F66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8D78ED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95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B02AA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CDE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8C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аминокапроновая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747B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15ECE74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FF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46F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197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транексамовая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1AD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0C4A355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DAC278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649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D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протеиназ плазмы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5C5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апротинин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A70A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введения;</w:t>
            </w:r>
          </w:p>
          <w:p w14:paraId="423126E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72ADB95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4F68D6B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51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0C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K и другие гемостатики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E9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33AF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C6E69D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A6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224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K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17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менадиона натрия бисульфит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37FE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3BACB77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CAB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B02BC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E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местные гемостатики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10C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фибриноген + тромбин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7F9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губка</w:t>
            </w:r>
          </w:p>
        </w:tc>
      </w:tr>
      <w:tr w:rsidR="00000000" w14:paraId="4C1AE43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262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B02BD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26D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85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антиингибиторный коагулянтный комплекс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D2E6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6E7C6F4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D6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C38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38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мороктоког альфа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C393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41BE08F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D9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2AD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430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нонаког альфа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BBF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171933E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65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BFB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5E7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октоког альфа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F07C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1619AF3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247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2E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E1B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B26B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</w:t>
            </w:r>
            <w:r>
              <w:rPr>
                <w:sz w:val="23"/>
                <w:szCs w:val="23"/>
              </w:rPr>
              <w:t>раствора для внутривенного введения</w:t>
            </w:r>
          </w:p>
        </w:tc>
      </w:tr>
      <w:tr w:rsidR="00000000" w14:paraId="70EA348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42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74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445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свертывания крови VII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5D35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3ED10E4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238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5E3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C1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свертывания крови VIII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7EB6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введения;</w:t>
            </w:r>
          </w:p>
          <w:p w14:paraId="6D7E1E2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инфузий;</w:t>
            </w:r>
          </w:p>
          <w:p w14:paraId="1A580C0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 (замороженный)</w:t>
            </w:r>
          </w:p>
        </w:tc>
      </w:tr>
      <w:tr w:rsidR="00000000" w14:paraId="3F32F8E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8F0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276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5D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свертывания крови IX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1714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введения;</w:t>
            </w:r>
          </w:p>
          <w:p w14:paraId="73131C5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</w:t>
            </w:r>
            <w:r>
              <w:rPr>
                <w:sz w:val="23"/>
                <w:szCs w:val="23"/>
              </w:rPr>
              <w:t>зат для приготовления раствора для инфузий</w:t>
            </w:r>
          </w:p>
        </w:tc>
      </w:tr>
      <w:tr w:rsidR="00000000" w14:paraId="3D79FD7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12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60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1F9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62F1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1A45C8B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C1B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CE3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3D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факторы свертывания крови II, IX и X в комбинации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8EF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7788919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3A5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81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A7E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свертывания крови VIII + фактор Виллебранда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4832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4BE0946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61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299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ACF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эптаког альфа </w:t>
            </w:r>
            <w:r>
              <w:rPr>
                <w:sz w:val="23"/>
                <w:szCs w:val="23"/>
              </w:rPr>
              <w:lastRenderedPageBreak/>
              <w:t>(активированный)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D55C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лио</w:t>
            </w:r>
            <w:r>
              <w:rPr>
                <w:sz w:val="23"/>
                <w:szCs w:val="23"/>
              </w:rPr>
              <w:t xml:space="preserve">филизат для приготовления </w:t>
            </w:r>
            <w:r>
              <w:rPr>
                <w:sz w:val="23"/>
                <w:szCs w:val="23"/>
              </w:rPr>
              <w:lastRenderedPageBreak/>
              <w:t>раствора для внутривенного введения</w:t>
            </w:r>
          </w:p>
        </w:tc>
      </w:tr>
      <w:tr w:rsidR="00000000" w14:paraId="037C7B5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67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B02BX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5F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системные гемостатики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F0E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ромиплостим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1DBD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подкожного введения</w:t>
            </w:r>
          </w:p>
        </w:tc>
      </w:tr>
      <w:tr w:rsidR="00000000" w14:paraId="1BE9855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5C9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42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F6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элтромбопаг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86AE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61D585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23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5F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B2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эмицизумаб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738D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0D86293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DF1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95F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42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этамзилат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F03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7D4DCC3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2CA0BC9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 и наружного применения;</w:t>
            </w:r>
          </w:p>
          <w:p w14:paraId="2D6EC4F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8D1FC7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10B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38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антианемические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EA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A91A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336737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804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59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железа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69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C697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2F6426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EE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BF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пероральные препараты трехвалентного железа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9A9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железа (III) гидроксид полимальтозат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E44C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внутрь;</w:t>
            </w:r>
          </w:p>
          <w:p w14:paraId="66309F4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внутрь;</w:t>
            </w:r>
          </w:p>
          <w:p w14:paraId="725AD6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сироп;</w:t>
            </w:r>
          </w:p>
          <w:p w14:paraId="21F36F0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жевательные</w:t>
            </w:r>
          </w:p>
        </w:tc>
      </w:tr>
      <w:tr w:rsidR="00000000" w14:paraId="385EA11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08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B03AC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D3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парентеральные препараты трехвалентного железа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E3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железа (III) гидроксид олигоизомальтозат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BB57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3A97E5C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5B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DE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56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железа (III) гидроксида сахарозный комплекс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4EA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64DA2A1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EC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CED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C2C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железа карбоксимальтозат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240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5054D87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EC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24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B</w:t>
            </w:r>
            <w:r>
              <w:rPr>
                <w:sz w:val="23"/>
                <w:szCs w:val="23"/>
                <w:vertAlign w:val="subscript"/>
              </w:rPr>
              <w:t> 12</w:t>
            </w:r>
            <w:r>
              <w:rPr>
                <w:sz w:val="23"/>
                <w:szCs w:val="23"/>
              </w:rPr>
              <w:t xml:space="preserve"> и фолиевая кислота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67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5024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7ED428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77C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83E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витамин B</w:t>
            </w:r>
            <w:r>
              <w:rPr>
                <w:sz w:val="23"/>
                <w:szCs w:val="23"/>
                <w:vertAlign w:val="subscript"/>
              </w:rPr>
              <w:t> 12</w:t>
            </w:r>
            <w:r>
              <w:rPr>
                <w:sz w:val="23"/>
                <w:szCs w:val="23"/>
              </w:rPr>
              <w:t xml:space="preserve"> (цианокобаламин и его аналоги)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04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цианокобаламин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C797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3907431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6B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B03BB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FC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фолиевая кислота и ее производные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CC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фолиевая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CD0D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0703D4C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258800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C6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152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антианемические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9E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98B0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9286FA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A8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B03XA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C4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антианемические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43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дарбэпоэтин альфа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C9E0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31F2079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46B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C9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E19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метоксиполиэтиленгликоль-эпоэтин бета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98C2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000000" w14:paraId="202EADE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DC6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821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20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эпоэтин альфа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0468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000000" w14:paraId="2AA648F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F8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978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E6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эпоэтин бета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8FD0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подкожного введения;</w:t>
            </w:r>
          </w:p>
          <w:p w14:paraId="7D6F1C8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</w:t>
            </w:r>
          </w:p>
        </w:tc>
      </w:tr>
      <w:tr w:rsidR="00000000" w14:paraId="7E4D0F7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61E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46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кровезаменители и перфузионные растворы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FC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1614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101B0D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1E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B05A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1F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кровь и препараты крови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A17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F0FE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99CBBE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A1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B05AA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5BB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кровезаменители и препараты плазмы крови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34A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альбумин человека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EB4D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3207D00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5DD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7A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A0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гидроксиэтилкрахмал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30A1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2EED533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00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2E9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35C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декстран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D658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72E3C88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8CD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E31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76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желатин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274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2D8584B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726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C6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для внутривенного введения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6CD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E7C5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CC0611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B87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D9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для парентерального питания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0CC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жировые эмульсии для парентерального питания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15FA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эмульсия для инфузий</w:t>
            </w:r>
          </w:p>
        </w:tc>
      </w:tr>
      <w:tr w:rsidR="00000000" w14:paraId="33BEF7C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E4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B05BB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5F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растворы, влияющие на водно-электролитный баланс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B4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декстроза + калия хлорид + натрия хлорид + натрия цитрат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CC28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</w:t>
            </w:r>
          </w:p>
        </w:tc>
      </w:tr>
      <w:tr w:rsidR="00000000" w14:paraId="04880DF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AA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48D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AD0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403F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61BE6FE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A4C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20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C26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хлорид + натрия ацетат + натрия хлорид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01E1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406A750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92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51A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E8C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меглюмина натрия сукцинат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8F3B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0667231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FE5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07A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C8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лактата раствор сложный</w:t>
            </w:r>
          </w:p>
          <w:p w14:paraId="35DD191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(калия хлорид + кальция хлорид + натрия хлорид + натрия лактат)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8544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7532EB8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21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E7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6D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хлорида раствор сложный</w:t>
            </w:r>
          </w:p>
          <w:p w14:paraId="252E54C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(калия хлорид + кальция хлорид + </w:t>
            </w:r>
            <w:r>
              <w:rPr>
                <w:sz w:val="23"/>
                <w:szCs w:val="23"/>
              </w:rPr>
              <w:lastRenderedPageBreak/>
              <w:t>натрия хлорид)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7BA4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раствор для инфузий</w:t>
            </w:r>
          </w:p>
        </w:tc>
      </w:tr>
      <w:tr w:rsidR="00000000" w14:paraId="7F48371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01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1F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508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1766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333C2DF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655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B05BC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0B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с осмодиуретическим действием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8A8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маннитол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FD6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дозированный;</w:t>
            </w:r>
          </w:p>
          <w:p w14:paraId="506E519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</w:t>
            </w:r>
            <w:r>
              <w:rPr>
                <w:sz w:val="23"/>
                <w:szCs w:val="23"/>
              </w:rPr>
              <w:t>фузий</w:t>
            </w:r>
          </w:p>
        </w:tc>
      </w:tr>
      <w:tr w:rsidR="00000000" w14:paraId="1D9F47B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9F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7AA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ирригационные растворы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2B6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0894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CA2311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89B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B05CX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8A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ирригационные растворы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68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декстроза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22F0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6973DA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7CF896B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9F9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16B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для перитонеального диализа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EA9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для перитонеального диализа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C507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CE948D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30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4D5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добавки к растворам для внутривенного введения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AE8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CC25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7C5306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59D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B05XA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9B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растворы электролитов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E5C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хлорид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1185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1850331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389551E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D5F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91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27D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магния сульфат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4678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</w:tc>
      </w:tr>
      <w:tr w:rsidR="00000000" w14:paraId="520AE3F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084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3AD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735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гидрокарбонат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AC38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380C39C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164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C86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FCD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хлорид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4CE9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3A56D0B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2F93115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растворитель для приготовления лекарственных форм для инъекций</w:t>
            </w:r>
          </w:p>
        </w:tc>
      </w:tr>
      <w:tr w:rsidR="00000000" w14:paraId="38911F9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99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FA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сердечно-сосудистая система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08E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2519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347DC3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C8E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3E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сердца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33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9FE9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EE3BAE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F70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FD2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сердечные гликозиды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3FD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850E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A2B6A8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0B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7D1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гликозиды наперстянки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E80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дигоксин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A1F4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3E5D91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269FC3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(для детей)</w:t>
            </w:r>
          </w:p>
        </w:tc>
      </w:tr>
      <w:tr w:rsidR="00000000" w14:paraId="5B5C2CC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A2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12A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классы I и III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909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7C70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617B57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3C6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6BF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 IA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DAC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прокаинамид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C90A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2FD77B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78B6C10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96B5F8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1ED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C01BB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40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 IB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38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лидокаин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CE02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для местного применения;</w:t>
            </w:r>
          </w:p>
          <w:p w14:paraId="09E017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глазные;</w:t>
            </w:r>
          </w:p>
          <w:p w14:paraId="74EE9F1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0159F2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для местного и наружного применения;</w:t>
            </w:r>
          </w:p>
          <w:p w14:paraId="72BBB44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для местного и наружного применения дозированный;</w:t>
            </w:r>
          </w:p>
          <w:p w14:paraId="260142C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для местного применения дозированный</w:t>
            </w:r>
          </w:p>
        </w:tc>
      </w:tr>
      <w:tr w:rsidR="00000000" w14:paraId="1FA0D01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71D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729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 IC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B4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пропафенон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620D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18D7889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FEBC7F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EA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5A4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антиаритмические препараты, класс III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B8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амиодарон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E10F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введения;</w:t>
            </w:r>
          </w:p>
          <w:p w14:paraId="359CCD2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5B776F0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B0E478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602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C01BG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AC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антиаритмические препараты, классы I и III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C6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лаппаконитина гидробромид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58CF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0D98D1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2A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E16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кардиотонические средства, кроме сердечных глик</w:t>
            </w:r>
            <w:r>
              <w:rPr>
                <w:sz w:val="23"/>
                <w:szCs w:val="23"/>
              </w:rPr>
              <w:t>озидов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B9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3330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1C02ED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39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C01CA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C09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и дофаминергические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4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добутамин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CE6D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1E919E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инфузий;</w:t>
            </w:r>
          </w:p>
          <w:p w14:paraId="5368423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63BCD1E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9EB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ADF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AE8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допамин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B187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72F608C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2386945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0A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880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C2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норэпинефрин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24ED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введения</w:t>
            </w:r>
          </w:p>
        </w:tc>
      </w:tr>
      <w:tr w:rsidR="00000000" w14:paraId="10BD593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EDC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B8A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6C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фенилэфрин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D9F1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2431F5E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31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11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1F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эпинефрин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A051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05DCC15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C9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C01CX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A46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кардиотонические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35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левосимендан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46D2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F35575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13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0CC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вазодилататоры для лечения заболеваний сердца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F2C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BC86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BFC417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8C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C01DA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6E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органические нитраты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8EB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динитрат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AF46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3CBF77B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дозированный;</w:t>
            </w:r>
          </w:p>
          <w:p w14:paraId="1860DFA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подъязычный дозированный;</w:t>
            </w:r>
          </w:p>
          <w:p w14:paraId="5770F5A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238C64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000000" w14:paraId="385E50E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0E3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F12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4BC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изосорбида мононитрат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D653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527FD65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действия;</w:t>
            </w:r>
          </w:p>
          <w:p w14:paraId="0D4F147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пролонгированным высвобождением;</w:t>
            </w:r>
          </w:p>
          <w:p w14:paraId="2DD0BD9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3C05678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 пролонгированного </w:t>
            </w:r>
            <w:r>
              <w:rPr>
                <w:sz w:val="23"/>
                <w:szCs w:val="23"/>
              </w:rPr>
              <w:lastRenderedPageBreak/>
              <w:t>действия;</w:t>
            </w:r>
          </w:p>
          <w:p w14:paraId="36625A1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оболочкой;</w:t>
            </w:r>
          </w:p>
          <w:p w14:paraId="76265A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42728BD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998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569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CAA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нитроглицерин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0374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</w:t>
            </w:r>
            <w:r>
              <w:rPr>
                <w:sz w:val="23"/>
                <w:szCs w:val="23"/>
              </w:rPr>
              <w:t>одъязычные;</w:t>
            </w:r>
          </w:p>
          <w:p w14:paraId="6256406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21F117B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пленки для наклеивания на десну;</w:t>
            </w:r>
          </w:p>
          <w:p w14:paraId="39289E9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6658635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подъязычный дозированный;</w:t>
            </w:r>
          </w:p>
          <w:p w14:paraId="67E7D6B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подъязычные;</w:t>
            </w:r>
          </w:p>
          <w:p w14:paraId="44245F8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сублингвальные</w:t>
            </w:r>
          </w:p>
        </w:tc>
      </w:tr>
      <w:tr w:rsidR="00000000" w14:paraId="3E4E809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E5B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35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сердца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73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075A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8AE33E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746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C01EA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7E5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простагландины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8B1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алпростадил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2FA5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4EEBD74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2652F8B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E5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C01EB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110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сердца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B63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ивабрадин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D690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62DA8E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0A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97C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5C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мельдоний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C2D3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150011C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внутривенного, внутримышечного и парабульбарного введения;</w:t>
            </w:r>
          </w:p>
          <w:p w14:paraId="3EB6642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413C2B7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733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FCB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антигипертензивные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27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5F88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70C830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E3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C8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антиадренергические средства центрального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B82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3E53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EE53ED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76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48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метилдопа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602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метилдопа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915C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511D32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DBB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C02AC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357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агонисты имидазолиновых рецепторов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76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клонидин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045F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17196A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341369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AC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ED4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EFA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моксонидин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8A2F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14EBCD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728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AC2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антиадренергические средства периферического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338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6D10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B451D3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154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C02CA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C22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C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доксазозин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F8DB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6D0C487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1B87DCA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263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BD8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6C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урапидил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5A3B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действия;</w:t>
            </w:r>
          </w:p>
          <w:p w14:paraId="335694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7DA92BD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29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C02K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3CA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антигипертензивные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BA4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AB11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F30267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7B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C02KX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522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EB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амбризентан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BE01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C0D0F5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D2A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534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6EA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бозентан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B4FE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диспергируемые;</w:t>
            </w:r>
          </w:p>
          <w:p w14:paraId="06D673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таблетки, покрытые пленочной </w:t>
            </w:r>
            <w:r>
              <w:rPr>
                <w:sz w:val="23"/>
                <w:szCs w:val="23"/>
              </w:rPr>
              <w:lastRenderedPageBreak/>
              <w:t>оболочкой</w:t>
            </w:r>
          </w:p>
        </w:tc>
      </w:tr>
      <w:tr w:rsidR="00000000" w14:paraId="2071BA2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FF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A1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9F6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мацитентан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A858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82944F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F4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BC5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D2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риоцигуат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8DC5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64A6A5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091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319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диуретики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21D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7AAA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A8FDB8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47E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E4F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тиазидные диуретики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001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E521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DD54FA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931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3D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тиазиды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4BC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гидрохлоротиазид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1B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FDD324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1C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A0F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тиазидоподобные диуретики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113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ADFE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F540D1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96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276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сульфонамиды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21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индапамид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A37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5F4EF46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73033F9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оболочкой;</w:t>
            </w:r>
          </w:p>
          <w:p w14:paraId="5EABE0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оболочкой;</w:t>
            </w:r>
          </w:p>
          <w:p w14:paraId="02D1259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оболочкой;</w:t>
            </w:r>
          </w:p>
          <w:p w14:paraId="2C9C9C9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контролируемым высвобождением, покрытые пленочной оболочкой;</w:t>
            </w:r>
          </w:p>
          <w:p w14:paraId="0F308C0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высвобождением, покрытые оболочк</w:t>
            </w:r>
            <w:r>
              <w:rPr>
                <w:sz w:val="23"/>
                <w:szCs w:val="23"/>
              </w:rPr>
              <w:t>ой;</w:t>
            </w:r>
          </w:p>
          <w:p w14:paraId="5477B47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547FF77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BA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D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"петлевые" диуретики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1F9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A7CB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8BDFEA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486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C03CA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60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сульфонамиды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61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фуросемид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3B2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2DD368B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226506A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1A97E7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46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9E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калийсберегающие диуретики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2E0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BC67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E49BFF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1F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C03DA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669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альдостерона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A3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спиронолактон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889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47FCF4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9836D5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54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7F3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периферические вазодилататоры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49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9D2A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7F568D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9B8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C04A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D6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периферические вазодилататоры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51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59DD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FEB21A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11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C04AD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D5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пурина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4F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пентоксифиллин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E6FC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и внутриартериального введения;</w:t>
            </w:r>
          </w:p>
          <w:p w14:paraId="53940E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71EF994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инъекций;</w:t>
            </w:r>
          </w:p>
          <w:p w14:paraId="0FD7171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499DF4D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</w:t>
            </w:r>
            <w:r>
              <w:rPr>
                <w:sz w:val="23"/>
                <w:szCs w:val="23"/>
              </w:rPr>
              <w:t>нутриартериального введения;</w:t>
            </w:r>
          </w:p>
          <w:p w14:paraId="4BC5F4D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044F43D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08E361A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7EC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9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бета-адреноблокаторы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C0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D88B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0DEFA0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BF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C99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бета-адреноблокаторы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686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4CFA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ABFA02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FD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C07AA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51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бета-адреноблокаторы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83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пропранолол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E805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AA47B3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5B6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3B3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85E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соталол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A798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1055D8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EB1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795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бета-адреноблокаторы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4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атенолол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5CF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13134CB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6673BC2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217048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396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74A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BAC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бисопролол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9403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7E41EC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B1C6B5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C80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24A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2DC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метопролол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10E1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7C0685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2138ED0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оболочкой;</w:t>
            </w:r>
          </w:p>
          <w:p w14:paraId="1FEAF8B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оболочкой;</w:t>
            </w:r>
          </w:p>
          <w:p w14:paraId="145575E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оболочкой;</w:t>
            </w:r>
          </w:p>
          <w:p w14:paraId="2D97FEF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</w:t>
            </w:r>
            <w:r>
              <w:rPr>
                <w:sz w:val="23"/>
                <w:szCs w:val="23"/>
              </w:rPr>
              <w:t>ием, покрытые пленочной оболочкой</w:t>
            </w:r>
          </w:p>
        </w:tc>
      </w:tr>
      <w:tr w:rsidR="00000000" w14:paraId="4E6C703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07B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C07AG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235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 и бета-адреноблокаторы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AD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карведилол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95E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6D2859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5B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47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блокаторы кальциевых каналов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026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84DE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DEB83E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64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B13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9C9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3F78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D611BA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5F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C08CA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120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дигидропиридина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74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амлодипин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4343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1C85357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FE2D3C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8F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15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1F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нимодипин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92C2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371F894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1B532A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80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AE4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F18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нифедипин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974B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349EDAC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оболочкой;</w:t>
            </w:r>
          </w:p>
          <w:p w14:paraId="4D3B154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оболочкой;</w:t>
            </w:r>
          </w:p>
          <w:p w14:paraId="6EAB0AB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высвобождением, покрытые пленочной оболочкой;</w:t>
            </w:r>
          </w:p>
          <w:p w14:paraId="32C81AB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370D8FD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A2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E25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FB7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BED5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B97637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94B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C08DA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B5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фенилалкиламина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8A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верапамил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7149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2EFD778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4CDEBF3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оболочкой;</w:t>
            </w:r>
          </w:p>
          <w:p w14:paraId="1859BC8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таблетки пролонгированного действия, покрытые оболочкой;</w:t>
            </w:r>
          </w:p>
          <w:p w14:paraId="45A1647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</w:t>
            </w:r>
            <w:r>
              <w:rPr>
                <w:sz w:val="23"/>
                <w:szCs w:val="23"/>
              </w:rPr>
              <w:t>еночной оболочкой</w:t>
            </w:r>
          </w:p>
        </w:tc>
      </w:tr>
      <w:tr w:rsidR="00000000" w14:paraId="7DDD2C0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EA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C09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34E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средства, действующие</w:t>
            </w:r>
          </w:p>
          <w:p w14:paraId="516E0B0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ренин-ангиотензиновую систему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E7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B55F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E16059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35A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E5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АПФ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F79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8E7E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2145CD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C52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C09AA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25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АПФ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820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каптоприл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A19E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2990C64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2458DDD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73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271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627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лизиноприл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174C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A21F6E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C4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5F2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C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периндоприл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43F7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78C4F03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диспергируемые в полости рта;</w:t>
            </w:r>
          </w:p>
          <w:p w14:paraId="364181E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6BF762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04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6E9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6A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эналаприл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1199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444244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D9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CA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рецепторов ангиотензина II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18B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2FCA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228267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ABA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C09CA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5EB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рецепторов</w:t>
            </w:r>
          </w:p>
          <w:p w14:paraId="09A66B8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ангиотензина II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DEF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лозартан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1FAD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43F17BD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430AF2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04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C09DX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A5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рецепторов</w:t>
            </w:r>
          </w:p>
          <w:p w14:paraId="267E0E4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ангиотензина II в комбинации</w:t>
            </w:r>
          </w:p>
          <w:p w14:paraId="4CF7574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другими средствами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CDD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валсартан + сакубитрил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5119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E7C0F7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C6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EB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гиполипидемические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65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9F5E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384CD7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181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695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гиполипидемические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2F2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3C62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FD531C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E9C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7A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ГМГ-КоА-редуктазы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91D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аторвастатин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0BB9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1279E78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69B2EA5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1F2370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44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BF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057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симвастатин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DCF3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7434356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DB34BA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D8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8C7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фибраты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C5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фенофибрат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70DB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4624F1B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действия;</w:t>
            </w:r>
          </w:p>
          <w:p w14:paraId="125A4FC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9880BC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0EA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C10AX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CF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гиполипидемические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328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алирокумаб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0EB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88C305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A6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93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E55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эволокумаб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A4CA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6FCF0D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228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28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дерматологические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20C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0586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19E10C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3A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A98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противогрибковые препараты, применяемые в дерматологии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CF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A453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E9062B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1B7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D01A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DCE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противогрибковые</w:t>
            </w:r>
            <w:r>
              <w:rPr>
                <w:sz w:val="23"/>
                <w:szCs w:val="23"/>
              </w:rPr>
              <w:t xml:space="preserve"> препараты для местного применения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667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87C9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E34343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6A6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D01AE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D4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противогрибковые препараты для местного применения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B7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салициловая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CE6A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применения;</w:t>
            </w:r>
          </w:p>
          <w:p w14:paraId="31EA8D1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 (спиртовой)</w:t>
            </w:r>
          </w:p>
        </w:tc>
      </w:tr>
      <w:tr w:rsidR="00000000" w14:paraId="37FD81B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72B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4BB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ран и язв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F3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8687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F72709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2F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D03A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4E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препараты, способствующие </w:t>
            </w:r>
            <w:r>
              <w:rPr>
                <w:sz w:val="23"/>
                <w:szCs w:val="23"/>
              </w:rPr>
              <w:lastRenderedPageBreak/>
              <w:t>нормальному рубцеванию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A09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BE4B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847EF4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241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D03AX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58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препараты, способствующие нормальному рубцеванию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E6C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роста эпидермальный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D32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7C17DF5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7F1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E6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4EC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2014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4931C4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26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D06C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DF4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 в комбинации с противомикробными средствами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D6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0651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000000" w14:paraId="3FE5194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2EB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97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</w:t>
            </w:r>
            <w:r>
              <w:rPr>
                <w:sz w:val="23"/>
                <w:szCs w:val="23"/>
              </w:rPr>
              <w:t>оиды, применяемые в дерматологии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F4E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983E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C0D9C5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1E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D07A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2B4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270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EAC8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9F50FD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CBF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D07AC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19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 с высокой активностью (группа III)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F0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бетаметазон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33CB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применения;</w:t>
            </w:r>
          </w:p>
          <w:p w14:paraId="5D0DEAC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000000" w14:paraId="4B0700A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776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12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7A6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мометазон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C03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применения;</w:t>
            </w:r>
          </w:p>
          <w:p w14:paraId="415B90E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применения;</w:t>
            </w:r>
          </w:p>
          <w:p w14:paraId="70D221B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дозированный;</w:t>
            </w:r>
          </w:p>
          <w:p w14:paraId="48644DB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</w:t>
            </w:r>
          </w:p>
        </w:tc>
      </w:tr>
      <w:tr w:rsidR="00000000" w14:paraId="6AFB169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30C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FC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антисептики и дезинфицирующие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35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282A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ACE87C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45B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49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антисептики и дезинфицирующие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F5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3BB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289826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12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5B2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бигуаниды и амидины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FC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хлоргексидин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4802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местного применения;</w:t>
            </w:r>
          </w:p>
          <w:p w14:paraId="08C52E1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местного и наружного применения;</w:t>
            </w:r>
          </w:p>
          <w:p w14:paraId="0F86CF2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применения;</w:t>
            </w:r>
          </w:p>
          <w:p w14:paraId="41C4C82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 (спиртовой);</w:t>
            </w:r>
          </w:p>
          <w:p w14:paraId="353E7B1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для наружно</w:t>
            </w:r>
            <w:r>
              <w:rPr>
                <w:sz w:val="23"/>
                <w:szCs w:val="23"/>
              </w:rPr>
              <w:t>го применения (спиртовой);</w:t>
            </w:r>
          </w:p>
          <w:p w14:paraId="3905312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вагинальные;</w:t>
            </w:r>
          </w:p>
          <w:p w14:paraId="173B21B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вагинальные</w:t>
            </w:r>
          </w:p>
        </w:tc>
      </w:tr>
      <w:tr w:rsidR="00000000" w14:paraId="095A4ED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59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D08AG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A3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йода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66E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повидон-йод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EADB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местного и наружного применения;</w:t>
            </w:r>
          </w:p>
          <w:p w14:paraId="4A1B034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</w:t>
            </w:r>
          </w:p>
        </w:tc>
      </w:tr>
      <w:tr w:rsidR="00000000" w14:paraId="3F34FD7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FB2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D08AX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BC5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антисептики и дезинфицирующие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AA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водорода пероксид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E6CE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местного и наружного применения</w:t>
            </w:r>
          </w:p>
        </w:tc>
      </w:tr>
      <w:tr w:rsidR="00000000" w14:paraId="3C5C6D6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BE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EE9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5F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перманганат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CD10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местного и наружного применения</w:t>
            </w:r>
          </w:p>
        </w:tc>
      </w:tr>
      <w:tr w:rsidR="00000000" w14:paraId="2E5CA25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E7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2DE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774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этанол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64E9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наружного применения;</w:t>
            </w:r>
          </w:p>
          <w:p w14:paraId="3820CDB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</w:t>
            </w:r>
            <w:r>
              <w:rPr>
                <w:sz w:val="23"/>
                <w:szCs w:val="23"/>
              </w:rPr>
              <w:t xml:space="preserve">для приготовления раствора для наружного применения и приготовления лекарственных </w:t>
            </w:r>
            <w:r>
              <w:rPr>
                <w:sz w:val="23"/>
                <w:szCs w:val="23"/>
              </w:rPr>
              <w:lastRenderedPageBreak/>
              <w:t>форм;</w:t>
            </w:r>
          </w:p>
          <w:p w14:paraId="5D81CD4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применения;</w:t>
            </w:r>
          </w:p>
          <w:p w14:paraId="57AD4C8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наружного применения и приготовления лекарственных форм</w:t>
            </w:r>
          </w:p>
        </w:tc>
      </w:tr>
      <w:tr w:rsidR="00000000" w14:paraId="7928EF1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2C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D11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52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дерматологические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F3D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EC3C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CD1CBA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0A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D11A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49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дерматологические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45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F649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1AAD86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336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D11AH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0B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дерматита, кроме глюкокортикоидов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7F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дупилумаб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2C34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CF4FF6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D90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FB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876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пимекролимус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8670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</w:t>
            </w:r>
          </w:p>
        </w:tc>
      </w:tr>
      <w:tr w:rsidR="00000000" w14:paraId="61D6591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3BC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86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мочеполовая система и половые гормоны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A4B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1D00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0D0293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1D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1E9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9C6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9312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FA7CD4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B9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G01A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870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противомикробные пре</w:t>
            </w:r>
            <w:r>
              <w:rPr>
                <w:sz w:val="23"/>
                <w:szCs w:val="23"/>
              </w:rPr>
              <w:t>параты и антисептики, кроме комбинированных препаратов с глюкокортикоидами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35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C33B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633369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E5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G01AA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E7D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антибактериальные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C95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натамицин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540C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вагинальные</w:t>
            </w:r>
          </w:p>
        </w:tc>
      </w:tr>
      <w:tr w:rsidR="00000000" w14:paraId="7C547AE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E58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G01AF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14D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имидазола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B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клотримазол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FBB5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вагинальный;</w:t>
            </w:r>
          </w:p>
          <w:p w14:paraId="7802790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вагинальные;</w:t>
            </w:r>
          </w:p>
          <w:p w14:paraId="11EAEB6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вагинальные</w:t>
            </w:r>
          </w:p>
        </w:tc>
      </w:tr>
      <w:tr w:rsidR="00000000" w14:paraId="087BC82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85C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E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препараты, применяемые в гинекологии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055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D94A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51FF56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D4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308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утеротонизирующие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9DC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CB2B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549634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9C9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36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спорыньи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C62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метилэргометрин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808E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7A1A972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71F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G02AD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AF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простагландины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B8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динопростон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496D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интрацервикальный</w:t>
            </w:r>
          </w:p>
        </w:tc>
      </w:tr>
      <w:tr w:rsidR="00000000" w14:paraId="0ACB663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60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6D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43E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мизопростол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DA4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B9550D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D05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49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препараты, применяемые в гинекологии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B7E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A164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461FA3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15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G02CA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99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адреномиметики, токолитические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31D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гексопреналин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2762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6EDB76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90BB56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DF9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G02CB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46D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пролактина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C61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бромокриптин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8BF9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5DA4B6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30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G02CX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2D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препараты, применяемые в гинекологии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97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атозибан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BFA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0E405A7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6895776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07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1F3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половые гормоны и модуляторы функции половых органов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218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EFEE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6FDF6B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D9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D52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андрогены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E6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B7ED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FBE7AA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B27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G03BA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D3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3-оксоандрост-4-ена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31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тестостерон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1EC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для наружного применения;</w:t>
            </w:r>
          </w:p>
          <w:p w14:paraId="687E48D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6842E9A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11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11E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512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тестостерон (смесь эфиров)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1AE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</w:t>
            </w:r>
          </w:p>
        </w:tc>
      </w:tr>
      <w:tr w:rsidR="00000000" w14:paraId="3FCF1A4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C5D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5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гестагены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A48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4B9F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414498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4F6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G03DA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63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прегн-4-ена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5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прогестерон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1DCE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82C25B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87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G03DB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4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прегнадиена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815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дидрогестерон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2AB2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F2A4F1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31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G03DC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F4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эстрена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1B0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норэтистерон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BE20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FF0EB1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734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G03G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8A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гонадотропины и другие стимуляторы овуляции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8DC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091A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0AA9B5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45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G03GA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436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гонадотропины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C8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гонадотропин хорионический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7A7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введения;</w:t>
            </w:r>
          </w:p>
          <w:p w14:paraId="5ECFB0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000000" w14:paraId="2D6DD8E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2A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8C6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0B7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корифоллитропин альфа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52D0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7938FE1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B4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4C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F7F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фоллитропин альфа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146D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и подкожного введения;</w:t>
            </w:r>
          </w:p>
          <w:p w14:paraId="1727FDE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введения;</w:t>
            </w:r>
          </w:p>
          <w:p w14:paraId="74443F3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1E25D50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05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45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96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фоллитропин альфа + лутропин альфа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DF4D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раствора для </w:t>
            </w:r>
            <w:r>
              <w:rPr>
                <w:sz w:val="23"/>
                <w:szCs w:val="23"/>
              </w:rPr>
              <w:t>подкожного введения</w:t>
            </w:r>
          </w:p>
        </w:tc>
      </w:tr>
      <w:tr w:rsidR="00000000" w14:paraId="58C0604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AE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G03GB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35F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синтетические стимуляторы овуляции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C2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кломифен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1FDC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B3EA02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01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G03H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8B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антиандрогены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DA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93FB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CA0263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F35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G03HA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8ED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антиандрогены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BC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ципротерон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A4FD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масляный;</w:t>
            </w:r>
          </w:p>
          <w:p w14:paraId="3D86EF8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C3DABC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2F2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C8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применяемые в урологии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B7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552F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A6C4D7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C8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76D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применяемые в урологии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818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50D4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93AFFD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B54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G04BD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2F3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9F4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солифенацин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182F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3855F6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CC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349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</w:t>
            </w:r>
            <w:r>
              <w:rPr>
                <w:sz w:val="23"/>
                <w:szCs w:val="23"/>
              </w:rPr>
              <w:t>ия доброкачественной гиперплазии предстательной железы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E5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E433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577EC7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1A9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G04CA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4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альфа-адреноблокаторы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BE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алфузозин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CF82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действия;</w:t>
            </w:r>
          </w:p>
          <w:p w14:paraId="2FB7EEB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оболочкой;</w:t>
            </w:r>
          </w:p>
          <w:p w14:paraId="3E4CDAF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контролируемым высвобождением, покрытые оболочкой</w:t>
            </w:r>
          </w:p>
        </w:tc>
      </w:tr>
      <w:tr w:rsidR="00000000" w14:paraId="5B8486D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C2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74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75B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тамсулозин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95E5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 с пролонгированным высвобождением;</w:t>
            </w:r>
          </w:p>
          <w:p w14:paraId="65353BA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действия;</w:t>
            </w:r>
          </w:p>
          <w:p w14:paraId="463E157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капсулы с модифицированным </w:t>
            </w:r>
            <w:r>
              <w:rPr>
                <w:sz w:val="23"/>
                <w:szCs w:val="23"/>
              </w:rPr>
              <w:lastRenderedPageBreak/>
              <w:t>высвобождением;</w:t>
            </w:r>
          </w:p>
          <w:p w14:paraId="56C9442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пролонгированным высвобождением;</w:t>
            </w:r>
          </w:p>
          <w:p w14:paraId="024762A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контролируемым высвобождением, покрытые оболочкой;</w:t>
            </w:r>
          </w:p>
          <w:p w14:paraId="07A18C0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0A3FDFF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92D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G04CB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0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тестостерон-5-альфа-редуктазы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6CE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финастерид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7046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789DC6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C8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689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71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00EF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0FF47A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B9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5FE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 гипофиза и гипоталамуса и их аналоги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A0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925E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28169A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023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64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 передней доли гипофиза и их аналоги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C38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97F9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2A0331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E74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H01AC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B20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соматропин и его агонисты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280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соматропин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9A56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введения;</w:t>
            </w:r>
          </w:p>
          <w:p w14:paraId="728C121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40A3A97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B3C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H01AX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66E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гормоны передней доли гипофиза и их аналоги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B8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пэгвисомант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B1A1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3E5593C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D36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3D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 задней доли гип</w:t>
            </w:r>
            <w:r>
              <w:rPr>
                <w:sz w:val="23"/>
                <w:szCs w:val="23"/>
              </w:rPr>
              <w:t>офиза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5C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6D5D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2A26EB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0B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87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вазопрессин и его аналоги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E9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десмопрессин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10B4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назальные;</w:t>
            </w:r>
          </w:p>
          <w:p w14:paraId="5AFA318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дозированный;</w:t>
            </w:r>
          </w:p>
          <w:p w14:paraId="4B4BE61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39C78BA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диспергируемые в полости рта;</w:t>
            </w:r>
          </w:p>
          <w:p w14:paraId="37444F9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таблетки-лиофилизат;</w:t>
            </w:r>
          </w:p>
          <w:p w14:paraId="52AE453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подъязычные</w:t>
            </w:r>
          </w:p>
        </w:tc>
      </w:tr>
      <w:tr w:rsidR="00000000" w14:paraId="0F54CB9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B94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8FC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7BE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терлипрессин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783B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1A85211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31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H01BB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4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окситоцин и его аналоги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E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карбетоцин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19A3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4D526E7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0A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C5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6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окситоцин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0D76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72D4B03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 и внутримышечного введения;</w:t>
            </w:r>
          </w:p>
          <w:p w14:paraId="6479C6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2EC16BD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 и местного применения</w:t>
            </w:r>
          </w:p>
        </w:tc>
      </w:tr>
      <w:tr w:rsidR="00000000" w14:paraId="331DB8E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C6B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13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 гипоталамуса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F5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3B4D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3D9847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62F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H01CB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9C2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соматостатин и аналоги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AE9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ланреотид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6132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для подкожного введения пролонгированного действия</w:t>
            </w:r>
          </w:p>
        </w:tc>
      </w:tr>
      <w:tr w:rsidR="00000000" w14:paraId="669F501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6D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D36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11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октреотид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3846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7E1A373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микросферы для приготовления суспензии для внутримышечного введения;</w:t>
            </w:r>
          </w:p>
          <w:p w14:paraId="4EC5C2E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микросферы для пригото</w:t>
            </w:r>
            <w:r>
              <w:rPr>
                <w:sz w:val="23"/>
                <w:szCs w:val="23"/>
              </w:rPr>
              <w:t xml:space="preserve">вления суспензии для внутримышечного </w:t>
            </w:r>
            <w:r>
              <w:rPr>
                <w:sz w:val="23"/>
                <w:szCs w:val="23"/>
              </w:rPr>
              <w:lastRenderedPageBreak/>
              <w:t>введения пролонгированного действия;</w:t>
            </w:r>
          </w:p>
          <w:p w14:paraId="13D2E42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введения;</w:t>
            </w:r>
          </w:p>
          <w:p w14:paraId="1C8648B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 и подкожного введения</w:t>
            </w:r>
          </w:p>
        </w:tc>
      </w:tr>
      <w:tr w:rsidR="00000000" w14:paraId="28B3F05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F7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EE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ACA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пасиреотид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3A81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69A43D0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203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H01CC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1E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антигонадотропин-рилизинг гормоны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24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ганиреликс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BBAA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7D6D42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533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90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575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цетрореликс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F6B5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5FC449A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E8A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4F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кортикостероиды системного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C8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522C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75C153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038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70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кортикостероиды системного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30F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AFDE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FC4575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8CB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C7E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минералокортикоиды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17A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флудрокортизон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62B9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C0E3EE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F4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H02AB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9E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AB6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гидрокортизон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9BCA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применения;</w:t>
            </w:r>
          </w:p>
          <w:p w14:paraId="1767E5C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введения;</w:t>
            </w:r>
          </w:p>
          <w:p w14:paraId="07E7E91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глазная;</w:t>
            </w:r>
          </w:p>
          <w:p w14:paraId="66E5648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применения;</w:t>
            </w:r>
          </w:p>
          <w:p w14:paraId="094F6F9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внутримышечного и внутрисуставного введения;</w:t>
            </w:r>
          </w:p>
          <w:p w14:paraId="477872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72C7F4F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эмульсия для наружного применения</w:t>
            </w:r>
          </w:p>
        </w:tc>
      </w:tr>
      <w:tr w:rsidR="00000000" w14:paraId="1FD5C64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690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140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377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дексаметазон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9CCA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имплантат для интравитреального введения;</w:t>
            </w:r>
          </w:p>
          <w:p w14:paraId="7E3C90A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748772F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</w:t>
            </w:r>
            <w:r>
              <w:rPr>
                <w:sz w:val="23"/>
                <w:szCs w:val="23"/>
              </w:rPr>
              <w:t>я инъекций;</w:t>
            </w:r>
          </w:p>
          <w:p w14:paraId="0B53905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A8ADD4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09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51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5A4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метилпреднизолон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717F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введения;</w:t>
            </w:r>
          </w:p>
          <w:p w14:paraId="1FF08E2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7CB6D8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4C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86A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47A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преднизолон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09D5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применения;</w:t>
            </w:r>
          </w:p>
          <w:p w14:paraId="499FFE3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19E99E3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326780F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5AA783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C02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E93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щитовидной железы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DAA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4A27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347500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AC6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90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щитовидной железы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02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0D63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53664D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80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C6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 щитовидной железы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36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левотироксин натрия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C7FF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7EDDD4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C5A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3B3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антитиреоидные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7DC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B3E9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4A363B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01A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H03BB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09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серосодержащие производные имидазола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E1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тиамазол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84C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0673698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7DC90A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66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H03C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ADC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йода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898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D199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4421E7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5E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H03CA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4B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йода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15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калия йодид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A014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7FE0E2F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жевательные;</w:t>
            </w:r>
          </w:p>
          <w:p w14:paraId="7170824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2C6645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1BF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C6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 поджелудочной железы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6D5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8E1A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920B76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3EB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H04A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BA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гормоны, расщепляющие гликоген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C32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E495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193D5E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6C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H04AA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12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гормоны, расщепляющие гликоген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B8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глюкагон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628B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452ACC1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FE2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E1B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регулирующие обмен кальция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30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EE16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34A311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8E3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300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паратиреоидные гормоны и их аналоги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023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4F6B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2C810D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DC9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138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паратиреоидные гормоны и их аналоги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1F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терипаратид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5DA6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D1B6A0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9C4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B0F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антипаратиреоидные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3F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DDD9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2A20D1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B63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E2E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кальцитонина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03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кальцитонин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6583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23D05E6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B8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H05BX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A4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антипаратиреоидные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CE8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парикальцитол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8C20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25575E7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6DAE7E2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82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539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B89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цинакальцет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193C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A12B1E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21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E1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17E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этелкальцетид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9F5A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6BA84B7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93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602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противомикробные препараты системного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737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0834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81F796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57C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D4A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антибактериальные препараты системного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7AA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977A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6E9E5E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93A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E8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тетрациклины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8E6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6C89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98DDEA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13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J01AA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BF4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тетрациклины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E4C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доксициклин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BB78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1D2BAA7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введения;</w:t>
            </w:r>
          </w:p>
          <w:p w14:paraId="2F3705C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инфузий;</w:t>
            </w:r>
          </w:p>
          <w:p w14:paraId="6CE54A6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33644A9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6552E53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03D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028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260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тигециклин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28F5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0ABBBC6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1B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F73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амфениколы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89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CA75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9BAAB4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79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2D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амфениколы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B7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хлорамфеникол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E587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5254F9C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20FFA07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90A2AF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6EC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B9C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бета-лактамные антибактериальные препараты: пенициллины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16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CA38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125A8A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078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55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 широкого спектра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E2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амоксициллин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89CF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внутрь;</w:t>
            </w:r>
          </w:p>
          <w:p w14:paraId="066A451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35E92D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внутрь;</w:t>
            </w:r>
          </w:p>
          <w:p w14:paraId="4D934A7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269BA22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диспергируемые;</w:t>
            </w:r>
          </w:p>
          <w:p w14:paraId="3BA76DA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таблетки, покрытые пленочной </w:t>
            </w:r>
            <w:r>
              <w:rPr>
                <w:sz w:val="23"/>
                <w:szCs w:val="23"/>
              </w:rPr>
              <w:lastRenderedPageBreak/>
              <w:t>оболочкой</w:t>
            </w:r>
          </w:p>
        </w:tc>
      </w:tr>
      <w:tr w:rsidR="00000000" w14:paraId="68A60B1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A5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0A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6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ампициллин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8268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</w:t>
            </w:r>
          </w:p>
          <w:p w14:paraId="364A65F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внутривенного и внутримышечного введения;</w:t>
            </w:r>
          </w:p>
          <w:p w14:paraId="5F37015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</w:t>
            </w:r>
            <w:r>
              <w:rPr>
                <w:sz w:val="23"/>
                <w:szCs w:val="23"/>
              </w:rPr>
              <w:t>ра для внутримышечного введения;</w:t>
            </w:r>
          </w:p>
          <w:p w14:paraId="5C3C029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внутрь;</w:t>
            </w:r>
          </w:p>
          <w:p w14:paraId="053BF80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78A4A4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4B3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ED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чувствительные к бета-лактамазам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12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бензатина бензилпенициллин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7C3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внутримышечного введения;</w:t>
            </w:r>
          </w:p>
          <w:p w14:paraId="6256D08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00000" w14:paraId="1F4A9F2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02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C68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ED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бензилпенициллин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2BC2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</w:t>
            </w:r>
            <w:r>
              <w:rPr>
                <w:sz w:val="23"/>
                <w:szCs w:val="23"/>
              </w:rPr>
              <w:t>я;</w:t>
            </w:r>
          </w:p>
          <w:p w14:paraId="2279783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и подкожного введения;</w:t>
            </w:r>
          </w:p>
          <w:p w14:paraId="2905B17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инъекций;</w:t>
            </w:r>
          </w:p>
          <w:p w14:paraId="5A761A1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 и местного применения;</w:t>
            </w:r>
          </w:p>
          <w:p w14:paraId="7FD4BC5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внутримышечного</w:t>
            </w:r>
            <w:r>
              <w:rPr>
                <w:sz w:val="23"/>
                <w:szCs w:val="23"/>
              </w:rPr>
              <w:t xml:space="preserve"> введения</w:t>
            </w:r>
          </w:p>
        </w:tc>
      </w:tr>
      <w:tr w:rsidR="00000000" w14:paraId="697FF68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96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721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2AE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феноксиметилпенициллин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AE45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внутрь;</w:t>
            </w:r>
          </w:p>
          <w:p w14:paraId="3A36F5C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979AF3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C44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J01CF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F36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пенициллины, устойчивые к бета-лактамазам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340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оксациллин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4AAF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введения;</w:t>
            </w:r>
          </w:p>
          <w:p w14:paraId="308EBFA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введения;</w:t>
            </w:r>
          </w:p>
          <w:p w14:paraId="6F5C782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AB3098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BA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J01CR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703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649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амоксициллин + клавул</w:t>
            </w:r>
            <w:r>
              <w:rPr>
                <w:sz w:val="23"/>
                <w:szCs w:val="23"/>
              </w:rPr>
              <w:t>ановая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3C03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введения;</w:t>
            </w:r>
          </w:p>
          <w:p w14:paraId="3EA0D3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внутрь;</w:t>
            </w:r>
          </w:p>
          <w:p w14:paraId="3ADF663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диспергируемые;</w:t>
            </w:r>
          </w:p>
          <w:p w14:paraId="2762129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7870224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оболочкой;</w:t>
            </w:r>
          </w:p>
          <w:p w14:paraId="00E05F4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высвобождением, покрытые пленочной оболочкой</w:t>
            </w:r>
          </w:p>
        </w:tc>
      </w:tr>
      <w:tr w:rsidR="00000000" w14:paraId="3B7D4CC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30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62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5E4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ампициллин + сульбактам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8C6B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для внутривенного и </w:t>
            </w:r>
            <w:r>
              <w:rPr>
                <w:sz w:val="23"/>
                <w:szCs w:val="23"/>
              </w:rPr>
              <w:lastRenderedPageBreak/>
              <w:t>внутримышечного введения</w:t>
            </w:r>
          </w:p>
        </w:tc>
      </w:tr>
      <w:tr w:rsidR="00000000" w14:paraId="16ACDBB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B6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J01D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80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бета-лактамные антибакт</w:t>
            </w:r>
            <w:r>
              <w:rPr>
                <w:sz w:val="23"/>
                <w:szCs w:val="23"/>
              </w:rPr>
              <w:t>ериальные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F82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4F1C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542D58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467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F92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1-го поколения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B2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цефазолин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993D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введения;</w:t>
            </w:r>
          </w:p>
          <w:p w14:paraId="0709980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введения;</w:t>
            </w:r>
          </w:p>
          <w:p w14:paraId="161A97E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</w:t>
            </w:r>
          </w:p>
        </w:tc>
      </w:tr>
      <w:tr w:rsidR="00000000" w14:paraId="28C48C2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C7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C6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B3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цефалексин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1F7F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внутрь;</w:t>
            </w:r>
          </w:p>
          <w:p w14:paraId="43731A5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31C68AB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BD032D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5A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6F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цефалоспорины 2-го </w:t>
            </w:r>
            <w:r>
              <w:rPr>
                <w:sz w:val="23"/>
                <w:szCs w:val="23"/>
              </w:rPr>
              <w:t>поколения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62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цефуроксим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89A0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внутрь;</w:t>
            </w:r>
          </w:p>
          <w:p w14:paraId="4079AE3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введения;</w:t>
            </w:r>
          </w:p>
          <w:p w14:paraId="171CA21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введения;</w:t>
            </w:r>
          </w:p>
          <w:p w14:paraId="4082EB6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введения;</w:t>
            </w:r>
          </w:p>
          <w:p w14:paraId="798CA3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инфузий;</w:t>
            </w:r>
          </w:p>
          <w:p w14:paraId="2363BFF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инъекций;</w:t>
            </w:r>
          </w:p>
          <w:p w14:paraId="44C81B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</w:t>
            </w:r>
            <w:r>
              <w:rPr>
                <w:sz w:val="23"/>
                <w:szCs w:val="23"/>
              </w:rPr>
              <w:t>рытые пленочной оболочкой</w:t>
            </w:r>
          </w:p>
        </w:tc>
      </w:tr>
      <w:tr w:rsidR="00000000" w14:paraId="133B548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FB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29E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3-го поколения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CE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цефотаксим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552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введения;</w:t>
            </w:r>
          </w:p>
          <w:p w14:paraId="037DA9E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введения;</w:t>
            </w:r>
          </w:p>
          <w:p w14:paraId="06EB7D8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</w:t>
            </w:r>
            <w:r>
              <w:rPr>
                <w:sz w:val="23"/>
                <w:szCs w:val="23"/>
              </w:rPr>
              <w:t>я инъекций</w:t>
            </w:r>
          </w:p>
        </w:tc>
      </w:tr>
      <w:tr w:rsidR="00000000" w14:paraId="553A6F6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602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E9A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11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цефтазидим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B9E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введения;</w:t>
            </w:r>
          </w:p>
          <w:p w14:paraId="30FD32F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введения;</w:t>
            </w:r>
          </w:p>
          <w:p w14:paraId="7C987DE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инфузий;</w:t>
            </w:r>
          </w:p>
          <w:p w14:paraId="0123CB4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</w:t>
            </w:r>
          </w:p>
        </w:tc>
      </w:tr>
      <w:tr w:rsidR="00000000" w14:paraId="5A82035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CCD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F6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307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цефтриаксон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4AA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введения;</w:t>
            </w:r>
          </w:p>
          <w:p w14:paraId="185A30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введения;</w:t>
            </w:r>
          </w:p>
          <w:p w14:paraId="5706343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приготовления раствора </w:t>
            </w:r>
            <w:r>
              <w:rPr>
                <w:sz w:val="23"/>
                <w:szCs w:val="23"/>
              </w:rPr>
              <w:lastRenderedPageBreak/>
              <w:t>для внутримышечного введения;</w:t>
            </w:r>
          </w:p>
          <w:p w14:paraId="240F1B3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инфузий;</w:t>
            </w:r>
          </w:p>
          <w:p w14:paraId="729508D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</w:t>
            </w:r>
          </w:p>
        </w:tc>
      </w:tr>
      <w:tr w:rsidR="00000000" w14:paraId="704FA00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009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6E7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56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цефоперазон + сульбактам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0E07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00000" w14:paraId="561CBC1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6D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A0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цефалоспорины 4-го поколения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4A7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цефепим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2118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</w:t>
            </w:r>
            <w:r>
              <w:rPr>
                <w:sz w:val="23"/>
                <w:szCs w:val="23"/>
              </w:rPr>
              <w:t>ления раствора для внутривенного и внутримышечного введения;</w:t>
            </w:r>
          </w:p>
          <w:p w14:paraId="52C7CD5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</w:t>
            </w:r>
          </w:p>
        </w:tc>
      </w:tr>
      <w:tr w:rsidR="00000000" w14:paraId="3712F6D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7D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J01DH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E5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карбапенемы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A7E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имипенем + циластатин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64C1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инфузий</w:t>
            </w:r>
          </w:p>
        </w:tc>
      </w:tr>
      <w:tr w:rsidR="00000000" w14:paraId="7491EF1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44B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D33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710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меропенем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0964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</w:t>
            </w:r>
          </w:p>
        </w:tc>
      </w:tr>
      <w:tr w:rsidR="00000000" w14:paraId="39C9C42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3D2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A56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3C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эртапенем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AD73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инъекций;</w:t>
            </w:r>
          </w:p>
          <w:p w14:paraId="6FFF8CC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 w14:paraId="13BF797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80B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J01DI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5B3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цефалоспорины и пенемы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24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цефтазидим + [авибактам]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FB78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14:paraId="5183F0F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035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D9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9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цефтаролина фосамил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77D0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14:paraId="7E701C9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73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0C9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990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цефтолозан + [тазобактам]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586C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14:paraId="26041C7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A63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D36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сульфаниламиды и триметоприм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37A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54A6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4E315E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0E2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J01EE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C13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EBF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ко-тримоксазол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D71F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1129DC6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внутрь;</w:t>
            </w:r>
          </w:p>
          <w:p w14:paraId="0DF96D4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85D2F1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DE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2D8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макролиды, линкозамиды и стрептограмины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F9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6393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A93FED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63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3E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макролиды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0E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азитромиц</w:t>
            </w:r>
            <w:r>
              <w:rPr>
                <w:sz w:val="23"/>
                <w:szCs w:val="23"/>
              </w:rPr>
              <w:t>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61C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167CA55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инфузий;</w:t>
            </w:r>
          </w:p>
          <w:p w14:paraId="46E0A39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внутрь;</w:t>
            </w:r>
          </w:p>
          <w:p w14:paraId="32F1E58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 (для детей);</w:t>
            </w:r>
          </w:p>
          <w:p w14:paraId="04FE381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диспергируемые;</w:t>
            </w:r>
          </w:p>
          <w:p w14:paraId="27B9B27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1A00C50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5B0681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D27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7D2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8F1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джозамицин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23ED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диспергируемые;</w:t>
            </w:r>
          </w:p>
          <w:p w14:paraId="6C61F9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таблетки, покрытые пленочной </w:t>
            </w:r>
            <w:r>
              <w:rPr>
                <w:sz w:val="23"/>
                <w:szCs w:val="23"/>
              </w:rPr>
              <w:lastRenderedPageBreak/>
              <w:t>оболочкой</w:t>
            </w:r>
          </w:p>
        </w:tc>
      </w:tr>
      <w:tr w:rsidR="00000000" w14:paraId="0E92C70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B7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5B6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4F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кларитромицин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2335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внутрь;</w:t>
            </w:r>
          </w:p>
          <w:p w14:paraId="52C85F8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6C04BBF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инфузий;</w:t>
            </w:r>
          </w:p>
          <w:p w14:paraId="0CABE65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39B0A24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оболочкой;</w:t>
            </w:r>
          </w:p>
          <w:p w14:paraId="484F1FC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оболочкой;</w:t>
            </w:r>
          </w:p>
          <w:p w14:paraId="1E827A1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</w:t>
            </w:r>
            <w:r>
              <w:rPr>
                <w:sz w:val="23"/>
                <w:szCs w:val="23"/>
              </w:rPr>
              <w:t>етки с пролонгированным высвобождением, покрытые пленочной оболочкой</w:t>
            </w:r>
          </w:p>
        </w:tc>
      </w:tr>
      <w:tr w:rsidR="00000000" w14:paraId="47D42F4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4F5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J01FF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1A8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линкозамиды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11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клиндамицин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8139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60F5914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70FCA47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B89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9B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аминогликозиды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923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01FB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CB621A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2B6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A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стрептомицины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2EF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стрептомицин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81F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</w:t>
            </w:r>
          </w:p>
        </w:tc>
      </w:tr>
      <w:tr w:rsidR="00000000" w14:paraId="66D3E43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98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J01GB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3F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аминогликозиды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66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амикацин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7BDD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введения;</w:t>
            </w:r>
          </w:p>
          <w:p w14:paraId="5E19A2B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введения;</w:t>
            </w:r>
          </w:p>
          <w:p w14:paraId="18840B4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введения;</w:t>
            </w:r>
          </w:p>
          <w:p w14:paraId="1CB0FFC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4D523BF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 и внутримышечного введения</w:t>
            </w:r>
          </w:p>
        </w:tc>
      </w:tr>
      <w:tr w:rsidR="00000000" w14:paraId="0B1C19A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48F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A83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E4D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гентам</w:t>
            </w:r>
            <w:r>
              <w:rPr>
                <w:sz w:val="23"/>
                <w:szCs w:val="23"/>
              </w:rPr>
              <w:t>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B52B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глазные;</w:t>
            </w:r>
          </w:p>
          <w:p w14:paraId="40F20AE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внутримышечного введения;</w:t>
            </w:r>
          </w:p>
          <w:p w14:paraId="20983AF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0366F3F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434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E19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400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канамицин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844C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введения;</w:t>
            </w:r>
          </w:p>
          <w:p w14:paraId="5982A0F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</w:t>
            </w:r>
            <w:r>
              <w:rPr>
                <w:sz w:val="23"/>
                <w:szCs w:val="23"/>
              </w:rPr>
              <w:t>я раствора для внутримышечного введения</w:t>
            </w:r>
          </w:p>
        </w:tc>
      </w:tr>
      <w:tr w:rsidR="00000000" w14:paraId="5E0BE48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27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770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5A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тобрамицин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C362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глазные;</w:t>
            </w:r>
          </w:p>
          <w:p w14:paraId="35A6418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ингаляций;</w:t>
            </w:r>
          </w:p>
          <w:p w14:paraId="462D675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56E3038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000000" w14:paraId="2FCD86B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101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DE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антибактериальные препараты, производные хинолона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AA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3FD6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D4CCF1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6DE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J01MA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E77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фторхинолоны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B6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левофлоксацин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7056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глазные;</w:t>
            </w:r>
          </w:p>
          <w:p w14:paraId="74487FA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1C567E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таблетки, покрытые пленочной оболочкой</w:t>
            </w:r>
          </w:p>
        </w:tc>
      </w:tr>
      <w:tr w:rsidR="00000000" w14:paraId="64F22CA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FFD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4C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B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ломефлоксацин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FB3B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глазные;</w:t>
            </w:r>
          </w:p>
          <w:p w14:paraId="656EC11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1CF72A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DD5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77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35B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моксифлоксацин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8C5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глазные;</w:t>
            </w:r>
          </w:p>
          <w:p w14:paraId="0640E3E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027371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8C4753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03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8F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71A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офлоксацин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1F1A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глазные;</w:t>
            </w:r>
          </w:p>
          <w:p w14:paraId="5CC0A4E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 и ушные;</w:t>
            </w:r>
          </w:p>
          <w:p w14:paraId="6582265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глазная;</w:t>
            </w:r>
          </w:p>
          <w:p w14:paraId="4D052F2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5AEE74F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090AB98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оболочкой;</w:t>
            </w:r>
          </w:p>
          <w:p w14:paraId="7B7BF23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</w:t>
            </w:r>
          </w:p>
          <w:p w14:paraId="5D080C1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покрытые пленочной оболочкой</w:t>
            </w:r>
          </w:p>
        </w:tc>
      </w:tr>
      <w:tr w:rsidR="00000000" w14:paraId="2A8BAC1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AFC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407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8AB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спарфлоксацин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1AA9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6B4AAAE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8F2B82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13D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53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6BB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ципрофлоксацин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BA15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глазные;</w:t>
            </w:r>
          </w:p>
          <w:p w14:paraId="1ABA903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 и ушные;</w:t>
            </w:r>
          </w:p>
          <w:p w14:paraId="023AFAC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ушные;</w:t>
            </w:r>
          </w:p>
          <w:p w14:paraId="2BB4512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3F9943D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глазная;</w:t>
            </w:r>
          </w:p>
          <w:p w14:paraId="75CC92A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4423F58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3290020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</w:t>
            </w:r>
            <w:r>
              <w:rPr>
                <w:sz w:val="23"/>
                <w:szCs w:val="23"/>
              </w:rPr>
              <w:t>крытые оболочкой;</w:t>
            </w:r>
          </w:p>
          <w:p w14:paraId="59ABB92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оболочкой;</w:t>
            </w:r>
          </w:p>
          <w:p w14:paraId="2BEA5CB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426D4DF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D54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F85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антибактериальные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B25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4946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ADEF8B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8F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C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 гликопептидной структуры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0C2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ванкомицин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D42A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инфузий;</w:t>
            </w:r>
          </w:p>
          <w:p w14:paraId="59D3F97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 и приема внутрь;</w:t>
            </w:r>
          </w:p>
          <w:p w14:paraId="3416CF9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инфузий;</w:t>
            </w:r>
          </w:p>
          <w:p w14:paraId="6A26502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инфузий и приема внутрь</w:t>
            </w:r>
          </w:p>
        </w:tc>
      </w:tr>
      <w:tr w:rsidR="00000000" w14:paraId="070BDDD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201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B30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CE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телаванцин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F4F8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</w:t>
            </w:r>
            <w:r>
              <w:rPr>
                <w:sz w:val="23"/>
                <w:szCs w:val="23"/>
              </w:rPr>
              <w:t>я приготовления раствора для инфузий</w:t>
            </w:r>
          </w:p>
        </w:tc>
      </w:tr>
      <w:tr w:rsidR="00000000" w14:paraId="3B9A813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5AF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J01XD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EDA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имидазола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03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метронидазол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1772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3303E1E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36FDA4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таблетки, покрытые пленочной </w:t>
            </w:r>
            <w:r>
              <w:rPr>
                <w:sz w:val="23"/>
                <w:szCs w:val="23"/>
              </w:rPr>
              <w:lastRenderedPageBreak/>
              <w:t>оболочкой</w:t>
            </w:r>
          </w:p>
        </w:tc>
      </w:tr>
      <w:tr w:rsidR="00000000" w14:paraId="183025B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89C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J01XX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CD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антибактериальные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1E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даптомицин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1E6C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4444266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656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3D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BC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линезолид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B729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внутрь;</w:t>
            </w:r>
          </w:p>
          <w:p w14:paraId="3CC770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4A2D3B2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50BBC5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82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DF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41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тедизолид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14DC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инфузий;</w:t>
            </w:r>
          </w:p>
          <w:p w14:paraId="06D0D86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DAF229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14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1B4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695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фосфомицин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0C91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</w:t>
            </w:r>
          </w:p>
        </w:tc>
      </w:tr>
      <w:tr w:rsidR="00000000" w14:paraId="41D0487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CD4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EF2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противогрибковые препараты системного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37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56F0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518A04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60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1E5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противогрибковые препараты системного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AEC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F9A2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D60692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2A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36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0D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амфотерицин B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C1D6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2CF481E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151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081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A6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нистатин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C31F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4CD5463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82ADD5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7E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J02AC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0F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триазола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D2C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вориконазол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A22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инфузий;</w:t>
            </w:r>
          </w:p>
          <w:p w14:paraId="779841C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инфузий;</w:t>
            </w:r>
          </w:p>
          <w:p w14:paraId="271FA13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внутрь;</w:t>
            </w:r>
          </w:p>
          <w:p w14:paraId="0378B0F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</w:t>
            </w:r>
            <w:r>
              <w:rPr>
                <w:sz w:val="23"/>
                <w:szCs w:val="23"/>
              </w:rPr>
              <w:t>ой</w:t>
            </w:r>
          </w:p>
        </w:tc>
      </w:tr>
      <w:tr w:rsidR="00000000" w14:paraId="6B1B4AB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F6A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FFF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EE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позаконазол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6385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</w:t>
            </w:r>
          </w:p>
        </w:tc>
      </w:tr>
      <w:tr w:rsidR="00000000" w14:paraId="33766CA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95C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207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CF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флуконазол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BB27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00BAFA1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внутрь;</w:t>
            </w:r>
          </w:p>
          <w:p w14:paraId="2019234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7F6BAD0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60DA583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EEA983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6A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J02AX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1CE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противогрибковые препараты системного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411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каспофунгин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D657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7C51DE9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35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51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3D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микафунгин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A1AC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02C31C1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DB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C6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активные в отношении микобактерий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62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4E14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2BA8F9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F4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6CA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противотуберкулезные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50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994B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02424A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14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85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 и ее производные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31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аминосалициловая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CB33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замедленного высвобождения для приема внутрь;</w:t>
            </w:r>
          </w:p>
          <w:p w14:paraId="7784A22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кишечнорастворимые;</w:t>
            </w:r>
          </w:p>
          <w:p w14:paraId="364E2D4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гранулы, покрытые </w:t>
            </w:r>
            <w:r>
              <w:rPr>
                <w:sz w:val="23"/>
                <w:szCs w:val="23"/>
              </w:rPr>
              <w:lastRenderedPageBreak/>
              <w:t>кишечнорастворимой оболочкой;</w:t>
            </w:r>
          </w:p>
          <w:p w14:paraId="702AE42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инфузий;</w:t>
            </w:r>
          </w:p>
          <w:p w14:paraId="387FF90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2081260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пленочной оболоч</w:t>
            </w:r>
            <w:r>
              <w:rPr>
                <w:sz w:val="23"/>
                <w:szCs w:val="23"/>
              </w:rPr>
              <w:t>кой;</w:t>
            </w:r>
          </w:p>
          <w:p w14:paraId="159CEC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000000" w14:paraId="68EF710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42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J04AB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8F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715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капреомицин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826D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введения;</w:t>
            </w:r>
          </w:p>
          <w:p w14:paraId="0F26F93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введения;</w:t>
            </w:r>
          </w:p>
          <w:p w14:paraId="6532CD0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</w:t>
            </w:r>
            <w:r>
              <w:rPr>
                <w:sz w:val="23"/>
                <w:szCs w:val="23"/>
              </w:rPr>
              <w:t xml:space="preserve"> для приготовления раствора для инфузий и внутримышечного введения</w:t>
            </w:r>
          </w:p>
        </w:tc>
      </w:tr>
      <w:tr w:rsidR="00000000" w14:paraId="21DEDD5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3FA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04A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13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рифабутин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E7AE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578A312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4D8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69E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700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рифампицин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5A37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2F8C4F0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инфузий;</w:t>
            </w:r>
          </w:p>
          <w:p w14:paraId="34C016E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инъекций;</w:t>
            </w:r>
          </w:p>
          <w:p w14:paraId="483C976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303D11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597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84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E8C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циклосерин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295A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86A084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D7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80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гидразиды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0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55F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внутривенного, внутримышечного, ингаляционного и эндотрахеального введения;</w:t>
            </w:r>
          </w:p>
          <w:p w14:paraId="4F81BC8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3F2ABE1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 и ингаляций;</w:t>
            </w:r>
          </w:p>
          <w:p w14:paraId="65CB6EE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96F260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C4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E43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тиокарбамида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DD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протионамид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DDE7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7F7C2A4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таблетки, покрытые пленочной </w:t>
            </w:r>
            <w:r>
              <w:rPr>
                <w:sz w:val="23"/>
                <w:szCs w:val="23"/>
              </w:rPr>
              <w:t>оболочкой</w:t>
            </w:r>
          </w:p>
        </w:tc>
      </w:tr>
      <w:tr w:rsidR="00000000" w14:paraId="571BF80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AE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D5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A2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этионамид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F99C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070B49D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4E9167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5E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J04AK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8C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противотуберкулезные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C04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бедаквилин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E8AA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838D09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E4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B5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F98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пиразинамид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B7C5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7E2EE5F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57C3868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93A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B3E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7CC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теризидон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E33B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A20CAF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54C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CDF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3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тиоуреидоиминометилпиридиния перхлорат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9ABC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66F53E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2F8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4B4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7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этамбутол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BF93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6CD43E1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255E1C4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86FFB1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117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J04AM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4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комбинированные </w:t>
            </w:r>
            <w:r>
              <w:rPr>
                <w:sz w:val="23"/>
                <w:szCs w:val="23"/>
              </w:rPr>
              <w:lastRenderedPageBreak/>
              <w:t>противотуберкулезные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B3C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изониазид + </w:t>
            </w:r>
            <w:r>
              <w:rPr>
                <w:sz w:val="23"/>
                <w:szCs w:val="23"/>
              </w:rPr>
              <w:lastRenderedPageBreak/>
              <w:t>ломефлоксацин + пиразинамид + этамбутол + пиридоксин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B8BD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таблетки, покрытые пленочной </w:t>
            </w:r>
            <w:r>
              <w:rPr>
                <w:sz w:val="23"/>
                <w:szCs w:val="23"/>
              </w:rPr>
              <w:lastRenderedPageBreak/>
              <w:t>оболочкой</w:t>
            </w:r>
          </w:p>
        </w:tc>
      </w:tr>
      <w:tr w:rsidR="00000000" w14:paraId="3F95282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683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BF8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AC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пиразинамид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9704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AB751C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9AF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90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D0F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пиразинамид + рифампицин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D540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диспергируемые;</w:t>
            </w:r>
          </w:p>
          <w:p w14:paraId="48ED17D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795B56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9A4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A01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7E3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пиразинамид + рифампицин + этамбутол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526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7AF11F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49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D59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87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пиразинамид + рифампицин + этамбутол + пиридоксин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F4E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2A8627B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A93B32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133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5F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4A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рифампицин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F5B8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7BD80D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88F768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882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7B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8E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изониазид + этамбутол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5E42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3F745E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ED5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E35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7E6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35B0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537C19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712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4E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противолепрозные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DBA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BC7A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1DF11D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88D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J04BA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2F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противолепрозные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B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дапсон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53A0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396B09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73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2A4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системного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59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0E24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648612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4E8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570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прямого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9A2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A19B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6AE8AE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3A4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J05AB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95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FF2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ацикловир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CCD9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применения;</w:t>
            </w:r>
          </w:p>
          <w:p w14:paraId="34470F5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инфузий;</w:t>
            </w:r>
          </w:p>
          <w:p w14:paraId="25234F8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глазная;</w:t>
            </w:r>
          </w:p>
        </w:tc>
      </w:tr>
      <w:tr w:rsidR="00000000" w14:paraId="21D6389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40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A45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DF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4A94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местного и наружного применения;</w:t>
            </w:r>
          </w:p>
          <w:p w14:paraId="022007C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применения;</w:t>
            </w:r>
          </w:p>
        </w:tc>
      </w:tr>
      <w:tr w:rsidR="00000000" w14:paraId="47823B9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3C5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E8F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6C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E236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инфузий;</w:t>
            </w:r>
          </w:p>
          <w:p w14:paraId="18C154A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4BD864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ACC283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13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C1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2C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валганцикловир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0DC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72261B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E7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3F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5C9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ганцикловир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A6E9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1E21A7B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E4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J05AE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1CE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протеаз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B6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атазанавир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B582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659B6C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46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AFD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7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дарунавир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CD3E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B136E3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DA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CF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C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нарлапревир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AA4D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EBD443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8CE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79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F77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ритонавир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0A8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4C499A9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FB95E9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66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EC2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24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саквинавир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B131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A96618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20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8C3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35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фосампренавир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3DEE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</w:t>
            </w:r>
            <w:r>
              <w:rPr>
                <w:sz w:val="23"/>
                <w:szCs w:val="23"/>
              </w:rPr>
              <w:t>ия для приема внутрь;</w:t>
            </w:r>
          </w:p>
          <w:p w14:paraId="58FADA5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49C8D8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E9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J05AF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9E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нуклеозиды и нуклеотиды - ингибиторы обратной транскриптазы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FF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абакавир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9C1D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внутрь;</w:t>
            </w:r>
          </w:p>
          <w:p w14:paraId="3D5D052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DAF632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96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308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C0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диданозин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644A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кишечнорастворимые;</w:t>
            </w:r>
          </w:p>
          <w:p w14:paraId="24550BB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</w:t>
            </w:r>
          </w:p>
        </w:tc>
      </w:tr>
      <w:tr w:rsidR="00000000" w14:paraId="7F8A2FB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8F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4B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6F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зидовудин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1996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0C85C89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036C7AF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внутрь;</w:t>
            </w:r>
          </w:p>
          <w:p w14:paraId="73B4F0E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1BC4AD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B24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9D1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8D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ламивудин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B97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внутрь;</w:t>
            </w:r>
          </w:p>
          <w:p w14:paraId="4966399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93170E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28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60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37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ставудин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8689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264AD1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88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B2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62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телбивудин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872B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69820A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AE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599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BFA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тенофовир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B66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8A927F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9F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87E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F4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тенофовира алафенамид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D203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93F8E0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D4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CB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D6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фосфазид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99AA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B6BF98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733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234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13A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эмтрицитабин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A356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45507A2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6C2974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4A9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82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81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энтекавир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446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2BCE8E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69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J05AG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CB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ненукл</w:t>
            </w:r>
            <w:r>
              <w:rPr>
                <w:sz w:val="23"/>
                <w:szCs w:val="23"/>
              </w:rPr>
              <w:t>еозидные ингибиторы обратной транскриптазы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0E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невирапин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BBF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внутрь;</w:t>
            </w:r>
          </w:p>
          <w:p w14:paraId="7268CF3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39E1491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6A7903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DB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721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2D1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элсульфавирин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A1A8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DA7439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79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E2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7C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этравирин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A28A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F8A5FC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1AC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0D3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E7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эфавиренз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7D9C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8107C5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A09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J05AH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F94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нейраминидазы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C6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осельтамивир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C742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350B5D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173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J05AP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F5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противовирусные препараты для лечения гепатита C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F6E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велпатасвир + софосбувир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ECFA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93BA79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58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CC9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A6A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глекапревир + пибрентасвир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566F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CC6C36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70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1C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D6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даклатасвир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2C89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C3F4D4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A2F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741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FC0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дасабувир; омбитасвир + паритапревир + ритонавир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8DCE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таблеток набор</w:t>
            </w:r>
          </w:p>
        </w:tc>
      </w:tr>
      <w:tr w:rsidR="00000000" w14:paraId="58B8930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20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2D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7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рибавирин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7BB9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0FF4370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26F07AC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приема внутрь;</w:t>
            </w:r>
          </w:p>
          <w:p w14:paraId="72A2558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7857DE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19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A0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923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симепревир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6271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15D809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191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E2E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4CF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софосбувир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1C7E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9EF05F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0A3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J05AR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F5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D1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абакавир + ламивудин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9625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732D69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A48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A0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FA2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абакавир + зидовудин + ламивудин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AB94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4F4977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48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37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13F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зидовудин + ламивудин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7744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2511BB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71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CDF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583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207C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78C520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D45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8C9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50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лопинавир + ритонавир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D16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внутрь;</w:t>
            </w:r>
          </w:p>
          <w:p w14:paraId="5FF14FB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404B8E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75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6C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1A5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рилпивирин + тенофовир + эмтрицитабин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1CD7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E9831E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23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J05AX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B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противовирусные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BD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гразопревир + элбасвир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BC16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D7ADDB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A42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38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21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долутегравир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4D56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2378D8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18B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B2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55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имидазолилэтанамид пентандиовой кислоты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2273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52987B1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230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2B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3D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кагоцел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B1D1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2DFAF2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D28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A51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168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маравирок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7157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таблетки, покрытые пленочной </w:t>
            </w:r>
            <w:r>
              <w:rPr>
                <w:sz w:val="23"/>
                <w:szCs w:val="23"/>
              </w:rPr>
              <w:lastRenderedPageBreak/>
              <w:t>оболочкой</w:t>
            </w:r>
          </w:p>
        </w:tc>
      </w:tr>
      <w:tr w:rsidR="00000000" w14:paraId="03E6FE1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501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9C4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6D4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ралтегравир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782A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жевательные;</w:t>
            </w:r>
          </w:p>
          <w:p w14:paraId="360BF5F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D4F95B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C2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71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4F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ремдесивир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5446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4EED367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07BCFEE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BFC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93F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B1B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умифеновир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7644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525E53A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D97C75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6CD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3EE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6EC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фавипиравир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88A1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C5DA3E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323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107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иммунные сыворотки и иммуноглобулины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24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0133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CF89E8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CCF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AC1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иммунные сыворотки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138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3FC0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A8E11D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F1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577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иммунные сыворотки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6ED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анатоксин дифтерийный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50CE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4CDE97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C62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EC0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B2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анатоксин дифтерийно-столбнячный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37F7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D0A327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A5D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D4E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253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анатоксин столбнячный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8888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2BA042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5C3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B6E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2A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антитоксин яда гадюки обыкновенной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FCBC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07ECA6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0F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694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15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сыворотка противоботулиническая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55AF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877885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D9F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A3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B3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D411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921AD9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22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1EE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84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сыворотка противодифтерийная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6B24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679DF6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B63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52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77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сыворотка противостолбнячная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E63D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9FD5D5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B7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0FF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CB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89C3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7F78ED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1E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C7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иммуноглобулины, нормальные человеческие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491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человека нормальный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89E2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F9F1D2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33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J06BB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82A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специфические иммуноглобулины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A06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иммуноглобулин </w:t>
            </w:r>
            <w:r>
              <w:rPr>
                <w:sz w:val="23"/>
                <w:szCs w:val="23"/>
              </w:rPr>
              <w:lastRenderedPageBreak/>
              <w:t>антирабический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451B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24DFA7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5B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53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5FE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против клещевого энцефалита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D33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ACCEEE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42E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65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93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противостолбнячный человека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9B04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ADA278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27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C07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5D8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человека антирезус RHO(D)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1357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введения;</w:t>
            </w:r>
          </w:p>
          <w:p w14:paraId="3C4D419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3F3C124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5E0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D8A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BC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человека противостафилококковый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31C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385E89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09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6B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02D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паливизумаб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CCBD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</w:t>
            </w:r>
            <w:r>
              <w:rPr>
                <w:sz w:val="23"/>
                <w:szCs w:val="23"/>
              </w:rPr>
              <w:t>ения раствора для внутримышечного введения;</w:t>
            </w:r>
          </w:p>
          <w:p w14:paraId="7BF43AE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5CFA74E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BB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J07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42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вакцины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BA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вакцины в соответствии 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509E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AE894A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24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B27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8DC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национальным</w:t>
            </w:r>
            <w:r>
              <w:rPr>
                <w:sz w:val="23"/>
                <w:szCs w:val="23"/>
              </w:rPr>
              <w:t xml:space="preserve"> календарем профилактических прививок и календарем профилактических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D581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172758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2D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DC4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957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прививок по эпидемическим показаниям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1F7F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6C81BF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A73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8CA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78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вакцины для профилактики новой коронавирусной инфекции COVID-19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BE33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647BDD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63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9F5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противоопухолевые препараты и иммуномодуляторы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CED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DB57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EF1A07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DF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2F8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противоопухолевые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E7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A2C4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543E98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0A8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EA6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алкилирующие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4C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C931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20CC20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91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0BD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азотистого иприта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E9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бендамустин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4A71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</w:t>
            </w:r>
            <w:r>
              <w:rPr>
                <w:sz w:val="23"/>
                <w:szCs w:val="23"/>
              </w:rPr>
              <w:t>отовления концентрата для приготовления раствора для инфузий;</w:t>
            </w:r>
          </w:p>
          <w:p w14:paraId="4C3BED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000000" w14:paraId="1834D70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7F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9A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DBA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ифосфамид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011F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инфузий;</w:t>
            </w:r>
          </w:p>
          <w:p w14:paraId="2CAD87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</w:t>
            </w:r>
          </w:p>
        </w:tc>
      </w:tr>
      <w:tr w:rsidR="00000000" w14:paraId="088B2F3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07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619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5E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мелфалан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5898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внутрисосудистого введения;</w:t>
            </w:r>
          </w:p>
          <w:p w14:paraId="734A682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30C0BF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F7C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DDF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21D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хлорамбуцил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742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8C4D30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149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97E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75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циклофосфамид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86D4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000000" w14:paraId="3DDBBE0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B2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D2B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A5D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0201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введения;</w:t>
            </w:r>
          </w:p>
          <w:p w14:paraId="343D235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и внутримышечного введения;</w:t>
            </w:r>
          </w:p>
          <w:p w14:paraId="2882D2B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6D0A414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02A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CF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алкилсульфонаты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BDB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бусульфан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0FA9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3D14946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2DF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F6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нитрозомочевины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C0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кармустин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57DB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0E96A88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CE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F8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3F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ломустин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369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A38384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FC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L01AX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5DB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алкилирующие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F59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дакарбазин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AE10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1B2A1FC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E4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8BD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BD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темозоломид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8F04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421783D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6B0596B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07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E37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антиметаболиты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79E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6E17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2BCC4B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CB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13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фолиевой кислоты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02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метотрексат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5243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</w:t>
            </w:r>
          </w:p>
          <w:p w14:paraId="7E4AFAB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раствора для инфузий;</w:t>
            </w:r>
          </w:p>
          <w:p w14:paraId="1D821DA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</w:t>
            </w:r>
          </w:p>
          <w:p w14:paraId="23B9107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раствора для инфузий;</w:t>
            </w:r>
          </w:p>
          <w:p w14:paraId="0DB8D1C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</w:t>
            </w:r>
          </w:p>
          <w:p w14:paraId="0653F25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раствора для инъекций;</w:t>
            </w:r>
          </w:p>
          <w:p w14:paraId="5D84DEE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4D6821F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введения;</w:t>
            </w:r>
          </w:p>
          <w:p w14:paraId="2EEB65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17B14E1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080CEBB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523676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C5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98F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0FC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пеметрексед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243E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69A6BED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CC7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B60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ADA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ралтитрексид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E712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4589B0B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9B9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L01BB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74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пурина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616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меркаптопурин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4B2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FCAA80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F6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DE5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FC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неларабин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E3B6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4C4A32C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FC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94D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DB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флударабин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A675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введения;</w:t>
            </w:r>
          </w:p>
          <w:p w14:paraId="0B8C56B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введения;</w:t>
            </w:r>
          </w:p>
          <w:p w14:paraId="21E794F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98A368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EF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L01BC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E3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пиримидина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179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азацитидин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7B2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подко</w:t>
            </w:r>
            <w:r>
              <w:rPr>
                <w:sz w:val="23"/>
                <w:szCs w:val="23"/>
              </w:rPr>
              <w:t>жного введения</w:t>
            </w:r>
          </w:p>
        </w:tc>
      </w:tr>
      <w:tr w:rsidR="00000000" w14:paraId="68E6A76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4B0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731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F25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гемцитабин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C75B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инфузий;</w:t>
            </w:r>
          </w:p>
          <w:p w14:paraId="3FEC578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5C9218A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16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C1A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41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капецитабин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EC39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28DC48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6DC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4D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79C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фторурацил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7673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05CF6AF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внутрисосудистого введения;</w:t>
            </w:r>
          </w:p>
          <w:p w14:paraId="01486D1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внутрисосудистого и внутриполостного введения</w:t>
            </w:r>
          </w:p>
        </w:tc>
      </w:tr>
      <w:tr w:rsidR="00000000" w14:paraId="47AA7E3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393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1E4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F96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цитарабин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A06E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инъекций;</w:t>
            </w:r>
          </w:p>
          <w:p w14:paraId="2377D81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25723FF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2B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90A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080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682B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938839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0A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EB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алкалоиды барвинка и их аналоги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3E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винбластин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711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76C2202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3B5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E36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6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винкристин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5D4D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18D2810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EC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8A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FF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винорелбин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300B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58F0615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98D6A9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4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F90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подофиллотоксина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3E5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этопозид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1688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12148DB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5A8730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24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L01CD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A8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таксаны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000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доцетаксел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A40E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230EE26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5B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C07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187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кабазитаксел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ECB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4EAB231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CA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3B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4AB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паклитаксел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A1EA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</w:t>
            </w:r>
            <w:r>
              <w:rPr>
                <w:sz w:val="23"/>
                <w:szCs w:val="23"/>
              </w:rPr>
              <w:t>рат для приготовления раствора для инфузий;</w:t>
            </w:r>
          </w:p>
          <w:p w14:paraId="4A26D44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1B5A275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7ED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517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противоопухолевые антибиотики и родственные соединения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8B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54A2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1DABF2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DF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L01DB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6D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антрациклины и родственные соединения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38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даунорубицин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C657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</w:t>
            </w:r>
            <w:r>
              <w:rPr>
                <w:sz w:val="23"/>
                <w:szCs w:val="23"/>
              </w:rPr>
              <w:t xml:space="preserve"> внутривенного введения;</w:t>
            </w:r>
          </w:p>
          <w:p w14:paraId="43AE540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6EA7996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110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02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4D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доксорубицин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A150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571600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022DFA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38F01D7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внутрисосудистого и внутрипузырного введения</w:t>
            </w:r>
          </w:p>
        </w:tc>
      </w:tr>
      <w:tr w:rsidR="00000000" w14:paraId="73FAD7D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B3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54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57C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идарубицин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1561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1B619B2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введения;</w:t>
            </w:r>
          </w:p>
          <w:p w14:paraId="0A8A3AB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1825727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514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0CD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99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митоксантрон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6E3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EFA990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3DE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D99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85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эпирубицин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2AC7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внутрисосудистого и внутрипузырно</w:t>
            </w:r>
            <w:r>
              <w:rPr>
                <w:sz w:val="23"/>
                <w:szCs w:val="23"/>
              </w:rPr>
              <w:t>го введения;</w:t>
            </w:r>
          </w:p>
          <w:p w14:paraId="281EC1B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00000" w14:paraId="263F83D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15B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L01DC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5D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противоопухолевые антибиотики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DD9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блеомицин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0963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2D6390C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9F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F2F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81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иксабепилон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E147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26159A5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4E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FF7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00E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митомицин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A3A4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инъекций;</w:t>
            </w:r>
          </w:p>
          <w:p w14:paraId="058A4F6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инъекций</w:t>
            </w:r>
          </w:p>
        </w:tc>
      </w:tr>
      <w:tr w:rsidR="00000000" w14:paraId="79C16AB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70C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BF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противоопухолевые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4B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3EB2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230A1B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109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80A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платины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033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карбоплатин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06D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7865531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01FEE85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008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42B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FEA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оксалиплатин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E4CD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3A061E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инфузий;</w:t>
            </w:r>
          </w:p>
          <w:p w14:paraId="17DC859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</w:t>
            </w:r>
            <w:r>
              <w:rPr>
                <w:sz w:val="23"/>
                <w:szCs w:val="23"/>
              </w:rPr>
              <w:t>зат для приготовления раствора для инфузий</w:t>
            </w:r>
          </w:p>
        </w:tc>
      </w:tr>
      <w:tr w:rsidR="00000000" w14:paraId="091F3E2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20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C4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F6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цисплатин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ABC2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5FE01EC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 и внутрибрюшинного введения;</w:t>
            </w:r>
          </w:p>
          <w:p w14:paraId="340A45A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015E5FA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59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4C1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метилгидразины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02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прокарбазин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F6A5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22BEAB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BF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L01XC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F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моноклональные антитела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DD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авелумаб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4C7A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концентрат для приготовления </w:t>
            </w:r>
            <w:r>
              <w:rPr>
                <w:sz w:val="23"/>
                <w:szCs w:val="23"/>
              </w:rPr>
              <w:lastRenderedPageBreak/>
              <w:t>раствора для инфузий</w:t>
            </w:r>
          </w:p>
        </w:tc>
      </w:tr>
      <w:tr w:rsidR="00000000" w14:paraId="1307A24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BC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E48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5C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атезолизумаб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D6BA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7FA2F11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95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0AE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67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бевацизумаб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10A4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4A0DDC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5B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BA9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6F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блинатумомаб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733F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00000" w14:paraId="433D1B7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F5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C3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A5A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брентуксимаб ведотин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4AF1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3307ECF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BA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C30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26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даратумумаб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362F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7EDF35C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D0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DEA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43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дурвалумаб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19A7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237BA90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A6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AB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8E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ипилимумаб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D27C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6705C0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348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2DC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29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ниволумаб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83B8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43BF64E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0B9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57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B33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обинутузумаб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337C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0E839E3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75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93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C0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панитумумаб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2BD4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EC4C45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720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12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B8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пембролизумаб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70C0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2772C91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94C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49B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27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пертузумаб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DE40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EEC927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00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B4C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5C4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пролголимаб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036A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7A7B91D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A4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75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58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рамуцирумаб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7B87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41B5470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567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FF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73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ритуксимаб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E957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643789F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6999856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0D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E98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258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трастузумаб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C64E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инфузий;</w:t>
            </w:r>
          </w:p>
          <w:p w14:paraId="2F0839A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CD6B0C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8FC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FD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E0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трастузумаб эмтанзин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377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059248D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08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2D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FD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цетуксимаб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E0F6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4FC6029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F0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19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35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элотузумаб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7CED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3494676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2C7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L01XE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309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протеинкиназы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6A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абемациклиб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ADCC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021A30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B61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3CA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07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акситиниб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75AC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9FA58F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2F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69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7F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E26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3B83C49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01C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076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120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афатиниб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14F1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таблетки, покрытые пленочной </w:t>
            </w:r>
            <w:r>
              <w:rPr>
                <w:sz w:val="23"/>
                <w:szCs w:val="23"/>
              </w:rPr>
              <w:lastRenderedPageBreak/>
              <w:t>оболочкой</w:t>
            </w:r>
          </w:p>
        </w:tc>
      </w:tr>
      <w:tr w:rsidR="00000000" w14:paraId="63938D7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17F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5EA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490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бозутиниб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2E1F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5D9898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9B5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50A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7CF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вандетаниб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3045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87C6EA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657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B3D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3A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вемурафениб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CB6C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5D1D3E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9E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5A9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2C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гефитиниб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CDB3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C24E7C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E40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2F8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2E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дабрафениб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CC66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811B4D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FFF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03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BD5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дазатиниб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BDED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094096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FC1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A8D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3FA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ибрутиниб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42FA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39EFE75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A7F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56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3D9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иматиниб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08D4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25293C0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A44CD4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49B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022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420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кабозантиниб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37CB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B9B94A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13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7FE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3C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кобиметиниб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5780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B066FA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270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3F9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3E7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кризотиниб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FC35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7F53C5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06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460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A1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лапатиниб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79E0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6A88A6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D2D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6D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94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ленватиниб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563F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558EFA8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F6B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DB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9B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мидостаурин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FB8B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BF05CF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55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91E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A72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нилотиниб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6971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3E4658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A43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52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35D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нинтеданиб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E4BF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мягкие</w:t>
            </w:r>
          </w:p>
        </w:tc>
      </w:tr>
      <w:tr w:rsidR="00000000" w14:paraId="2B5AF78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AA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429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B3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осимертиниб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DDD2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387909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99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EF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DF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пазопаниб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B2AD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EEFD35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B3F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C16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635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палбоциклиб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ECEC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3AC7B51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7D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350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21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регорафениб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92E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502D39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050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90D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8A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рибоциклиб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0E29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019A79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BE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254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920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руксолитиниб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ED47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B12483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BF0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6C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BC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сорафениб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170D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784873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4B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58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BD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сунитиниб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5ECA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6FA17E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DA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FF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E08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траметиниб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1760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0D03B6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C51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4BE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F39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церитиниб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B192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15F4C32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3A5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D2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4E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эрлотиниб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944E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FAF164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B7A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L01XX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B2D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противоопухолевые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B5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аспарагиназа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1A6F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 w14:paraId="646E4C3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F67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13B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B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афлиберцепт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C85E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4AE8EA3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внутриглазного введения</w:t>
            </w:r>
          </w:p>
        </w:tc>
      </w:tr>
      <w:tr w:rsidR="00000000" w14:paraId="7D67619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7E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3D2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55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бортезомиб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6D03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введения;</w:t>
            </w:r>
          </w:p>
          <w:p w14:paraId="425ECC3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подкожного введения;</w:t>
            </w:r>
          </w:p>
          <w:p w14:paraId="49CDF61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164B20F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D54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ACA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4EB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венетоклакс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7C1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</w:t>
            </w:r>
            <w:r>
              <w:rPr>
                <w:sz w:val="23"/>
                <w:szCs w:val="23"/>
              </w:rPr>
              <w:t>чкой</w:t>
            </w:r>
          </w:p>
        </w:tc>
      </w:tr>
      <w:tr w:rsidR="00000000" w14:paraId="309BE96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6C6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D95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58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висмодегиб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8010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65E6C1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39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082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D8F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гидроксикарбамид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15D8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48FC63A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C35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B1C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1D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иксазомиб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9248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1A2B83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87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2EF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BBD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иринотекан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1DA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F8B9A3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EF3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F7E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2F5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карфилзомиб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ED41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1EE022D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600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A1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64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митотан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4161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D03D62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15E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4F4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17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олапариб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9F33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A6FA9F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5BD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13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B3E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третиноин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094F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093AD10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213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64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8A3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фактор некроза опухоли альфа-1</w:t>
            </w:r>
          </w:p>
          <w:p w14:paraId="211A0E1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(тимозин рекомбинантный)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B709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1A96EB6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FB4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D3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F2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эрибулин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963C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5ED3F09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4A7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DF9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противоопухолевые гормональные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39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6D70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1C6A9B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FB3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55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гормоны и родственные соединения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A51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B6B0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06DC52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A83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9A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гестагены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405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медроксипрогестерон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8470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внутримышечного введения;</w:t>
            </w:r>
          </w:p>
          <w:p w14:paraId="122A00C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726EEB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0E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L02AE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598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гонадотропин-рилизинг гормона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30B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бусерелин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897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 w14:paraId="2E954A0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27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76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5D8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гозерелин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7A99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имплантат;</w:t>
            </w:r>
          </w:p>
          <w:p w14:paraId="0652B92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капсула для подкожного введения пролонгированного действия</w:t>
            </w:r>
          </w:p>
        </w:tc>
      </w:tr>
      <w:tr w:rsidR="00000000" w14:paraId="7C3D9CA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F85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D68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F5D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лейпрорелин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5374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введения;</w:t>
            </w:r>
          </w:p>
          <w:p w14:paraId="1C46C0D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6161B3D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</w:t>
            </w:r>
            <w:r>
              <w:rPr>
                <w:sz w:val="23"/>
                <w:szCs w:val="23"/>
              </w:rPr>
              <w:t xml:space="preserve"> для приготовления суспензии для внутримышечного и подкожного введения с </w:t>
            </w:r>
            <w:r>
              <w:rPr>
                <w:sz w:val="23"/>
                <w:szCs w:val="23"/>
              </w:rPr>
              <w:lastRenderedPageBreak/>
              <w:t>пролонгированным высвобождением</w:t>
            </w:r>
          </w:p>
        </w:tc>
      </w:tr>
      <w:tr w:rsidR="00000000" w14:paraId="08151E5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A3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8A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8CC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трипторелин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604F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введения;</w:t>
            </w:r>
          </w:p>
          <w:p w14:paraId="54F93A9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14:paraId="7848A76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164B661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внутримышечног</w:t>
            </w:r>
            <w:r>
              <w:rPr>
                <w:sz w:val="23"/>
                <w:szCs w:val="23"/>
              </w:rPr>
              <w:t>о и подкожного введения пролонгированного действия;</w:t>
            </w:r>
          </w:p>
          <w:p w14:paraId="6597B55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AA3237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48A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D07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антагонисты гормонов и родственные соединения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BB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1332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5FBFD5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B26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E6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антиэстрогены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99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тамоксифен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A88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1B06266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F77877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7D6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6B8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9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фулвестрант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BC3E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6CE90EA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84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L02BB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BC6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антиандрогены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7EE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апалутамид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8837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EBC006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80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286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38A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бикалутамид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94A1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9D4A8E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BD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93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C31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флутамид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E4B5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724C07D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6174D6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86F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FAB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BB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энзалутамид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35DE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3D6F543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348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L02BG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13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ароматазы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364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анастрозол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53CE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474C80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E4E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L02BX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F4A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антагонисты гормонов и родственные соединения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3FB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абиратерон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2779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40C3D95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76D9FA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7E1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2D3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B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дегареликс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A12B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391E330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659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EB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иммуностимуляторы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3E4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335A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4B19A7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EBA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A05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иммуностимуляторы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C29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DD42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625056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21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B1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колониестимулирующие факторы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3D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филграстим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8C8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введения;</w:t>
            </w:r>
          </w:p>
          <w:p w14:paraId="0BECCA9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3375C7D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41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94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B92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эмпэгфилграстим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0EB7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52910C3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36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4F7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3F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альфа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AC0A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для местного и наружного применения;</w:t>
            </w:r>
          </w:p>
          <w:p w14:paraId="57ED507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назальные;</w:t>
            </w:r>
          </w:p>
          <w:p w14:paraId="4635770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и подкожного введения;</w:t>
            </w:r>
          </w:p>
          <w:p w14:paraId="0C23C9B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лиофилизат для приготовления </w:t>
            </w:r>
            <w:r>
              <w:rPr>
                <w:sz w:val="23"/>
                <w:szCs w:val="23"/>
              </w:rPr>
              <w:lastRenderedPageBreak/>
              <w:t>раствора для внутримышечного, субконъюнктивального введения и закапывания в глаз;</w:t>
            </w:r>
          </w:p>
          <w:p w14:paraId="53FE559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интраназального введен</w:t>
            </w:r>
            <w:r>
              <w:rPr>
                <w:sz w:val="23"/>
                <w:szCs w:val="23"/>
              </w:rPr>
              <w:t>ия;</w:t>
            </w:r>
          </w:p>
          <w:p w14:paraId="5F2628B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интраназального введения и ингаляций;</w:t>
            </w:r>
          </w:p>
          <w:p w14:paraId="55F5E54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инъекций;</w:t>
            </w:r>
          </w:p>
          <w:p w14:paraId="5569AFF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 и местного применения;</w:t>
            </w:r>
          </w:p>
        </w:tc>
      </w:tr>
      <w:tr w:rsidR="00000000" w14:paraId="09AC0DE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61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D86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339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E4D4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приема внутрь;</w:t>
            </w:r>
          </w:p>
          <w:p w14:paraId="5AA838D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и местного применения;</w:t>
            </w:r>
          </w:p>
          <w:p w14:paraId="0299A76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внутримышечного, субконъюнктивального введения и закапывания в глаз;</w:t>
            </w:r>
          </w:p>
          <w:p w14:paraId="5BB7508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2299943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введения;</w:t>
            </w:r>
          </w:p>
          <w:p w14:paraId="78D85A9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</w:t>
            </w:r>
            <w:r>
              <w:rPr>
                <w:sz w:val="23"/>
                <w:szCs w:val="23"/>
              </w:rPr>
              <w:t>вор для подкожного введения;</w:t>
            </w:r>
          </w:p>
          <w:p w14:paraId="1F187E2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</w:t>
            </w:r>
          </w:p>
        </w:tc>
      </w:tr>
      <w:tr w:rsidR="00000000" w14:paraId="026FE83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6D8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B4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48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бета-1a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3D3D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введения;</w:t>
            </w:r>
          </w:p>
          <w:p w14:paraId="17E2735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введения;</w:t>
            </w:r>
          </w:p>
          <w:p w14:paraId="656F85E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7B57C26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FB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CE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EB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бета-1b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7668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</w:t>
            </w:r>
            <w:r>
              <w:rPr>
                <w:sz w:val="23"/>
                <w:szCs w:val="23"/>
              </w:rPr>
              <w:t>илизат для приготовления раствора для подкожного введения;</w:t>
            </w:r>
          </w:p>
          <w:p w14:paraId="5253FE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74AF359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C8F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2E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E5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интерферон гамма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0B51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и подкожного введения;</w:t>
            </w:r>
          </w:p>
          <w:p w14:paraId="052EEFB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интраназального введен</w:t>
            </w:r>
            <w:r>
              <w:rPr>
                <w:sz w:val="23"/>
                <w:szCs w:val="23"/>
              </w:rPr>
              <w:t>ия</w:t>
            </w:r>
          </w:p>
        </w:tc>
      </w:tr>
      <w:tr w:rsidR="00000000" w14:paraId="2568B21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FB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91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6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пэгинтерферон альфа-2a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B98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0B8D86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0E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300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A66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пэгинтерферон альфа-2b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E8F3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474DE58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62F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C5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19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пэгинтерферон бета-1a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E4F1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6CF854B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254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590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6E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цепэгинтерферон альфа-2b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7E0D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09D9E8E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EEE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L03AX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F83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иммуностимуляторы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14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азоксимера бромид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6576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 и местного применения;</w:t>
            </w:r>
          </w:p>
          <w:p w14:paraId="2F03816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суппозитории вагинальные и ректальные;</w:t>
            </w:r>
          </w:p>
          <w:p w14:paraId="3489143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DEE4F3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57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EE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вакцина для лечения рака мочевого пузыря БЦЖ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9E6F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суспензии для внутрипузырного введения</w:t>
            </w:r>
          </w:p>
        </w:tc>
      </w:tr>
      <w:tr w:rsidR="00000000" w14:paraId="38F2CFE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2A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1B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62B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глатирамера ацетат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02D9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866F74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D7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5D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41D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глутамил-цистеинил-глицин динатрия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A742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5271975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2F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5E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13A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меглюмина акридонацетат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95C2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10080B2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32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032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6DD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тилорон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106E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7201D8E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4BEAF6B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6E5E08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E0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9D3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иммунодепрессанты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76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0B1E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6A08AE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882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B8A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иммунодепрессанты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DE9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C1CF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FFC221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88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C9C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иммунодепрессанты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396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абатацепт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1EBC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инфузий;</w:t>
            </w:r>
          </w:p>
          <w:p w14:paraId="6B3F21A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0003D4B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E5B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303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7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алемтузумаб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1A06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354067B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E13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12E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2A7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апремиласт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F8AE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78CA86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F8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313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4F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барицитиниб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D009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F2BB0B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17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9DF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CC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белимумаб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3471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3DC2A99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81D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371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F0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ведолизумаб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3279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4B732EF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E89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1F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D2B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иммуноглобулин антитимоцитарный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6D21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704613D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</w:t>
            </w:r>
          </w:p>
        </w:tc>
      </w:tr>
      <w:tr w:rsidR="00000000" w14:paraId="1AB760A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8A5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38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EF9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лефлуномид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C1FA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</w:t>
            </w:r>
            <w:r>
              <w:rPr>
                <w:sz w:val="23"/>
                <w:szCs w:val="23"/>
              </w:rPr>
              <w:t>ой оболочкой</w:t>
            </w:r>
          </w:p>
        </w:tc>
      </w:tr>
      <w:tr w:rsidR="00000000" w14:paraId="713D9DF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A5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EEB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29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микофенолата мофетил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016E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014C900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1E2CCA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65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4FB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B2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микофеноловая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CA95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оболочкой;</w:t>
            </w:r>
          </w:p>
          <w:p w14:paraId="7BE8ED4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000000" w14:paraId="45799C9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34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2B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40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натализумаб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DAC5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6EE6048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00A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E0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38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окрелизумаб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E6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5B72B2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051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B4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AA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терифлуномид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3635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E84F19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95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62B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D5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тофацитиниб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2D3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96FBCA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35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73B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98D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упадацитиниб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723A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0604F25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7C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5D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E57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финголимод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268A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34C7657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6F4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48B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93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эверолимус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204C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1F9F13C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09A5A1B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60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3FA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146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экулизумаб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E984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064A48E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622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E04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фактора некроза опухоли альфа (ФНО-альфа)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A7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адалимумаб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44A1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06CD1D7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19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02B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63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голимумаб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FAE4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6497148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2B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442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76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инфликсимаб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4347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инфузий;</w:t>
            </w:r>
          </w:p>
          <w:p w14:paraId="334E797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00000" w14:paraId="294286B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A1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159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939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цертолизумаба пэгол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47E6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477CABD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A8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976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B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этанерцепт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633A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введения;</w:t>
            </w:r>
          </w:p>
          <w:p w14:paraId="6E97900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7B7E965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2E8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L04AC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89B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интерлейкина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86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базиликсимаб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439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7C37027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20E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339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D54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гуселькумаб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B48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7F48FFC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BD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6D4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23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иксекизумаб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120E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6CD4250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8EA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5A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663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канакинумаб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A1C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20CB296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FE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382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09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левилимаб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5E19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775894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2BD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B60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56B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нетакимаб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BE10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47903B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AB8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375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2A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олокизумаб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F2FC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13DE50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76B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3E0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C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сарилумаб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7DC5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40DAE6B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1AE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C4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81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секукинумаб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D7EE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введения;</w:t>
            </w:r>
          </w:p>
          <w:p w14:paraId="0C7A09E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0BB6DB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E7B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DF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ECF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тоцилизумаб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195B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7809883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25811A9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C5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91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3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устекинумаб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5E00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18DCBB6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10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942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кальциневрина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9B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такролимус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DB7B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6CAD3CC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действия;</w:t>
            </w:r>
          </w:p>
          <w:p w14:paraId="4D013D3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внутривенного введения;</w:t>
            </w:r>
          </w:p>
          <w:p w14:paraId="439727C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</w:t>
            </w:r>
          </w:p>
        </w:tc>
      </w:tr>
      <w:tr w:rsidR="00000000" w14:paraId="41AA5C8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EC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0A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8F6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циклоспорин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AD1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271558C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мягкие;</w:t>
            </w:r>
          </w:p>
          <w:p w14:paraId="78FC21A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7BA345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5FD2AAA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3D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L04AX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6D4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иммунодепрессанты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ED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азатиоприн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E19D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32176D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73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EF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CF3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диметилфумарат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CA13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</w:t>
            </w:r>
          </w:p>
        </w:tc>
      </w:tr>
      <w:tr w:rsidR="00000000" w14:paraId="7C49093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1B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BA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A25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леналидомид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B9C5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642D740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A1B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54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D8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пирфенидон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CF4F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1F30AD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00E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39C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костно-мышечная система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A1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BBA9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9B6F07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23A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BC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противовоспалительные и противоревматические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AD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1EDA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B02CAA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F18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12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C29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3842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A0DF6B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34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M01AB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76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уксусной кислоты и родственные соединения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C1B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диклофенак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0938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глазные;</w:t>
            </w:r>
          </w:p>
          <w:p w14:paraId="21B75F4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кишечнорастворимые;</w:t>
            </w:r>
          </w:p>
          <w:p w14:paraId="12D009F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модифицированным высвобождением;</w:t>
            </w:r>
          </w:p>
          <w:p w14:paraId="521AAE9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введения;</w:t>
            </w:r>
          </w:p>
          <w:p w14:paraId="64A854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оболочкой;</w:t>
            </w:r>
          </w:p>
          <w:p w14:paraId="28CE2CC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пленочной оболочкой;</w:t>
            </w:r>
          </w:p>
          <w:p w14:paraId="0897FE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оболочкой;</w:t>
            </w:r>
          </w:p>
        </w:tc>
      </w:tr>
      <w:tr w:rsidR="00000000" w14:paraId="5887D16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B0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196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C6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B233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кишечнорастворимой оболочкой;</w:t>
            </w:r>
          </w:p>
          <w:p w14:paraId="789276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</w:t>
            </w:r>
            <w:r>
              <w:rPr>
                <w:sz w:val="23"/>
                <w:szCs w:val="23"/>
              </w:rPr>
              <w:t>ействия, покрытые оболочкой;</w:t>
            </w:r>
          </w:p>
          <w:p w14:paraId="25C6D93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6076115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4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3C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19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кеторолак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41AF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59EB2D8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введения;</w:t>
            </w:r>
          </w:p>
          <w:p w14:paraId="2E3F606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5063062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01EF9D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4C06D6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2FA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M01AE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E6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пропионовой кислоты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F9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декскетопрофен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E737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5A6A2B6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F13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FB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426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ибупрофен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45A9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для наружного применения;</w:t>
            </w:r>
          </w:p>
          <w:p w14:paraId="5E242A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раствора для приема внутрь;</w:t>
            </w:r>
          </w:p>
          <w:p w14:paraId="2C801E1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4A0F0FC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 для наружного применения;</w:t>
            </w:r>
          </w:p>
          <w:p w14:paraId="3EDE153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мазь для наружного применения;</w:t>
            </w:r>
          </w:p>
          <w:p w14:paraId="68E0045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7512798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ректальные;</w:t>
            </w:r>
          </w:p>
          <w:p w14:paraId="60CC41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 (для детей);</w:t>
            </w:r>
          </w:p>
          <w:p w14:paraId="16EC2F3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внутрь;</w:t>
            </w:r>
          </w:p>
          <w:p w14:paraId="7DDD083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 (для детей);</w:t>
            </w:r>
          </w:p>
          <w:p w14:paraId="2391ADC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26C580B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оболочкой;</w:t>
            </w:r>
          </w:p>
          <w:p w14:paraId="01E8C8C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13F8B03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E2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D8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5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кетопрофен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B2BA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3C47093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</w:t>
            </w:r>
            <w:r>
              <w:rPr>
                <w:sz w:val="23"/>
                <w:szCs w:val="23"/>
              </w:rPr>
              <w:t>нного действия;</w:t>
            </w:r>
          </w:p>
          <w:p w14:paraId="0C39C23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модифицированным высвобождением;</w:t>
            </w:r>
          </w:p>
          <w:p w14:paraId="1EDBE6F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введения;</w:t>
            </w:r>
          </w:p>
          <w:p w14:paraId="75391DD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2B39FE0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 и внутримышечного введения;</w:t>
            </w:r>
          </w:p>
          <w:p w14:paraId="6AD3D67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ректальные;</w:t>
            </w:r>
          </w:p>
          <w:p w14:paraId="5BD797B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</w:t>
            </w:r>
            <w:r>
              <w:rPr>
                <w:sz w:val="23"/>
                <w:szCs w:val="23"/>
              </w:rPr>
              <w:t>ппозитории ректальные (для детей);</w:t>
            </w:r>
          </w:p>
          <w:p w14:paraId="78E3B39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526ED5C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оболочкой;</w:t>
            </w:r>
          </w:p>
          <w:p w14:paraId="010CB07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действия;</w:t>
            </w:r>
          </w:p>
          <w:p w14:paraId="5EDB091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</w:t>
            </w:r>
          </w:p>
        </w:tc>
      </w:tr>
      <w:tr w:rsidR="00000000" w14:paraId="5298030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12C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821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базисные противоревматические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EC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6304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68073A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92C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M01CC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24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пеницилламин и подобные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3E6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пеницилламин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2EDF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9B6EB4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AFD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35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миорелаксанты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FB4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1A30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04CCB2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C61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81A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миорелаксанты периферического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805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F5F6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35F659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D9A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6B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холина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9AB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суксаметония йодид и хлорид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2AC0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1A53071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BE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M03AC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9A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четвертичные аммониевые соединения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4E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пипекурония бромид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6101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76FEB52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9A1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A7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4AD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рокурония бромид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33ED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54F9344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9A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M03AX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E36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миорелаксанты периферического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6FF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ботулинический токсин </w:t>
            </w:r>
            <w:r>
              <w:rPr>
                <w:sz w:val="23"/>
                <w:szCs w:val="23"/>
              </w:rPr>
              <w:lastRenderedPageBreak/>
              <w:t>типа 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C266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лиофилизат для приготовления раствора для внутримышечного </w:t>
            </w:r>
            <w:r>
              <w:rPr>
                <w:sz w:val="23"/>
                <w:szCs w:val="23"/>
              </w:rPr>
              <w:lastRenderedPageBreak/>
              <w:t>введения</w:t>
            </w:r>
          </w:p>
        </w:tc>
      </w:tr>
      <w:tr w:rsidR="00000000" w14:paraId="0BE959E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386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2E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49B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ботулинический токсин типа A-гемагглютинин комплекс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898E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введения;</w:t>
            </w:r>
          </w:p>
          <w:p w14:paraId="20DE518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инъекций</w:t>
            </w:r>
          </w:p>
        </w:tc>
      </w:tr>
      <w:tr w:rsidR="00000000" w14:paraId="2C97D2C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4B9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53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миорелаксанты центрального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D41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F32A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0510BC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753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M03BX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CB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миорелаксанты центрального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6E2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баклофен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6F22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интратекального введен</w:t>
            </w:r>
            <w:r>
              <w:rPr>
                <w:sz w:val="23"/>
                <w:szCs w:val="23"/>
              </w:rPr>
              <w:t>ия;</w:t>
            </w:r>
          </w:p>
          <w:p w14:paraId="2B04C04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405AE0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78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79D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88D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тизанидин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DA3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модифицированным высвобождением;</w:t>
            </w:r>
          </w:p>
          <w:p w14:paraId="67DFE94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EA61AF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01F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4B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противоподагрические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1E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18D4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1E0F4B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295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M04A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67A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противоподагрические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DC4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0120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2B9848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8CE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M04AA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9EB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образования мочевой кислоты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439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аллопуринол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5325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0C669E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29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89A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костей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10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9F41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5C9C4A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DC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M05B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C9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влияющие на структуру и минерализацию костей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15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F90F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D0EA31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6F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M05BA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021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бифосфонаты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84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алендроновая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B28A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64E3AA7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BDA6E8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4B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89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438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золедроновая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2B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45D064D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введения;</w:t>
            </w:r>
          </w:p>
          <w:p w14:paraId="66BA4A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инфузий;</w:t>
            </w:r>
          </w:p>
          <w:p w14:paraId="13C51C4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</w:t>
            </w:r>
          </w:p>
        </w:tc>
      </w:tr>
      <w:tr w:rsidR="00000000" w14:paraId="3650A2A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38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M05BX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B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препараты, влияющие на структуру и минерализацию косте</w:t>
            </w:r>
            <w:r>
              <w:rPr>
                <w:sz w:val="23"/>
                <w:szCs w:val="23"/>
              </w:rPr>
              <w:t>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BC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деносумаб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133E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785B129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691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19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BC3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стронция ранелат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A689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000000" w14:paraId="455BA1D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0B5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M09AX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6D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6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нусинерсен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F451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интратекального введения</w:t>
            </w:r>
          </w:p>
        </w:tc>
      </w:tr>
      <w:tr w:rsidR="00000000" w14:paraId="634B715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87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EB6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нервная система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C2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6CC6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E1176A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B9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59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анестетики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01E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E258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0FE665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54E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01A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294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общей анестезии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0AB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8EA3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A3A352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AE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01AB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F2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галогенированные углеводороды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B73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галотан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DA11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жидкость для ингаляций</w:t>
            </w:r>
          </w:p>
        </w:tc>
      </w:tr>
      <w:tr w:rsidR="00000000" w14:paraId="1E368C7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7A7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B9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ADC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десфлуран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0F93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жидкость для ингаляций</w:t>
            </w:r>
          </w:p>
        </w:tc>
      </w:tr>
      <w:tr w:rsidR="00000000" w14:paraId="2409483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ECB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7AB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F8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севофлуран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B3B2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жидкость для ингаляций</w:t>
            </w:r>
          </w:p>
        </w:tc>
      </w:tr>
      <w:tr w:rsidR="00000000" w14:paraId="4853ABE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77C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01AF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64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барбитураты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4AB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тиопентал натрия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80D5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внутривенного введения</w:t>
            </w:r>
          </w:p>
        </w:tc>
      </w:tr>
      <w:tr w:rsidR="00000000" w14:paraId="483B7F9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723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01AH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C75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опиоидные анальгетики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EF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тримеперидин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D5F4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6BCD90D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92F78C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E5A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01A</w:t>
            </w:r>
            <w:r>
              <w:rPr>
                <w:sz w:val="23"/>
                <w:szCs w:val="23"/>
              </w:rPr>
              <w:lastRenderedPageBreak/>
              <w:t>X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C4F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другие препараты для общей </w:t>
            </w:r>
            <w:r>
              <w:rPr>
                <w:sz w:val="23"/>
                <w:szCs w:val="23"/>
              </w:rPr>
              <w:lastRenderedPageBreak/>
              <w:t>анестезии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42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динитрогена </w:t>
            </w:r>
            <w:r>
              <w:rPr>
                <w:sz w:val="23"/>
                <w:szCs w:val="23"/>
              </w:rPr>
              <w:lastRenderedPageBreak/>
              <w:t>оксид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9EE1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газ сжатый</w:t>
            </w:r>
          </w:p>
        </w:tc>
      </w:tr>
      <w:tr w:rsidR="00000000" w14:paraId="57F9BED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C89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934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FF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кетамин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E61C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6CBE5A3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57F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83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6E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оксибутират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DD55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38759BB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57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D2A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CB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пропофол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480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эмульсия для внутривенного введения;</w:t>
            </w:r>
          </w:p>
          <w:p w14:paraId="0ACB688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эмульсия для инфузий</w:t>
            </w:r>
          </w:p>
        </w:tc>
      </w:tr>
      <w:tr w:rsidR="00000000" w14:paraId="28C409B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C4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01B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F7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местные анестетики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8B9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0A62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9BB311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3D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01BA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8B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эфиры аминобензойной кислоты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AA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прокаин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F50C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4F1CB8A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C2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01BB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0CE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84C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бупивакаин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AD37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интратекального введения;</w:t>
            </w:r>
          </w:p>
          <w:p w14:paraId="1A0F117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565B828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872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003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336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левобупивакаин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8755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2D6C836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D5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D6E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7F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ропивакаин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6349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22F267F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24F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FF0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анальгетики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A86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376D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BF174D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B35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02A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DC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опиоиды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B4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DA28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2F74B0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E8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02AA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8AD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природные алкалоиды опия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08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морфин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47AF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действия;</w:t>
            </w:r>
          </w:p>
          <w:p w14:paraId="54AE60F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40CA107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введения;</w:t>
            </w:r>
          </w:p>
          <w:p w14:paraId="22E7467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оболочкой;</w:t>
            </w:r>
          </w:p>
          <w:p w14:paraId="1D86AF1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7CFF9C6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28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F34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46B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налоксон + оксикодон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F6C0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</w:t>
            </w:r>
            <w:r>
              <w:rPr>
                <w:sz w:val="23"/>
                <w:szCs w:val="23"/>
              </w:rPr>
              <w:t>ной оболочкой</w:t>
            </w:r>
          </w:p>
        </w:tc>
      </w:tr>
      <w:tr w:rsidR="00000000" w14:paraId="4B9658A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28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02AB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517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фенилпиперидина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CC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фентанил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54AA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3AFE5F2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трансдермальная терапевтическая система</w:t>
            </w:r>
          </w:p>
        </w:tc>
      </w:tr>
      <w:tr w:rsidR="00000000" w14:paraId="2578AFB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E80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02AE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3E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орипавина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29C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бупренорфин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2AB7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6B3DC94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EB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02AX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DD0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опиоиды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39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пропионилфенилэтоксиэтилпиперидин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1B1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защечные</w:t>
            </w:r>
          </w:p>
        </w:tc>
      </w:tr>
      <w:tr w:rsidR="00000000" w14:paraId="698F501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F4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917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1B3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тапентадол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7C64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657B784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4D3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D5B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200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трамадол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D70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414F6FB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1F7DC20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ректальные;</w:t>
            </w:r>
          </w:p>
          <w:p w14:paraId="3688A13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329E8B2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оболочкой;</w:t>
            </w:r>
          </w:p>
          <w:p w14:paraId="074E64B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таблетки с пролонгированным высвобождением, покрытые </w:t>
            </w:r>
            <w:r>
              <w:rPr>
                <w:sz w:val="23"/>
                <w:szCs w:val="23"/>
              </w:rPr>
              <w:lastRenderedPageBreak/>
              <w:t>пленочной оболочкой</w:t>
            </w:r>
          </w:p>
        </w:tc>
      </w:tr>
      <w:tr w:rsidR="00000000" w14:paraId="3E1F2BC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E6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 02B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716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анальгетики и антипиретики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7C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F2C9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8D382A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3C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02BA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EA5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салициловая кислота и ее производные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D72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ацетилсалициловая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636E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2B3440A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оболочкой;</w:t>
            </w:r>
          </w:p>
          <w:p w14:paraId="0EA174F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кишечнорастворимые, покрытые пленочной оболочкой;</w:t>
            </w:r>
          </w:p>
          <w:p w14:paraId="63107B2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оболочкой;</w:t>
            </w:r>
          </w:p>
          <w:p w14:paraId="0A5137B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</w:t>
            </w:r>
            <w:r>
              <w:rPr>
                <w:sz w:val="23"/>
                <w:szCs w:val="23"/>
              </w:rPr>
              <w:t>растворимой пленочной оболочкой</w:t>
            </w:r>
          </w:p>
        </w:tc>
      </w:tr>
      <w:tr w:rsidR="00000000" w14:paraId="37178F8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7B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02BE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10E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анилиды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30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парацетамол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23A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суспензии для приема внутрь;</w:t>
            </w:r>
          </w:p>
          <w:p w14:paraId="60F78C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13CF8FF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внутрь;</w:t>
            </w:r>
          </w:p>
          <w:p w14:paraId="1CD1DC1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 (для детей);</w:t>
            </w:r>
          </w:p>
          <w:p w14:paraId="39F4C8B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ректальные;</w:t>
            </w:r>
          </w:p>
          <w:p w14:paraId="7EC4684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суппозитории ректальные (для детей);</w:t>
            </w:r>
          </w:p>
          <w:p w14:paraId="4FE118D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внутрь;</w:t>
            </w:r>
          </w:p>
          <w:p w14:paraId="098236F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 (для детей);</w:t>
            </w:r>
          </w:p>
          <w:p w14:paraId="6382585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1A83386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ED8C64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F14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B9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противоэпилептические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1D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9212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CAD85F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832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03A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8E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противоэпилептические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AB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D456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713110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626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03AA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8F3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барбитураты и их производные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23F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бензобарбитал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1C08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DA8A17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C5E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E0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6BE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фенобарбитал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13AD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311BAC2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(для детей)</w:t>
            </w:r>
          </w:p>
        </w:tc>
      </w:tr>
      <w:tr w:rsidR="00000000" w14:paraId="1AC4C3A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D1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03AB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8FF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гидантоина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7A1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фенитоин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517F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190D61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47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03AD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7C1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сукцинимида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AA2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этосуксимид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9D44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D4561E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3DB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03AE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F1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076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клоназепам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A3E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1F8B8C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B55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03AF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10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карбоксамида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DE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карбамазепин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3502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сироп;</w:t>
            </w:r>
          </w:p>
          <w:p w14:paraId="7B26FE3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21F4B06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действия;</w:t>
            </w:r>
          </w:p>
          <w:p w14:paraId="4320EAB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оболочкой;</w:t>
            </w:r>
          </w:p>
          <w:p w14:paraId="60D8386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16DE183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A0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55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19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окскарбазепин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9AD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внутрь;</w:t>
            </w:r>
          </w:p>
          <w:p w14:paraId="513FC7B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27EC2D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DFA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03AG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BB7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жирных кислот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F2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вальпроевая ки</w:t>
            </w:r>
            <w:r>
              <w:rPr>
                <w:sz w:val="23"/>
                <w:szCs w:val="23"/>
              </w:rPr>
              <w:t>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A40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с пролонгированным высвобождением;</w:t>
            </w:r>
          </w:p>
          <w:p w14:paraId="65F625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капли для приема внутрь;</w:t>
            </w:r>
          </w:p>
          <w:p w14:paraId="2F09EF4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кишечнорастворимые;</w:t>
            </w:r>
          </w:p>
          <w:p w14:paraId="2B2D44B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введения;</w:t>
            </w:r>
          </w:p>
          <w:p w14:paraId="02B21D1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0612B17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сироп;</w:t>
            </w:r>
          </w:p>
          <w:p w14:paraId="162E8E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 (для детей);</w:t>
            </w:r>
          </w:p>
          <w:p w14:paraId="131EA4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1991212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оболочкой;</w:t>
            </w:r>
          </w:p>
          <w:p w14:paraId="6FB2BAB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оболочкой;</w:t>
            </w:r>
          </w:p>
          <w:p w14:paraId="36B0D36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оболочкой;</w:t>
            </w:r>
          </w:p>
          <w:p w14:paraId="38AA25F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00000" w14:paraId="6675CDD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19E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 03AX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997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</w:t>
            </w:r>
            <w:r>
              <w:rPr>
                <w:sz w:val="23"/>
                <w:szCs w:val="23"/>
              </w:rPr>
              <w:t>угие противоэпилептические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A2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бриварацетам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59C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105083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4BC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AB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017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лакосамид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F6C4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3268941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91C7A5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77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F16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21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леветирацетам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E367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53DB3C1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внутрь;</w:t>
            </w:r>
          </w:p>
          <w:p w14:paraId="1C9DB45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9B9472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A4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AB2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A8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перампанел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4BC5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B5407F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0AF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B27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3F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прегабалин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8C0A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727A8AA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1A4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7F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964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топирамат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E372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0A36C6F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F1D931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B9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92D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противопаркинсонические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0E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06F6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3EC786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B5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04A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1BB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антихолинергические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FB2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5899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57C158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F7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04AA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8D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третичные амины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3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бипериден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1C75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21397CF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651D34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ABC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885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C27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тригексифенидил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5927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8DF2E3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22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04B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63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дофаминергические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C4A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4CBE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6B66F5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0E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04BA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9DA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допа и ее производные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64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леводопа + бенсеразид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8290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7C8A534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модифицированным высвобождением;</w:t>
            </w:r>
          </w:p>
          <w:p w14:paraId="61A96F9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3C2A882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</w:t>
            </w:r>
          </w:p>
        </w:tc>
      </w:tr>
      <w:tr w:rsidR="00000000" w14:paraId="5D632F4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D1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93E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249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леводопа + карбидопа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4919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94C280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25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04BB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CF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адамантана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B6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амантадин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EF92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00A8DDA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таблетки, покрытые пленочной оболочкой</w:t>
            </w:r>
          </w:p>
        </w:tc>
      </w:tr>
      <w:tr w:rsidR="00000000" w14:paraId="57086A4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47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 04BC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E39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агонисты дофаминовых рецепторов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34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пирибедил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9F5B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контролируемым высвобождением, покрытые оболочкой;</w:t>
            </w:r>
          </w:p>
          <w:p w14:paraId="50548F4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контролируемым высвобождением, покрытые пленочной оболочкой</w:t>
            </w:r>
          </w:p>
        </w:tc>
      </w:tr>
      <w:tr w:rsidR="00000000" w14:paraId="38A4CB6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2D4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D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8E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прамипексол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91A1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716B33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</w:t>
            </w:r>
          </w:p>
        </w:tc>
      </w:tr>
      <w:tr w:rsidR="00000000" w14:paraId="59B8C74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6CD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E9D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психолептики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E17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1305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D54FAE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062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05A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65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антипсихотические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64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7ED3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36CCD5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D2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05AA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EE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алифатические производные фенотиазина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329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левомепромазин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19A5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 и внутримышечного введения;</w:t>
            </w:r>
          </w:p>
          <w:p w14:paraId="663A3E1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22C2D16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23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D3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9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хлорпромазин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58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драже;</w:t>
            </w:r>
          </w:p>
          <w:p w14:paraId="017C486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17F1652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73B323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426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05AB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488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пиперазиновые производные фенотиазина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B3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перфеназин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63EF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1127F68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51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E0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249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трифлуоперазин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F2ED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введения;</w:t>
            </w:r>
          </w:p>
          <w:p w14:paraId="284599B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31152DB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19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D4F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D2A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флуфеназин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769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</w:t>
            </w:r>
          </w:p>
        </w:tc>
      </w:tr>
      <w:tr w:rsidR="00000000" w14:paraId="60AB071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275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05AC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13B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пиперидиновые производные фенотиазина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EDC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перициазин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E083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35BE4D5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67D8170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F9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C9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620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тиоридазин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C829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283A839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824433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83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05AD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9E4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бутирофенона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75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галоперидол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EC61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внутрь;</w:t>
            </w:r>
          </w:p>
          <w:p w14:paraId="1AC1A87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12687D8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</w:t>
            </w:r>
            <w:r>
              <w:rPr>
                <w:sz w:val="23"/>
                <w:szCs w:val="23"/>
              </w:rPr>
              <w:t>ного введения;</w:t>
            </w:r>
          </w:p>
          <w:p w14:paraId="4DA462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(масляный);</w:t>
            </w:r>
          </w:p>
          <w:p w14:paraId="3664E7F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043F7C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70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08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126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дроперидол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F11F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1C602A5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2223223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0C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05AE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1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индола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67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луразидон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DBB3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7B519D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28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F15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31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сертиндол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59B5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488BA59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B9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05AF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861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тиоксантена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F3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зуклопентиксол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6BAF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 (масляный);</w:t>
            </w:r>
          </w:p>
          <w:p w14:paraId="103E7E9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8A609A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02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D5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03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флупентиксол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8F40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 для внутримышечного </w:t>
            </w:r>
            <w:r>
              <w:rPr>
                <w:sz w:val="23"/>
                <w:szCs w:val="23"/>
              </w:rPr>
              <w:lastRenderedPageBreak/>
              <w:t>введения (масляный);</w:t>
            </w:r>
          </w:p>
          <w:p w14:paraId="66D79CC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221A393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496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 05AH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C61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диазепины, оксазепины, тиазепины и оксепины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FD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кветиапин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D870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оболочкой;</w:t>
            </w:r>
          </w:p>
          <w:p w14:paraId="2A4131A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53E9984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E9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BA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47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оланзап</w:t>
            </w:r>
            <w:r>
              <w:rPr>
                <w:sz w:val="23"/>
                <w:szCs w:val="23"/>
              </w:rPr>
              <w:t>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1972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0BE06FA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диспергируемые в полости рта;</w:t>
            </w:r>
          </w:p>
          <w:p w14:paraId="3C278A1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0262E9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BD2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05AL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72A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бензамиды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4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сульпирид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630E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01DE92B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введения;</w:t>
            </w:r>
          </w:p>
          <w:p w14:paraId="52AF41E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внутрь;</w:t>
            </w:r>
          </w:p>
          <w:p w14:paraId="2881444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0225D34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6CA322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53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05AX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02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антипсихотические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EA8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карипразин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D17E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5B95898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34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59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66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палиперидон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1F73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внутримышечного введения пролонгированного действия;</w:t>
            </w:r>
          </w:p>
          <w:p w14:paraId="3F05C64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оболочкой</w:t>
            </w:r>
          </w:p>
        </w:tc>
      </w:tr>
      <w:tr w:rsidR="00000000" w14:paraId="5A44F5D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A0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17D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6B8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рисперидон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8B40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233FE4F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внутрь;</w:t>
            </w:r>
          </w:p>
          <w:p w14:paraId="653F787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диспергируемые в полости рта;</w:t>
            </w:r>
          </w:p>
          <w:p w14:paraId="4EFDA24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для рассасывания;</w:t>
            </w:r>
          </w:p>
          <w:p w14:paraId="734691D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755508F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B9B73E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A4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05B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BD7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анксиолитики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1F4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89E3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311294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14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05BA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39F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70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бромдигидрохлорфенил-бензодиазепин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37B2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6939377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29C881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48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54F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1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диазепам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73A1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412C5B7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5DBEFA7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EE200B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DB4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A3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8FA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лоразепам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24DD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1A49B48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0F6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84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B6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оксазепам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D069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08720C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83C1EF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50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05BB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1F8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дифенилметана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43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гидроксизин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8E23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BC47B4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DDA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 05C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CB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снотворные и седативные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D67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A240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C5118D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2E9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05CD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7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бензодиазепина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75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мидазолам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C28A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4ED8042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C49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DDA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033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нитразепам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17A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112803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523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05CF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01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бензодиазепиноподобные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E9E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зопиклон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A614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149DA0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F6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0D5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психоаналептики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29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5A72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13D86C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498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06A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E47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антидепрессанты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41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3CA8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0F2E5D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25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06AA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6F2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неселективные ингибиторы обратного захвата моноаминов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90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амитриптилин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9A56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2ADC64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введения;</w:t>
            </w:r>
          </w:p>
          <w:p w14:paraId="6404650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17A5DFA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518185B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1FC418B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8D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FF5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FB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имипрамин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23F6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драже</w:t>
            </w:r>
            <w:r>
              <w:rPr>
                <w:sz w:val="23"/>
                <w:szCs w:val="23"/>
              </w:rPr>
              <w:t>;</w:t>
            </w:r>
          </w:p>
          <w:p w14:paraId="06B66EC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3CD229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13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81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26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кломипрамин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16FB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55F7B41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1AC3E24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оболочкой;</w:t>
            </w:r>
          </w:p>
          <w:p w14:paraId="67CD233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действия, покрытые пленочной оболочкой</w:t>
            </w:r>
          </w:p>
        </w:tc>
      </w:tr>
      <w:tr w:rsidR="00000000" w14:paraId="770522A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CF6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06AB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6B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ингибиторы обратного захвата серотонина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86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пароксетин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C34A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внутрь;</w:t>
            </w:r>
          </w:p>
          <w:p w14:paraId="1D2DD6D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0297077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5F087C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87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13B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22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сертралин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6CA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01011A0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9A5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CE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53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флуоксетин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E05C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</w:t>
            </w:r>
          </w:p>
        </w:tc>
      </w:tr>
      <w:tr w:rsidR="00000000" w14:paraId="298089E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843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06AX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0D9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антидепрессанты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1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агомелатин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E08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455DFD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AE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262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69E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пипофезин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2A48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2B4F82B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с модифицированным высвобождением</w:t>
            </w:r>
          </w:p>
        </w:tc>
      </w:tr>
      <w:tr w:rsidR="00000000" w14:paraId="49C5275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07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06B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D57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AE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A074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29A6F9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656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06BC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20D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ксантина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E50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кофеин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8CA6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введения;</w:t>
            </w:r>
          </w:p>
          <w:p w14:paraId="2EF9075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и субконъюнктивального введения</w:t>
            </w:r>
          </w:p>
        </w:tc>
      </w:tr>
      <w:tr w:rsidR="00000000" w14:paraId="740C57B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B4E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06BX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A83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психостимуляторы и ноотропные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F23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винпоцетин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C21D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инфузий;</w:t>
            </w:r>
          </w:p>
          <w:p w14:paraId="394A0FB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694AAF9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713E576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7FAB91F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таблетки, покрытые пленочной оболочкой</w:t>
            </w:r>
          </w:p>
        </w:tc>
      </w:tr>
      <w:tr w:rsidR="00000000" w14:paraId="6A5A71A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32B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8C1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156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3584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защечные;</w:t>
            </w:r>
          </w:p>
          <w:p w14:paraId="66AF33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подъязычные</w:t>
            </w:r>
          </w:p>
        </w:tc>
      </w:tr>
      <w:tr w:rsidR="00000000" w14:paraId="7214ECB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13E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49C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E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метионил-глутамил-гистидил-фенилаланил-пролил-глицил-пролин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5BD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</w:t>
            </w:r>
          </w:p>
        </w:tc>
      </w:tr>
      <w:tr w:rsidR="00000000" w14:paraId="3F803FD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09A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62B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0E2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пирацетам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1863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1726F7F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4D02E47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инфузий;</w:t>
            </w:r>
          </w:p>
          <w:p w14:paraId="0302A19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внутрь;</w:t>
            </w:r>
          </w:p>
          <w:p w14:paraId="16FEC0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оболочкой;</w:t>
            </w:r>
          </w:p>
          <w:p w14:paraId="46261F0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7FD2995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996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17A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127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полипептиды коры головного мозга скота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F3C8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</w:t>
            </w:r>
            <w:r>
              <w:rPr>
                <w:sz w:val="23"/>
                <w:szCs w:val="23"/>
              </w:rPr>
              <w:t>илизат для приготовления раствора для внутримышечного введения</w:t>
            </w:r>
          </w:p>
        </w:tc>
      </w:tr>
      <w:tr w:rsidR="00000000" w14:paraId="4D067A7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15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72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833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фонтурацетам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F13A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56E291F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D87454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D08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50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A4D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церебролизин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74D8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574A00B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F4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5F1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DB8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цитиколин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3A76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355EFC0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842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06D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B88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деменции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928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6EDD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7AA876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88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06DA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F5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антихолинэстеразные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36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галантамин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F174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действия;</w:t>
            </w:r>
          </w:p>
          <w:p w14:paraId="426CD39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63FEF93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3920182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92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B3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F84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ривастигмин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385C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01A08EB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трансдермальная терапевтическая система;</w:t>
            </w:r>
          </w:p>
          <w:p w14:paraId="078FF7B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65C551C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2B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06DX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F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деменции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2D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мемантин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C18C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внутрь;</w:t>
            </w:r>
          </w:p>
          <w:p w14:paraId="4D3E30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</w:t>
            </w:r>
            <w:r>
              <w:rPr>
                <w:sz w:val="23"/>
                <w:szCs w:val="23"/>
              </w:rPr>
              <w:t>тые пленочной оболочкой</w:t>
            </w:r>
          </w:p>
        </w:tc>
      </w:tr>
      <w:tr w:rsidR="00000000" w14:paraId="58BAF47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672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E7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нервной системы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5F2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DF13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528108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5CC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07A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44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парасимпатомиметики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16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6207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D84311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33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07AA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894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антихолинэстеразные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DA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неостигмина метилсульфат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EA1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подкожного введения;</w:t>
            </w:r>
          </w:p>
          <w:p w14:paraId="486E25C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инъекций;</w:t>
            </w:r>
          </w:p>
          <w:p w14:paraId="44ACA00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192CE6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58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F7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7F1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пиридостигмина бромид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E7B0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28442F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FD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07AX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79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парасимпатомиметики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0D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холина альфосцерат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AE98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7A5D1C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611C745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раствор для инфузий и вну</w:t>
            </w:r>
            <w:r>
              <w:rPr>
                <w:sz w:val="23"/>
                <w:szCs w:val="23"/>
              </w:rPr>
              <w:t>тримышечного введения;</w:t>
            </w:r>
          </w:p>
          <w:p w14:paraId="1BA8B71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</w:t>
            </w:r>
          </w:p>
        </w:tc>
      </w:tr>
      <w:tr w:rsidR="00000000" w14:paraId="1181CC6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F1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N 07B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C1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применяемые при зависимостях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39B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32E3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AC99A8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4B8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07BB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93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применяемые при алкогольной зависимости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1B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налтрексон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684F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5CD8CC8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042A4E9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6616265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оболочкой</w:t>
            </w:r>
          </w:p>
        </w:tc>
      </w:tr>
      <w:tr w:rsidR="00000000" w14:paraId="2BAAB9F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9BA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07C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76D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устранения головокружения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E4C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19C0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B58A38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0C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07CA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19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устранения головокружения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DDE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бетагистин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E9D0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для приема внутрь;</w:t>
            </w:r>
          </w:p>
          <w:p w14:paraId="69ABA7E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795635B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56F2144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BE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07X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419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нервной системы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12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92F2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F6D391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07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07XX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F15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лечения заболеваний нервной системы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65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инозин + никотинамид + рибофлавин + янтарная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A5BE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67D3478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кишечнорастворимой оболочкой</w:t>
            </w:r>
          </w:p>
        </w:tc>
      </w:tr>
      <w:tr w:rsidR="00000000" w14:paraId="728E3F3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7EF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D9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12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тетрабеназин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DD1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E22A49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8CE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39A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82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этилметилгидроксипиридина сукцинат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398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26AA279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68BCCD7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1F7113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F2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5EE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противопаразитарные препараты, инсектициды и репелленты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01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2E5C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60D54C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1F3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24F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противопротозойные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0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9E2C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FED870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BBB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P01B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31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противомалярийные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76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B2B0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A23D10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E95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P01BA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60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аминохинолины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C64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гидроксихлорохин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737C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182C02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CB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P01BC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97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метанолхинолины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309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мефлохин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4B6B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48D8FF1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F4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06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противогельминтные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C4C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8C4F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FC9E34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DFA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F7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трематодоза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15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D98C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37E353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F95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D46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хинолина и родственные соединения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492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празиквантел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4F8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144F87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DE3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958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нематодоза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EA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47BF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BC8135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47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P02CA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81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бензимидазола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2E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мебендазол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8231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04A5373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912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P02CC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C0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тетрагидропиримидина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C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пирантел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694B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внутрь;</w:t>
            </w:r>
          </w:p>
          <w:p w14:paraId="33C3DE7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7C3B291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5C622C1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389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P02CE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2C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имидазотиазола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D6A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левамизол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98FE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15699C3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525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C7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61C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E84C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455351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70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P03A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9A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04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71DF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BDB469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61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P03AX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FA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6A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бензилбензоат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68A5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для наружного применения;</w:t>
            </w:r>
          </w:p>
          <w:p w14:paraId="1956A3E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эмульсия для наружного применения</w:t>
            </w:r>
          </w:p>
        </w:tc>
      </w:tr>
      <w:tr w:rsidR="00000000" w14:paraId="124FB70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D42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3A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дыхательная система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03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57AA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AC864B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22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E78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назальные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FED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F14A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427342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D21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R01A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AD3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деконгестанты и другие препараты для местного применения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FE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B661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67D202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7D4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R01AA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D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адреномиметики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30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ксилометазолин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DBB7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гель назальный;</w:t>
            </w:r>
          </w:p>
          <w:p w14:paraId="17BD0A5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назальные;</w:t>
            </w:r>
          </w:p>
          <w:p w14:paraId="4A41693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 (для детей);</w:t>
            </w:r>
          </w:p>
          <w:p w14:paraId="4A6F429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назальный;</w:t>
            </w:r>
          </w:p>
          <w:p w14:paraId="295B921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дозированный;</w:t>
            </w:r>
          </w:p>
          <w:p w14:paraId="390095B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 (для детей)</w:t>
            </w:r>
          </w:p>
        </w:tc>
      </w:tr>
      <w:tr w:rsidR="00000000" w14:paraId="579A961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E76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68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горла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46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219F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CE012F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7C5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R02A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3E4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горла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82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B40C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5B4C82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5CC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R02AA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66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антисептические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7CB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йод + калия йодид + глицерол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398F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местного применения;</w:t>
            </w:r>
          </w:p>
          <w:p w14:paraId="60C08B8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для местного применения</w:t>
            </w:r>
          </w:p>
        </w:tc>
      </w:tr>
      <w:tr w:rsidR="00000000" w14:paraId="7E8B369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566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D6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D7B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283E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7E6C13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355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B2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для ингаляционного введения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810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7CD2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B4D414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1A1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23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селективные бета 2-адреномиметики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C93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индакатерол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200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000000" w14:paraId="09FBC4B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D12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A96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95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сальбутамол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8F9D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дозированный;</w:t>
            </w:r>
          </w:p>
          <w:p w14:paraId="7135EE0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дозированный, активируемый вдохом;</w:t>
            </w:r>
          </w:p>
          <w:p w14:paraId="3CFA11B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для ингаляций;</w:t>
            </w:r>
          </w:p>
          <w:p w14:paraId="6086346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ингаляций;</w:t>
            </w:r>
          </w:p>
          <w:p w14:paraId="17944F1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дозированный;</w:t>
            </w:r>
          </w:p>
          <w:p w14:paraId="2FAB2E1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ингаляций;</w:t>
            </w:r>
          </w:p>
          <w:p w14:paraId="551461E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пролонгированного действ</w:t>
            </w:r>
            <w:r>
              <w:rPr>
                <w:sz w:val="23"/>
                <w:szCs w:val="23"/>
              </w:rPr>
              <w:t>ия, покрытые оболочкой</w:t>
            </w:r>
          </w:p>
        </w:tc>
      </w:tr>
      <w:tr w:rsidR="00000000" w14:paraId="2A42A1B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668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698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89B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формотерол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674D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дозированный;</w:t>
            </w:r>
          </w:p>
          <w:p w14:paraId="2F0C645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ингаляций;</w:t>
            </w:r>
          </w:p>
          <w:p w14:paraId="0973605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6A66F65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123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R03AK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43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9C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беклометазон + формотерол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47CD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000000" w14:paraId="70F532D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91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E1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AA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будесонид + формотерол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CC0E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 с порошком для ингаляций набор;</w:t>
            </w:r>
          </w:p>
          <w:p w14:paraId="6A022FE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порошок для </w:t>
            </w:r>
            <w:r>
              <w:rPr>
                <w:sz w:val="23"/>
                <w:szCs w:val="23"/>
              </w:rPr>
              <w:t>ингаляций дозированный</w:t>
            </w:r>
          </w:p>
        </w:tc>
      </w:tr>
      <w:tr w:rsidR="00000000" w14:paraId="72CB6A0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41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820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81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вилантерол + флутиказона фуроат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30FA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41CEC8A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86E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34C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F50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мометазон + формотерол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D374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</w:t>
            </w:r>
          </w:p>
        </w:tc>
      </w:tr>
      <w:tr w:rsidR="00000000" w14:paraId="5F7F7A9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66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14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F5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салметерол + флутиказон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0770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дозированный;</w:t>
            </w:r>
          </w:p>
          <w:p w14:paraId="14D3BB1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ингаляций;</w:t>
            </w:r>
          </w:p>
          <w:p w14:paraId="19BC15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782591B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026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R03AL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78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D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аклидиния бромид + формотерол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A679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5CF0046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866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4B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95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вилантерол + умеклидиния бромид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6DE0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6B4A5C7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27F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04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9A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вилантерол + умеклидиния бромид + флутиказона фуроат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129B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79365AF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5A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72A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8F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гликопиррония бромид + индакатерол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4607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000000" w14:paraId="70D5DCA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75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C9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E8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ипратропия бромид + фенотерол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5E75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дозированный;</w:t>
            </w:r>
          </w:p>
          <w:p w14:paraId="4378154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000000" w14:paraId="04E3B42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B68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EF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6B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олодатерол + тиотропия бромид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7D28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 дозированный</w:t>
            </w:r>
          </w:p>
        </w:tc>
      </w:tr>
      <w:tr w:rsidR="00000000" w14:paraId="73B4247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DC8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397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A7E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5694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73C85F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4C6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R03BA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82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глюкокортикоиды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D1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беклометазон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643A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дозированный;</w:t>
            </w:r>
          </w:p>
          <w:p w14:paraId="185E861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</w:t>
            </w:r>
            <w:r>
              <w:rPr>
                <w:sz w:val="23"/>
                <w:szCs w:val="23"/>
              </w:rPr>
              <w:t>озоль для ингаляций дозированный, активируемый вдохом;</w:t>
            </w:r>
          </w:p>
          <w:p w14:paraId="7D4BA03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дозированный;</w:t>
            </w:r>
          </w:p>
          <w:p w14:paraId="594F034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ингаляций</w:t>
            </w:r>
          </w:p>
        </w:tc>
      </w:tr>
      <w:tr w:rsidR="00000000" w14:paraId="49BEE20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FA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CCF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6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будесонид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BFC0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назальные;</w:t>
            </w:r>
          </w:p>
          <w:p w14:paraId="1E0FEEC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кишечнорастворимые;</w:t>
            </w:r>
          </w:p>
          <w:p w14:paraId="64494E5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дозированный;</w:t>
            </w:r>
          </w:p>
          <w:p w14:paraId="6B505DD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ингаляций;</w:t>
            </w:r>
          </w:p>
          <w:p w14:paraId="052BE37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дозированный;</w:t>
            </w:r>
          </w:p>
          <w:p w14:paraId="7FC1D2B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суспензия для ингаляций </w:t>
            </w:r>
            <w:r>
              <w:rPr>
                <w:sz w:val="23"/>
                <w:szCs w:val="23"/>
              </w:rPr>
              <w:lastRenderedPageBreak/>
              <w:t>дозированная</w:t>
            </w:r>
          </w:p>
        </w:tc>
      </w:tr>
      <w:tr w:rsidR="00000000" w14:paraId="6F3062F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4B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R03BB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83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антихолинергические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2D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аклидиния бромид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06C1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ингаляций дозированный</w:t>
            </w:r>
          </w:p>
        </w:tc>
      </w:tr>
      <w:tr w:rsidR="00000000" w14:paraId="4D618A8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E3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70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46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гликопиррония бромид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3FEC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</w:t>
            </w:r>
          </w:p>
        </w:tc>
      </w:tr>
      <w:tr w:rsidR="00000000" w14:paraId="33F5A1D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66E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B4C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3D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ипратропия бромид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B2B3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дозированный;</w:t>
            </w:r>
          </w:p>
          <w:p w14:paraId="038582C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000000" w14:paraId="1C573F2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A7B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0C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CC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тиотропия бромид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7A96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с порошком для ингаляций;</w:t>
            </w:r>
          </w:p>
          <w:p w14:paraId="447A212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000000" w14:paraId="34DDBB5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389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R03BC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51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противоаллергические средства, кроме глюкокортикоидов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FCC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кромоглициевая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59F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аэрозоль для ингаляций дозированный;</w:t>
            </w:r>
          </w:p>
          <w:p w14:paraId="580C49D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глазные;</w:t>
            </w:r>
          </w:p>
          <w:p w14:paraId="6A79E89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61DDC69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назальный;</w:t>
            </w:r>
          </w:p>
          <w:p w14:paraId="141997B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спрей назальный дозированный</w:t>
            </w:r>
          </w:p>
        </w:tc>
      </w:tr>
      <w:tr w:rsidR="00000000" w14:paraId="7F8B524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87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4B1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8E3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C837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F4C7A3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571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R03DA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2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ксантины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7F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аминофиллин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BF0C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</w:t>
            </w:r>
            <w:r>
              <w:rPr>
                <w:sz w:val="23"/>
                <w:szCs w:val="23"/>
              </w:rPr>
              <w:t>ного введения;</w:t>
            </w:r>
          </w:p>
          <w:p w14:paraId="6E00C1A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введения;</w:t>
            </w:r>
          </w:p>
          <w:p w14:paraId="2E1323A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EB98B3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08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R03DX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251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C6B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бенрализумаб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2086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46E339F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75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A7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E5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меполизумаб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FDFA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</w:t>
            </w:r>
          </w:p>
        </w:tc>
      </w:tr>
      <w:tr w:rsidR="00000000" w14:paraId="0709427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C89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196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42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омализумаб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A85C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подкожного введения;</w:t>
            </w:r>
          </w:p>
          <w:p w14:paraId="7DCB9B1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подкожного введения</w:t>
            </w:r>
          </w:p>
        </w:tc>
      </w:tr>
      <w:tr w:rsidR="00000000" w14:paraId="4AE0C07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380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27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D6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реслизумаб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55BD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концентрат для приготовления раствора для инфузий</w:t>
            </w:r>
          </w:p>
        </w:tc>
      </w:tr>
      <w:tr w:rsidR="00000000" w14:paraId="17F48D8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C2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51B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B2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5FF0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897B43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18F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8A4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отхаркивающ</w:t>
            </w:r>
            <w:r>
              <w:rPr>
                <w:sz w:val="23"/>
                <w:szCs w:val="23"/>
              </w:rPr>
              <w:t>ие препараты, кроме комбинаций с противокашлевыми средствами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810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4568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A6240F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BB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R05CB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71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муколитические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8B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амброксол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B8DE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 пролонгированного действия;</w:t>
            </w:r>
          </w:p>
          <w:p w14:paraId="730F3F0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пастилки;</w:t>
            </w:r>
          </w:p>
          <w:p w14:paraId="2AF1587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07DBA9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внутрь;</w:t>
            </w:r>
          </w:p>
          <w:p w14:paraId="10F5AB9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 и ингаляций;</w:t>
            </w:r>
          </w:p>
          <w:p w14:paraId="3BC498F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</w:t>
            </w:r>
            <w:r>
              <w:rPr>
                <w:sz w:val="23"/>
                <w:szCs w:val="23"/>
              </w:rPr>
              <w:t>оп;</w:t>
            </w:r>
          </w:p>
          <w:p w14:paraId="002C54A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3FB780B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диспергируемые;</w:t>
            </w:r>
          </w:p>
          <w:p w14:paraId="7DD22A0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для рассасывания;</w:t>
            </w:r>
          </w:p>
          <w:p w14:paraId="02A40BB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шипучие</w:t>
            </w:r>
          </w:p>
        </w:tc>
      </w:tr>
      <w:tr w:rsidR="00000000" w14:paraId="2B9CC43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73F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9D9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F2B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ацетилцистеин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315A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гранулы для приготовления раствора для приема внутрь;</w:t>
            </w:r>
          </w:p>
          <w:p w14:paraId="02535F9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гранулы для приготовления сиропа;</w:t>
            </w:r>
          </w:p>
          <w:p w14:paraId="53872A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раствора для приема внутрь;</w:t>
            </w:r>
          </w:p>
          <w:p w14:paraId="037939E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5CAE032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 и ингаляций;</w:t>
            </w:r>
          </w:p>
          <w:p w14:paraId="1ABB61D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приема внутрь;</w:t>
            </w:r>
          </w:p>
          <w:p w14:paraId="21A4F57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сироп;</w:t>
            </w:r>
          </w:p>
          <w:p w14:paraId="506A460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таблетки;</w:t>
            </w:r>
          </w:p>
          <w:p w14:paraId="180C516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шипучие</w:t>
            </w:r>
          </w:p>
        </w:tc>
      </w:tr>
      <w:tr w:rsidR="00000000" w14:paraId="3077D00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1B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B4C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57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дорназа альфа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FCF1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ингаляций</w:t>
            </w:r>
          </w:p>
        </w:tc>
      </w:tr>
      <w:tr w:rsidR="00000000" w14:paraId="18A5CD1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13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0C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антигистаминные средства системного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D9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37A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B653EB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3AF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6F7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антигистаминные средства системного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2D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51F7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4B91BA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0A1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CE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эфиры алкиламинов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92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дифенгидрамин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870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73B853B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введения;</w:t>
            </w:r>
          </w:p>
          <w:p w14:paraId="016FAFD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204AF42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68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FCB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замещенные этилендиамины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CD0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хлоропирамин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6086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введения;</w:t>
            </w:r>
          </w:p>
          <w:p w14:paraId="666DE0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AED2FA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1F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C2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производные пиперазина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D7B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цетиризин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3353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д</w:t>
            </w:r>
            <w:r>
              <w:rPr>
                <w:sz w:val="23"/>
                <w:szCs w:val="23"/>
              </w:rPr>
              <w:t>ля приема внутрь;</w:t>
            </w:r>
          </w:p>
          <w:p w14:paraId="10AD6A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сироп;</w:t>
            </w:r>
          </w:p>
          <w:p w14:paraId="67E4430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A3948D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E82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R06AX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15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антигистаминные средства системного действия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E0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лоратадин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4B9A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сироп;</w:t>
            </w:r>
          </w:p>
          <w:p w14:paraId="5533B54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приема внутрь;</w:t>
            </w:r>
          </w:p>
          <w:p w14:paraId="3BBD5A2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3B2CC42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277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CA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</w:t>
            </w:r>
          </w:p>
          <w:p w14:paraId="55738AE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заболеваний дыхательной системы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B3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02F2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36CE49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EAB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R07A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C43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препараты для лечения заболеваний дыхательной системы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D8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2066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006259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3F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R07AA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682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легочные сурфактанты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37B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берактант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8A8F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эндотрахеального введения</w:t>
            </w:r>
          </w:p>
        </w:tc>
      </w:tr>
      <w:tr w:rsidR="00000000" w14:paraId="50281ED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6F0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AA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1FF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порактант альфа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8198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суспензия для эндотрахеального введения</w:t>
            </w:r>
          </w:p>
        </w:tc>
      </w:tr>
      <w:tr w:rsidR="00000000" w14:paraId="4F4676F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7C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B6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8F3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сурфактант-БЛ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CC2F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эмульсии для ингаляционного введения;</w:t>
            </w:r>
          </w:p>
          <w:p w14:paraId="583047F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 w14:paraId="3262436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66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24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органы чувств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51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3697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FC54A8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080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2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офтальмологические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FD5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AB59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2DEB04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13B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BBF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противомикробные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7E3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53C1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C0A907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1B3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BFC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антибиотики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525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тетрациклин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6C90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мазь глазная</w:t>
            </w:r>
          </w:p>
        </w:tc>
      </w:tr>
      <w:tr w:rsidR="00000000" w14:paraId="0DB1216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D2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F98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противоглаукомные препараты и миотические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E6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CD70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4CC056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00D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A1A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парасимпатомиметики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4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пилокарпин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343C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1F9FAAA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3D2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S01EC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854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ингибиторы карбоангидразы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415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ацетазоламид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EC88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7D7E47F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7B3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30E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5AB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дорзоламид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0028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68C3D75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4C8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5C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бета-адреноблокаторы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D8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тимолол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65B2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0AD9B56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E05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11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аналоги простагландинов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65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тафлупрост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3525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431602B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2C3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S01EX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32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противоглаукомные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98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бутиламиногидроксипропоксифеноксиметил-метилоксадиазол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06F9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3767248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1BC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S01F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23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мидриатические и циклоплегические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FA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77C4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C86C75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BF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S01FA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89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антихолинэргические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DA3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тропикамид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CF52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632804C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487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S01H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03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местные анестетики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67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FEA3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FD3098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5D1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S01HA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DF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местные анестетики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75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оксибупрокаин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0A2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761D3FF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790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S01J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53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диагностические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067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8D5C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2377FA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451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S01JA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DE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красящие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21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флуоресцеин натрия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645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6AE0FD6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9A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S01K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47B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0B5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E78E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8944BB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6D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S01KA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CF0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вязкоэластичные соединения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389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гипромеллоза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1869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глазные</w:t>
            </w:r>
          </w:p>
        </w:tc>
      </w:tr>
      <w:tr w:rsidR="00000000" w14:paraId="72537E9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23B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S01L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1B1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311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932E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B02B31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840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S01LA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C40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средства, препятствующие новообразованию сосудов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9D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ранибизумаб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51A6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внутриглазного введения</w:t>
            </w:r>
          </w:p>
        </w:tc>
      </w:tr>
      <w:tr w:rsidR="00000000" w14:paraId="3A54CED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9C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AFE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заболеваний уха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4A3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F441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EF5AB4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2B2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S02A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6C9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противомикробные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BC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CD93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427BC4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D72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S02AA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96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противомикробные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CA4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рифамицин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3044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капли ушные</w:t>
            </w:r>
          </w:p>
        </w:tc>
      </w:tr>
      <w:tr w:rsidR="00000000" w14:paraId="6BC1F47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19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CE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737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4A31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3C70ACF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234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E3F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аллергены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4DE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E625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10666D6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E43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V01A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D87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аллергены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E43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2A2A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0C2089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3FA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V01AA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557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аллергенов экстракт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0F7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аллергены бактерий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B323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внутрикожного введения</w:t>
            </w:r>
          </w:p>
        </w:tc>
      </w:tr>
      <w:tr w:rsidR="00000000" w14:paraId="5A431B0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9D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02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3D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аллерген бактерий (туберкулезный рекомбинантный)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6DB2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внутрикожного введения</w:t>
            </w:r>
          </w:p>
        </w:tc>
      </w:tr>
      <w:tr w:rsidR="00000000" w14:paraId="4038259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30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BF4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лечебные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BEB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3531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6629A8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2E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C6C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лечебные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7E5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5921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0461DB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17E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606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антидоты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39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димеркаптопропансульфонат натрия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CEBF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и подкожного введения</w:t>
            </w:r>
          </w:p>
        </w:tc>
      </w:tr>
      <w:tr w:rsidR="00000000" w14:paraId="405B090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A1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EF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FA2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калий-железо гексацианоферрат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176E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</w:t>
            </w:r>
          </w:p>
        </w:tc>
      </w:tr>
      <w:tr w:rsidR="00000000" w14:paraId="6EC8241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499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C2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A8D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кальция </w:t>
            </w:r>
            <w:r>
              <w:rPr>
                <w:sz w:val="23"/>
                <w:szCs w:val="23"/>
              </w:rPr>
              <w:lastRenderedPageBreak/>
              <w:t>тринатрия пентетат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BC62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лиофилизат для приготовления </w:t>
            </w:r>
            <w:r>
              <w:rPr>
                <w:sz w:val="23"/>
                <w:szCs w:val="23"/>
              </w:rPr>
              <w:lastRenderedPageBreak/>
              <w:t>раствора для внутривенного введения;</w:t>
            </w:r>
          </w:p>
          <w:p w14:paraId="65FE7B2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 и ингаляций</w:t>
            </w:r>
          </w:p>
        </w:tc>
      </w:tr>
      <w:tr w:rsidR="00000000" w14:paraId="3F536CA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AA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CE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06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карбоксим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DD7F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6042F60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26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A2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70B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налоксон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0E23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541EBD1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E2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A00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2E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тиосульфат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C20A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081F8187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8A7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0900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F6D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протамина сульфат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0F4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введения;</w:t>
            </w:r>
          </w:p>
          <w:p w14:paraId="211D9D1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4B5F39C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E2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60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8C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сугаммадекс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8591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630BA09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58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08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4E6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цинка бисвинилимидазола диацетат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1E1C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31A005C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внутримышечного введения</w:t>
            </w:r>
          </w:p>
        </w:tc>
      </w:tr>
      <w:tr w:rsidR="00000000" w14:paraId="397EB96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BF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14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железосвязывающие препараты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F20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деферазирокс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5BED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диспергируемые;</w:t>
            </w:r>
          </w:p>
          <w:p w14:paraId="12F76F8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2630553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E1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05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препараты для лечения гиперкалиемии и гиперфосфатемии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AF9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 -железа (III) оксигидроксида, сахарозы</w:t>
            </w:r>
          </w:p>
          <w:p w14:paraId="35265DA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 крахмала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4738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 жевательные</w:t>
            </w:r>
          </w:p>
        </w:tc>
      </w:tr>
      <w:tr w:rsidR="00000000" w14:paraId="39D9D682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72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DC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1AA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севеламер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7F62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4447BCA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0B7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V03AF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1E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дезинтоксикационные препараты для противоопухолевой терапии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4B5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кальция фолинат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01E5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капсулы;</w:t>
            </w:r>
          </w:p>
          <w:p w14:paraId="5738283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и внутримышечного введения;</w:t>
            </w:r>
          </w:p>
          <w:p w14:paraId="206B026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внутримышечного введения</w:t>
            </w:r>
          </w:p>
        </w:tc>
      </w:tr>
      <w:tr w:rsidR="00000000" w14:paraId="06FD3F3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67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0B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BCE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месна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607F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</w:t>
            </w:r>
            <w:r>
              <w:rPr>
                <w:sz w:val="23"/>
                <w:szCs w:val="23"/>
              </w:rPr>
              <w:t xml:space="preserve"> введения</w:t>
            </w:r>
          </w:p>
        </w:tc>
      </w:tr>
      <w:tr w:rsidR="00000000" w14:paraId="1782C32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831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V03AX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824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лечебные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EB6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2B41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внутримышечного введения</w:t>
            </w:r>
          </w:p>
        </w:tc>
      </w:tr>
      <w:tr w:rsidR="00000000" w14:paraId="7BC3DF6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90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01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лечебное питание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B0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5720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DF4D93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44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V06D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40D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продукты лечебного питания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AB7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9880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06E6C75F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7A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V06DD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93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аминокислоты, включая комбинации с полипептидами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B3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 для парентерального питания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8A17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319B77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2E0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83F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76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 и их смеси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FD77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A650F5A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64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A4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B6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кетоаналоги аминокислот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BB5A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таблетки, покрытые пленочной оболочкой</w:t>
            </w:r>
          </w:p>
        </w:tc>
      </w:tr>
      <w:tr w:rsidR="00000000" w14:paraId="688D6F5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CC50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V06DE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9A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3C6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аминокислоты для парентерального питания + прочие препараты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8E1D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96AD1B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36B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AC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нелечебные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187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5D14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2065BCB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E893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V07A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099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нелечебные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7C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23DB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7A494D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2C5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V07AB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2E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растворители и разбавители, включая ирригационные растворы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4E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вода для инъекций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C6ED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растворитель для приготовления лекарственных форм для инъекций</w:t>
            </w:r>
          </w:p>
        </w:tc>
      </w:tr>
      <w:tr w:rsidR="00000000" w14:paraId="55E497C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673C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1BD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контрастные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3BE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5F27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77839A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1A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F86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рентгеноконтрастные средства, содержащие йод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2A28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60B9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5CBBED1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80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V08AA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F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39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натрия амидотризоат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0A66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04B8EC9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9659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V08AB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C0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36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йовер</w:t>
            </w:r>
            <w:r>
              <w:rPr>
                <w:sz w:val="23"/>
                <w:szCs w:val="23"/>
              </w:rPr>
              <w:t>сол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0CA9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и внутриартериального введения</w:t>
            </w:r>
          </w:p>
        </w:tc>
      </w:tr>
      <w:tr w:rsidR="00000000" w14:paraId="263E65F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CEE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F7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061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йогексол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E743E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116A29E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68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297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14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йомепрол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FBCC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61092E5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AC27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0F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AE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йопромид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C2D7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инъекций</w:t>
            </w:r>
          </w:p>
        </w:tc>
      </w:tr>
      <w:tr w:rsidR="00000000" w14:paraId="7442E19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4A47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AE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рентген</w:t>
            </w:r>
            <w:r>
              <w:rPr>
                <w:sz w:val="23"/>
                <w:szCs w:val="23"/>
              </w:rPr>
              <w:t>оконтрастные средства, кроме йодсодержащих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5F5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9A95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5D41AE1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6D2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V08BA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0D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рентгеноконтрастные средства, содержащие бария сульфат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5E0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бария сульфат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1A21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порошок для приготовления суспензии для приема внутрь</w:t>
            </w:r>
          </w:p>
        </w:tc>
      </w:tr>
      <w:tr w:rsidR="00000000" w14:paraId="35C6E2A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115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V08C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FEB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контрастные средства для магнитно-резонансной томографии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BD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CFCB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75ABD13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E32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V08CA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01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парамагнитные контрастные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E8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гадобеновая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2BC3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42DFCA4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425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DF46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67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гадобутрол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365A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3C573D70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D7D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F1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CD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гадоверсетамид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3198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433ABD98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304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EC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621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гадодиамид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8C14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52CE16FB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480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69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A9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гадоксетовая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2F06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6859D529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A6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2F8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4B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гадопентетовая кислота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8C351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5F6A8AD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84D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60F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35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гадотеридол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C0EA4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68C012CC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04BE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V09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AE1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диагностические радиофармацевтические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68C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меброфенин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CEF9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477AEE1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1CF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D99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0B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пентатех 99mTc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11B2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57755853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190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DDB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F30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пирфотех 99mTc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EACBB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</w:t>
            </w:r>
            <w:r>
              <w:rPr>
                <w:sz w:val="23"/>
                <w:szCs w:val="23"/>
              </w:rPr>
              <w:t>твора для внутривенного введения</w:t>
            </w:r>
          </w:p>
        </w:tc>
      </w:tr>
      <w:tr w:rsidR="00000000" w14:paraId="289B4D9D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28D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25E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4D25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технеция (99mTc) оксабифор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A325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лиофилизат для приготовления раствора для внутривенного введения</w:t>
            </w:r>
          </w:p>
        </w:tc>
      </w:tr>
      <w:tr w:rsidR="00000000" w14:paraId="1E38E2C4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5779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BC2F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413F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технеция (99mTc) фитат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CF67C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лиофили</w:t>
            </w:r>
            <w:r>
              <w:rPr>
                <w:sz w:val="23"/>
                <w:szCs w:val="23"/>
              </w:rPr>
              <w:t>зат для приготовления раствора для внутривенного введения</w:t>
            </w:r>
          </w:p>
        </w:tc>
      </w:tr>
      <w:tr w:rsidR="00000000" w14:paraId="0EF77F36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4C74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V10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AA0D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терапевтические радиофармацевтические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92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4E0FA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6582657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16D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V10B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7F06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ED82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87663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07DA8D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6F16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V10BX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7070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разные радиофармацевтические средства для уменьшения боли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388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стронция хлорид 89Sr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35983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  <w:tr w:rsidR="00000000" w14:paraId="3CC0B43E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1EB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V10X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02F9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другие терапевтические радиофармацевтичес</w:t>
            </w:r>
            <w:r>
              <w:rPr>
                <w:sz w:val="23"/>
                <w:szCs w:val="23"/>
              </w:rPr>
              <w:t>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D2B1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B87AC" w14:textId="77777777" w:rsidR="00000000" w:rsidRDefault="00143268">
            <w:pPr>
              <w:pStyle w:val="a5"/>
              <w:rPr>
                <w:sz w:val="23"/>
                <w:szCs w:val="23"/>
              </w:rPr>
            </w:pPr>
          </w:p>
        </w:tc>
      </w:tr>
      <w:tr w:rsidR="00000000" w14:paraId="46817E95" w14:textId="77777777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716F" w14:textId="77777777" w:rsidR="00000000" w:rsidRDefault="0014326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V10XX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9107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разные терапевтические радиофармацевтические средства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45A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радия хлорид [223 Ra]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2AF72" w14:textId="77777777" w:rsidR="00000000" w:rsidRDefault="0014326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раствор для внутривенного введения</w:t>
            </w:r>
          </w:p>
        </w:tc>
      </w:tr>
    </w:tbl>
    <w:p w14:paraId="70E1EF9F" w14:textId="77777777" w:rsidR="00000000" w:rsidRDefault="00143268"/>
    <w:p w14:paraId="26B28A45" w14:textId="77777777" w:rsidR="00000000" w:rsidRDefault="00143268">
      <w:pPr>
        <w:jc w:val="right"/>
        <w:rPr>
          <w:rStyle w:val="a3"/>
          <w:rFonts w:ascii="Arial" w:hAnsi="Arial" w:cs="Arial"/>
        </w:rPr>
      </w:pPr>
      <w:bookmarkStart w:id="53" w:name="sub_500"/>
      <w:r>
        <w:rPr>
          <w:rStyle w:val="a3"/>
          <w:rFonts w:ascii="Arial" w:hAnsi="Arial" w:cs="Arial"/>
        </w:rPr>
        <w:t>Приложение N 5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Программе</w:t>
        </w:r>
      </w:hyperlink>
    </w:p>
    <w:bookmarkEnd w:id="53"/>
    <w:p w14:paraId="2A6F34F0" w14:textId="77777777" w:rsidR="00000000" w:rsidRDefault="00143268"/>
    <w:p w14:paraId="074E93B0" w14:textId="77777777" w:rsidR="00000000" w:rsidRDefault="00143268">
      <w:pPr>
        <w:pStyle w:val="1"/>
      </w:pPr>
      <w:r>
        <w:t>Перечень</w:t>
      </w:r>
      <w:r>
        <w:br/>
      </w:r>
      <w:r>
        <w:t>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в том числе медицинских организаций, проводящих профилактические медицинские</w:t>
      </w:r>
      <w:r>
        <w:t xml:space="preserve"> осмотры, в том числе в рамках диспансеризации в 2022 году</w:t>
      </w:r>
    </w:p>
    <w:p w14:paraId="6C8478C3" w14:textId="77777777" w:rsidR="00000000" w:rsidRDefault="001432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6295"/>
        <w:gridCol w:w="1597"/>
        <w:gridCol w:w="1785"/>
      </w:tblGrid>
      <w:tr w:rsidR="00000000" w14:paraId="0329613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C907" w14:textId="77777777" w:rsidR="00000000" w:rsidRDefault="00143268">
            <w:pPr>
              <w:pStyle w:val="a5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6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281" w14:textId="77777777" w:rsidR="00000000" w:rsidRDefault="00143268">
            <w:pPr>
              <w:pStyle w:val="a5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B37" w14:textId="77777777" w:rsidR="00000000" w:rsidRDefault="00143268">
            <w:pPr>
              <w:pStyle w:val="a5"/>
              <w:jc w:val="center"/>
            </w:pPr>
            <w:r>
              <w:t>Осуществляющие деятельность в сфере обязательного медицинского страхования &lt;</w:t>
            </w:r>
            <w:hyperlink w:anchor="sub_51" w:history="1">
              <w:r>
                <w:rPr>
                  <w:rStyle w:val="a4"/>
                </w:rPr>
                <w:t>*</w:t>
              </w:r>
            </w:hyperlink>
            <w:r>
              <w:t>&gt; &lt;+&gt;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A631E" w14:textId="77777777" w:rsidR="00000000" w:rsidRDefault="00143268">
            <w:pPr>
              <w:pStyle w:val="a5"/>
              <w:jc w:val="center"/>
            </w:pPr>
            <w:r>
              <w:t>Осуществляющие проведение профилактических мед</w:t>
            </w:r>
            <w:r>
              <w:t>ицинских осмотров, в том числе в рамках диспансеризации &lt;</w:t>
            </w:r>
            <w:hyperlink w:anchor="sub_52" w:history="1">
              <w:r>
                <w:rPr>
                  <w:rStyle w:val="a4"/>
                </w:rPr>
                <w:t>**</w:t>
              </w:r>
            </w:hyperlink>
            <w:r>
              <w:t>&gt; &lt;+&gt;</w:t>
            </w:r>
          </w:p>
        </w:tc>
      </w:tr>
      <w:tr w:rsidR="00000000" w14:paraId="7423749C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9932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C11CB" w14:textId="77777777" w:rsidR="00000000" w:rsidRDefault="00143268">
            <w:pPr>
              <w:pStyle w:val="a5"/>
            </w:pPr>
            <w:r>
              <w:t>Областные медицинские организации: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3888A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E19F045" w14:textId="77777777" w:rsidR="00000000" w:rsidRDefault="00143268">
            <w:pPr>
              <w:pStyle w:val="a5"/>
            </w:pPr>
          </w:p>
        </w:tc>
      </w:tr>
      <w:tr w:rsidR="00000000" w14:paraId="1493C720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7418" w14:textId="77777777" w:rsidR="00000000" w:rsidRDefault="00143268">
            <w:pPr>
              <w:pStyle w:val="a5"/>
              <w:jc w:val="center"/>
            </w:pPr>
            <w:r>
              <w:t>1.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B7417" w14:textId="77777777" w:rsidR="00000000" w:rsidRDefault="00143268">
            <w:pPr>
              <w:pStyle w:val="a5"/>
            </w:pPr>
            <w:r>
              <w:t>ГБУЗ ВО "Областная детская клиническая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791D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2501072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1BB7315C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4B6" w14:textId="77777777" w:rsidR="00000000" w:rsidRDefault="00143268">
            <w:pPr>
              <w:pStyle w:val="a5"/>
              <w:jc w:val="center"/>
            </w:pPr>
            <w:r>
              <w:t>2.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9226E" w14:textId="77777777" w:rsidR="00000000" w:rsidRDefault="00143268">
            <w:pPr>
              <w:pStyle w:val="a5"/>
            </w:pPr>
            <w:r>
              <w:t>ГБУЗ ВО "Областной кожно-венерологический диспансер"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AA529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77EEF82" w14:textId="77777777" w:rsidR="00000000" w:rsidRDefault="00143268">
            <w:pPr>
              <w:pStyle w:val="a5"/>
            </w:pPr>
          </w:p>
        </w:tc>
      </w:tr>
      <w:tr w:rsidR="00000000" w14:paraId="256EF125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5CF" w14:textId="77777777" w:rsidR="00000000" w:rsidRDefault="00143268">
            <w:pPr>
              <w:pStyle w:val="a5"/>
              <w:jc w:val="center"/>
            </w:pPr>
            <w:r>
              <w:t>3.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1D9A9" w14:textId="77777777" w:rsidR="00000000" w:rsidRDefault="00143268">
            <w:pPr>
              <w:pStyle w:val="a5"/>
            </w:pPr>
            <w:r>
              <w:t>ГБУЗ ВО "Областная клиническая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82513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A832D55" w14:textId="77777777" w:rsidR="00000000" w:rsidRDefault="00143268">
            <w:pPr>
              <w:pStyle w:val="a5"/>
            </w:pPr>
          </w:p>
        </w:tc>
      </w:tr>
      <w:tr w:rsidR="00000000" w14:paraId="03C1F993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0F" w14:textId="77777777" w:rsidR="00000000" w:rsidRDefault="00143268">
            <w:pPr>
              <w:pStyle w:val="a5"/>
              <w:jc w:val="center"/>
            </w:pPr>
            <w:r>
              <w:t>4.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B7844" w14:textId="77777777" w:rsidR="00000000" w:rsidRDefault="00143268">
            <w:pPr>
              <w:pStyle w:val="a5"/>
            </w:pPr>
            <w:r>
              <w:t>ГБУЗ ВО "Областной клинический онкологический диспансер"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19E0C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34907ED" w14:textId="77777777" w:rsidR="00000000" w:rsidRDefault="00143268">
            <w:pPr>
              <w:pStyle w:val="a5"/>
            </w:pPr>
          </w:p>
        </w:tc>
      </w:tr>
      <w:tr w:rsidR="00000000" w14:paraId="4ABEE06C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3426" w14:textId="77777777" w:rsidR="00000000" w:rsidRDefault="00143268">
            <w:pPr>
              <w:pStyle w:val="a5"/>
              <w:jc w:val="center"/>
            </w:pPr>
            <w:r>
              <w:t>5.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D750B" w14:textId="77777777" w:rsidR="00000000" w:rsidRDefault="00143268">
            <w:pPr>
              <w:pStyle w:val="a5"/>
            </w:pPr>
            <w:r>
              <w:t>ГБУЗ ВО "Областная стоматологическая поликлиника"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FD54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0BD6CE8E" w14:textId="77777777" w:rsidR="00000000" w:rsidRDefault="00143268">
            <w:pPr>
              <w:pStyle w:val="a5"/>
            </w:pPr>
          </w:p>
        </w:tc>
      </w:tr>
      <w:tr w:rsidR="00000000" w14:paraId="0F662B62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57A" w14:textId="77777777" w:rsidR="00000000" w:rsidRDefault="00143268">
            <w:pPr>
              <w:pStyle w:val="a5"/>
              <w:jc w:val="center"/>
            </w:pPr>
            <w:r>
              <w:t>6.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B8A36" w14:textId="77777777" w:rsidR="00000000" w:rsidRDefault="00143268">
            <w:pPr>
              <w:pStyle w:val="a5"/>
            </w:pPr>
            <w:r>
              <w:t>ГБУЗ ВО "Областной госпиталь для ветеранов войн"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1F8A2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66C2F79" w14:textId="77777777" w:rsidR="00000000" w:rsidRDefault="00143268">
            <w:pPr>
              <w:pStyle w:val="a5"/>
            </w:pPr>
          </w:p>
        </w:tc>
      </w:tr>
      <w:tr w:rsidR="00000000" w14:paraId="5412985B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187B" w14:textId="77777777" w:rsidR="00000000" w:rsidRDefault="00143268">
            <w:pPr>
              <w:pStyle w:val="a5"/>
              <w:jc w:val="center"/>
            </w:pPr>
            <w:r>
              <w:t>7.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70445" w14:textId="77777777" w:rsidR="00000000" w:rsidRDefault="00143268">
            <w:pPr>
              <w:pStyle w:val="a5"/>
            </w:pPr>
            <w:r>
              <w:t>ГБУЗ ВО "Областной центр лечебной физкультуры и спортивной медицины"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B9FE4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471929E" w14:textId="77777777" w:rsidR="00000000" w:rsidRDefault="00143268">
            <w:pPr>
              <w:pStyle w:val="a5"/>
            </w:pPr>
          </w:p>
        </w:tc>
      </w:tr>
      <w:tr w:rsidR="00000000" w14:paraId="5A8050DF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CD8C" w14:textId="77777777" w:rsidR="00000000" w:rsidRDefault="00143268">
            <w:pPr>
              <w:pStyle w:val="a5"/>
              <w:jc w:val="center"/>
            </w:pPr>
            <w:r>
              <w:t>8.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962AF" w14:textId="77777777" w:rsidR="00000000" w:rsidRDefault="00143268">
            <w:pPr>
              <w:pStyle w:val="a5"/>
            </w:pPr>
            <w:r>
              <w:t>ГБУЗ ВО "Областной центр специализированных видов медицинской помощи"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B797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44086CE" w14:textId="77777777" w:rsidR="00000000" w:rsidRDefault="00143268">
            <w:pPr>
              <w:pStyle w:val="a5"/>
            </w:pPr>
          </w:p>
        </w:tc>
      </w:tr>
      <w:tr w:rsidR="00000000" w14:paraId="5BFA016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5228" w14:textId="77777777" w:rsidR="00000000" w:rsidRDefault="00143268">
            <w:pPr>
              <w:pStyle w:val="a5"/>
              <w:jc w:val="center"/>
            </w:pPr>
            <w:r>
              <w:t>9.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B8586" w14:textId="77777777" w:rsidR="00000000" w:rsidRDefault="00143268">
            <w:pPr>
              <w:pStyle w:val="a5"/>
            </w:pPr>
            <w:r>
              <w:t>ГБУЗ ВО "Областной перинатальный центр"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39F9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07C2EC90" w14:textId="77777777" w:rsidR="00000000" w:rsidRDefault="00143268">
            <w:pPr>
              <w:pStyle w:val="a5"/>
            </w:pPr>
          </w:p>
        </w:tc>
      </w:tr>
      <w:tr w:rsidR="00000000" w14:paraId="6F1D7201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3232" w14:textId="77777777" w:rsidR="00000000" w:rsidRDefault="00143268">
            <w:pPr>
              <w:pStyle w:val="a5"/>
              <w:jc w:val="center"/>
            </w:pPr>
            <w:r>
              <w:t>10.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66BFA" w14:textId="77777777" w:rsidR="00000000" w:rsidRDefault="00143268">
            <w:pPr>
              <w:pStyle w:val="a5"/>
            </w:pPr>
            <w:r>
              <w:t>ГБУЗ ВО "Бюро судебно-медицинской экспертизы"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9180F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91CC0CE" w14:textId="77777777" w:rsidR="00000000" w:rsidRDefault="00143268">
            <w:pPr>
              <w:pStyle w:val="a5"/>
            </w:pPr>
          </w:p>
        </w:tc>
      </w:tr>
      <w:tr w:rsidR="00000000" w14:paraId="2A98C6C5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8207" w14:textId="77777777" w:rsidR="00000000" w:rsidRDefault="00143268">
            <w:pPr>
              <w:pStyle w:val="a5"/>
              <w:jc w:val="center"/>
            </w:pPr>
            <w:r>
              <w:t>11.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83582" w14:textId="77777777" w:rsidR="00000000" w:rsidRDefault="00143268">
            <w:pPr>
              <w:pStyle w:val="a5"/>
            </w:pPr>
            <w:r>
              <w:t>ГБУЗ ОТ ВО "Медицинский информационно-аналитический центр"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9BCCD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76CF8FC" w14:textId="77777777" w:rsidR="00000000" w:rsidRDefault="00143268">
            <w:pPr>
              <w:pStyle w:val="a5"/>
            </w:pPr>
          </w:p>
        </w:tc>
      </w:tr>
      <w:tr w:rsidR="00000000" w14:paraId="01880F53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AB5" w14:textId="77777777" w:rsidR="00000000" w:rsidRDefault="00143268">
            <w:pPr>
              <w:pStyle w:val="a5"/>
              <w:jc w:val="center"/>
            </w:pPr>
            <w:r>
              <w:lastRenderedPageBreak/>
              <w:t>12.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4E51C" w14:textId="77777777" w:rsidR="00000000" w:rsidRDefault="00143268">
            <w:pPr>
              <w:pStyle w:val="a5"/>
            </w:pPr>
            <w:r>
              <w:t>ГБУЗ ВО "Областная станция переливания крови"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63778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02EAB756" w14:textId="77777777" w:rsidR="00000000" w:rsidRDefault="00143268">
            <w:pPr>
              <w:pStyle w:val="a5"/>
            </w:pPr>
          </w:p>
        </w:tc>
      </w:tr>
      <w:tr w:rsidR="00000000" w14:paraId="7B2C0B73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95A8" w14:textId="77777777" w:rsidR="00000000" w:rsidRDefault="00143268">
            <w:pPr>
              <w:pStyle w:val="a5"/>
              <w:jc w:val="center"/>
            </w:pPr>
            <w:r>
              <w:t>13.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A28D8" w14:textId="77777777" w:rsidR="00000000" w:rsidRDefault="00143268">
            <w:pPr>
              <w:pStyle w:val="a5"/>
            </w:pPr>
            <w:r>
              <w:t>ГКУЗ ВО "Областная психиатрическая больница N 1"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D8C89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44521BC" w14:textId="77777777" w:rsidR="00000000" w:rsidRDefault="00143268">
            <w:pPr>
              <w:pStyle w:val="a5"/>
            </w:pPr>
          </w:p>
        </w:tc>
      </w:tr>
      <w:tr w:rsidR="00000000" w14:paraId="1C776A26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476A" w14:textId="77777777" w:rsidR="00000000" w:rsidRDefault="00143268">
            <w:pPr>
              <w:pStyle w:val="a5"/>
              <w:jc w:val="center"/>
            </w:pPr>
            <w:r>
              <w:t>14.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0AB76" w14:textId="77777777" w:rsidR="00000000" w:rsidRDefault="00143268">
            <w:pPr>
              <w:pStyle w:val="a5"/>
            </w:pPr>
            <w:r>
              <w:t>ГКУЗ ВО "Областная психиатрическая больница N 2"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EB4AA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9A5E60D" w14:textId="77777777" w:rsidR="00000000" w:rsidRDefault="00143268">
            <w:pPr>
              <w:pStyle w:val="a5"/>
            </w:pPr>
          </w:p>
        </w:tc>
      </w:tr>
      <w:tr w:rsidR="00000000" w14:paraId="4F52E8DB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FD16" w14:textId="77777777" w:rsidR="00000000" w:rsidRDefault="00143268">
            <w:pPr>
              <w:pStyle w:val="a5"/>
              <w:jc w:val="center"/>
            </w:pPr>
            <w:r>
              <w:t>15.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D0132" w14:textId="77777777" w:rsidR="00000000" w:rsidRDefault="00143268">
            <w:pPr>
              <w:pStyle w:val="a5"/>
            </w:pPr>
            <w:r>
              <w:t>ГБУЗ ВО "Областной наркологический диспансер"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3AA97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FE42B03" w14:textId="77777777" w:rsidR="00000000" w:rsidRDefault="00143268">
            <w:pPr>
              <w:pStyle w:val="a5"/>
            </w:pPr>
          </w:p>
        </w:tc>
      </w:tr>
      <w:tr w:rsidR="00000000" w14:paraId="63C6712D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070" w14:textId="77777777" w:rsidR="00000000" w:rsidRDefault="00143268">
            <w:pPr>
              <w:pStyle w:val="a5"/>
              <w:jc w:val="center"/>
            </w:pPr>
            <w:r>
              <w:t>16.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98B39" w14:textId="77777777" w:rsidR="00000000" w:rsidRDefault="00143268">
            <w:pPr>
              <w:pStyle w:val="a5"/>
            </w:pPr>
            <w:r>
              <w:t>ГБУЗ ВО "Центр специализированной фтизиопульмонологической помощи"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EEEEF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4F12FDF" w14:textId="77777777" w:rsidR="00000000" w:rsidRDefault="00143268">
            <w:pPr>
              <w:pStyle w:val="a5"/>
            </w:pPr>
          </w:p>
        </w:tc>
      </w:tr>
      <w:tr w:rsidR="00000000" w14:paraId="1250A69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AC3B" w14:textId="77777777" w:rsidR="00000000" w:rsidRDefault="00143268">
            <w:pPr>
              <w:pStyle w:val="a5"/>
              <w:jc w:val="center"/>
            </w:pPr>
            <w:r>
              <w:t>17.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C27F5" w14:textId="77777777" w:rsidR="00000000" w:rsidRDefault="00143268">
            <w:pPr>
              <w:pStyle w:val="a5"/>
            </w:pPr>
            <w:r>
              <w:t>ГБУЗ ВО "Патакинская областная туберкулезная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59149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E836899" w14:textId="77777777" w:rsidR="00000000" w:rsidRDefault="00143268">
            <w:pPr>
              <w:pStyle w:val="a5"/>
            </w:pPr>
          </w:p>
        </w:tc>
      </w:tr>
      <w:tr w:rsidR="00000000" w14:paraId="461ACE1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2BF2" w14:textId="77777777" w:rsidR="00000000" w:rsidRDefault="00143268">
            <w:pPr>
              <w:pStyle w:val="a5"/>
              <w:jc w:val="center"/>
            </w:pPr>
            <w:r>
              <w:t>18.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9B4E2" w14:textId="77777777" w:rsidR="00000000" w:rsidRDefault="00143268">
            <w:pPr>
              <w:pStyle w:val="a5"/>
            </w:pPr>
            <w:r>
              <w:t>ГКУЗ ВО "Центр по осуществлению закупок товаров, работ и услуг в сфере здравоохранения Владимирской области"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D375D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171CEE4" w14:textId="77777777" w:rsidR="00000000" w:rsidRDefault="00143268">
            <w:pPr>
              <w:pStyle w:val="a5"/>
            </w:pPr>
          </w:p>
        </w:tc>
      </w:tr>
      <w:tr w:rsidR="00000000" w14:paraId="04EC1109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B986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9FE81" w14:textId="77777777" w:rsidR="00000000" w:rsidRDefault="00143268">
            <w:pPr>
              <w:pStyle w:val="a5"/>
            </w:pPr>
            <w:r>
              <w:t>город Владимир: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576E0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038E4B51" w14:textId="77777777" w:rsidR="00000000" w:rsidRDefault="00143268">
            <w:pPr>
              <w:pStyle w:val="a5"/>
            </w:pPr>
          </w:p>
        </w:tc>
      </w:tr>
      <w:tr w:rsidR="00000000" w14:paraId="740CE317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38FE" w14:textId="77777777" w:rsidR="00000000" w:rsidRDefault="00143268">
            <w:pPr>
              <w:pStyle w:val="a5"/>
              <w:jc w:val="center"/>
            </w:pPr>
            <w:r>
              <w:t>19.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5675A" w14:textId="77777777" w:rsidR="00000000" w:rsidRDefault="00143268">
            <w:pPr>
              <w:pStyle w:val="a5"/>
            </w:pPr>
            <w:r>
              <w:t>ГБУЗ ВО "Городская клиническая больница N 5 г. Владимира"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AC3E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B6B724D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3FC61867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182" w14:textId="77777777" w:rsidR="00000000" w:rsidRDefault="00143268">
            <w:pPr>
              <w:pStyle w:val="a5"/>
              <w:jc w:val="center"/>
            </w:pPr>
            <w:r>
              <w:t>20.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22E48" w14:textId="77777777" w:rsidR="00000000" w:rsidRDefault="00143268">
            <w:pPr>
              <w:pStyle w:val="a5"/>
            </w:pPr>
            <w:r>
              <w:t>ГБУЗ ВО "Городская клиническая больница скорой медици</w:t>
            </w:r>
            <w:r>
              <w:t>нской помощи г. Владимира"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79F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E92C616" w14:textId="77777777" w:rsidR="00000000" w:rsidRDefault="00143268">
            <w:pPr>
              <w:pStyle w:val="a5"/>
            </w:pPr>
          </w:p>
        </w:tc>
      </w:tr>
      <w:tr w:rsidR="00000000" w14:paraId="2E70AE7E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FC2A" w14:textId="77777777" w:rsidR="00000000" w:rsidRDefault="00143268">
            <w:pPr>
              <w:pStyle w:val="a5"/>
              <w:jc w:val="center"/>
            </w:pPr>
            <w:r>
              <w:t>21.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09B71" w14:textId="77777777" w:rsidR="00000000" w:rsidRDefault="00143268">
            <w:pPr>
              <w:pStyle w:val="a5"/>
            </w:pPr>
            <w:r>
              <w:t>ГБУЗ ВО "Родильный дом N 2 г. Владимира"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82320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478841A" w14:textId="77777777" w:rsidR="00000000" w:rsidRDefault="00143268">
            <w:pPr>
              <w:pStyle w:val="a5"/>
            </w:pPr>
          </w:p>
        </w:tc>
      </w:tr>
      <w:tr w:rsidR="00000000" w14:paraId="6A68D192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D178" w14:textId="77777777" w:rsidR="00000000" w:rsidRDefault="00143268">
            <w:pPr>
              <w:pStyle w:val="a5"/>
              <w:jc w:val="center"/>
            </w:pPr>
            <w:r>
              <w:t>22.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ABD31" w14:textId="77777777" w:rsidR="00000000" w:rsidRDefault="00143268">
            <w:pPr>
              <w:pStyle w:val="a5"/>
            </w:pPr>
            <w:r>
              <w:t>ГБУЗ ВО "Городская больница N 2 г. Владимира"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8B70D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FE334AF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388CF563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D07D" w14:textId="77777777" w:rsidR="00000000" w:rsidRDefault="00143268">
            <w:pPr>
              <w:pStyle w:val="a5"/>
              <w:jc w:val="center"/>
            </w:pPr>
            <w:r>
              <w:t>23.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72E52" w14:textId="77777777" w:rsidR="00000000" w:rsidRDefault="00143268">
            <w:pPr>
              <w:pStyle w:val="a5"/>
            </w:pPr>
            <w:r>
              <w:t>ГБУЗ ВО "Городская больница N 4 г. Владимира"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8AA46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A8918E6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4FD20B7D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BE5" w14:textId="77777777" w:rsidR="00000000" w:rsidRDefault="00143268">
            <w:pPr>
              <w:pStyle w:val="a5"/>
              <w:jc w:val="center"/>
            </w:pPr>
            <w:r>
              <w:t>24.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B0D5E" w14:textId="77777777" w:rsidR="00000000" w:rsidRDefault="00143268">
            <w:pPr>
              <w:pStyle w:val="a5"/>
            </w:pPr>
            <w:r>
              <w:t>ГБУЗ ВО "Городская больница N 6 г. Владимира"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CAC70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79FFDA1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597206FE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9F2" w14:textId="77777777" w:rsidR="00000000" w:rsidRDefault="00143268">
            <w:pPr>
              <w:pStyle w:val="a5"/>
              <w:jc w:val="center"/>
            </w:pPr>
            <w:r>
              <w:t>25.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1A319" w14:textId="77777777" w:rsidR="00000000" w:rsidRDefault="00143268">
            <w:pPr>
              <w:pStyle w:val="a5"/>
            </w:pPr>
            <w:r>
              <w:t>ГБУЗ ВО "Стоматологическая поликлиника N 1 г. Владимира"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AA2D1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5B4F043" w14:textId="77777777" w:rsidR="00000000" w:rsidRDefault="00143268">
            <w:pPr>
              <w:pStyle w:val="a5"/>
            </w:pPr>
          </w:p>
        </w:tc>
      </w:tr>
      <w:tr w:rsidR="00000000" w14:paraId="04A5924A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827" w14:textId="77777777" w:rsidR="00000000" w:rsidRDefault="00143268">
            <w:pPr>
              <w:pStyle w:val="a5"/>
              <w:jc w:val="center"/>
            </w:pPr>
            <w:r>
              <w:t>26.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80687" w14:textId="77777777" w:rsidR="00000000" w:rsidRDefault="00143268">
            <w:pPr>
              <w:pStyle w:val="a5"/>
            </w:pPr>
            <w:r>
              <w:t>ГБУЗ ВО "Стоматологическая поликлиника N 2 г. Владимира"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F693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F4567A2" w14:textId="77777777" w:rsidR="00000000" w:rsidRDefault="00143268">
            <w:pPr>
              <w:pStyle w:val="a5"/>
            </w:pPr>
          </w:p>
        </w:tc>
      </w:tr>
      <w:tr w:rsidR="00000000" w14:paraId="03A943A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CB97" w14:textId="77777777" w:rsidR="00000000" w:rsidRDefault="00143268">
            <w:pPr>
              <w:pStyle w:val="a5"/>
              <w:jc w:val="center"/>
            </w:pPr>
            <w:r>
              <w:t>27.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44E39" w14:textId="77777777" w:rsidR="00000000" w:rsidRDefault="00143268">
            <w:pPr>
              <w:pStyle w:val="a5"/>
            </w:pPr>
            <w:r>
              <w:t>ГБУЗ ВО "Стоматологическая поликлиника N 3 г. Владимира"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9CFE6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49999AD" w14:textId="77777777" w:rsidR="00000000" w:rsidRDefault="00143268">
            <w:pPr>
              <w:pStyle w:val="a5"/>
            </w:pPr>
          </w:p>
        </w:tc>
      </w:tr>
      <w:tr w:rsidR="00000000" w14:paraId="59E131F9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8A20" w14:textId="77777777" w:rsidR="00000000" w:rsidRDefault="00143268">
            <w:pPr>
              <w:pStyle w:val="a5"/>
              <w:jc w:val="center"/>
            </w:pPr>
            <w:r>
              <w:t>28.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3B328" w14:textId="77777777" w:rsidR="00000000" w:rsidRDefault="00143268">
            <w:pPr>
              <w:pStyle w:val="a5"/>
            </w:pPr>
            <w:r>
              <w:t>ГБУЗ ВО "Городская поликлиника N 1 г. Владимира"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F4F3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FCDEBF0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383F5B0E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ADB" w14:textId="77777777" w:rsidR="00000000" w:rsidRDefault="00143268">
            <w:pPr>
              <w:pStyle w:val="a5"/>
              <w:jc w:val="center"/>
            </w:pPr>
            <w:r>
              <w:t>29.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82E87" w14:textId="77777777" w:rsidR="00000000" w:rsidRDefault="00143268">
            <w:pPr>
              <w:pStyle w:val="a5"/>
            </w:pPr>
            <w:r>
              <w:t>ГБУЗ ВО "Городская поликлиника N 2 г. Владимира"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C902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4353501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57856098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ECF1" w14:textId="77777777" w:rsidR="00000000" w:rsidRDefault="00143268">
            <w:pPr>
              <w:pStyle w:val="a5"/>
              <w:jc w:val="center"/>
            </w:pPr>
            <w:r>
              <w:t>30.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2D6FA" w14:textId="77777777" w:rsidR="00000000" w:rsidRDefault="00143268">
            <w:pPr>
              <w:pStyle w:val="a5"/>
            </w:pPr>
            <w:r>
              <w:t>ГБУЗ ВО "Детская городская поликлиника N 1 г. Владимира"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E37B8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0E7C7446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0A26B532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85C8" w14:textId="77777777" w:rsidR="00000000" w:rsidRDefault="00143268">
            <w:pPr>
              <w:pStyle w:val="a5"/>
              <w:jc w:val="center"/>
            </w:pPr>
            <w:r>
              <w:t>31.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405FA" w14:textId="77777777" w:rsidR="00000000" w:rsidRDefault="00143268">
            <w:pPr>
              <w:pStyle w:val="a5"/>
            </w:pPr>
            <w:r>
              <w:t>ГБУЗ ВО "Детская стоматологическая поликлиника г. Владимира"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603C4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45B35AC" w14:textId="77777777" w:rsidR="00000000" w:rsidRDefault="00143268">
            <w:pPr>
              <w:pStyle w:val="a5"/>
            </w:pPr>
          </w:p>
        </w:tc>
      </w:tr>
      <w:tr w:rsidR="00000000" w14:paraId="76F59319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B00" w14:textId="77777777" w:rsidR="00000000" w:rsidRDefault="00143268">
            <w:pPr>
              <w:pStyle w:val="a5"/>
              <w:jc w:val="center"/>
            </w:pPr>
            <w:r>
              <w:t>32.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11C72" w14:textId="77777777" w:rsidR="00000000" w:rsidRDefault="00143268">
            <w:pPr>
              <w:pStyle w:val="a5"/>
            </w:pPr>
            <w:r>
              <w:t>ГБУЗ ВО "Городская больница N 7 г. Владимира"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CF2CA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A8B241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7300DC8D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E1E" w14:textId="77777777" w:rsidR="00000000" w:rsidRDefault="00143268">
            <w:pPr>
              <w:pStyle w:val="a5"/>
              <w:jc w:val="center"/>
            </w:pPr>
            <w:r>
              <w:t>33.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53E70" w14:textId="77777777" w:rsidR="00000000" w:rsidRDefault="00143268">
            <w:pPr>
              <w:pStyle w:val="a5"/>
            </w:pPr>
            <w:r>
              <w:t>Г</w:t>
            </w:r>
            <w:r>
              <w:t>БУЗ ВО "Станция скорой медицинской помощи г. Владимира"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92AD9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9CDB0B5" w14:textId="77777777" w:rsidR="00000000" w:rsidRDefault="00143268">
            <w:pPr>
              <w:pStyle w:val="a5"/>
            </w:pPr>
          </w:p>
        </w:tc>
      </w:tr>
      <w:tr w:rsidR="00000000" w14:paraId="2C00D54D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1466" w14:textId="77777777" w:rsidR="00000000" w:rsidRDefault="00143268">
            <w:pPr>
              <w:pStyle w:val="a5"/>
              <w:jc w:val="center"/>
            </w:pPr>
            <w:r>
              <w:t>34.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D343F" w14:textId="77777777" w:rsidR="00000000" w:rsidRDefault="00143268">
            <w:pPr>
              <w:pStyle w:val="a5"/>
            </w:pPr>
            <w:r>
              <w:t>ГБУЗ ВО "Центр патологии речи и нейрореабилитации"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A084A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FBCE097" w14:textId="77777777" w:rsidR="00000000" w:rsidRDefault="00143268">
            <w:pPr>
              <w:pStyle w:val="a5"/>
            </w:pPr>
          </w:p>
        </w:tc>
      </w:tr>
      <w:tr w:rsidR="00000000" w14:paraId="34FA5288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B9A6" w14:textId="77777777" w:rsidR="00000000" w:rsidRDefault="00143268">
            <w:pPr>
              <w:pStyle w:val="a5"/>
              <w:jc w:val="center"/>
            </w:pPr>
            <w:r>
              <w:t>35.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5E482" w14:textId="77777777" w:rsidR="00000000" w:rsidRDefault="00143268">
            <w:pPr>
              <w:pStyle w:val="a5"/>
            </w:pPr>
            <w:r>
              <w:t>ГКУЗ ВО "Владимирский дом ребенка специализированный"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C027B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707E573" w14:textId="77777777" w:rsidR="00000000" w:rsidRDefault="00143268">
            <w:pPr>
              <w:pStyle w:val="a5"/>
            </w:pPr>
          </w:p>
        </w:tc>
      </w:tr>
      <w:tr w:rsidR="00000000" w14:paraId="4D4563B3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F883" w14:textId="77777777" w:rsidR="00000000" w:rsidRDefault="00143268">
            <w:pPr>
              <w:pStyle w:val="a5"/>
              <w:jc w:val="center"/>
            </w:pPr>
            <w:r>
              <w:t>36.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6698A" w14:textId="77777777" w:rsidR="00000000" w:rsidRDefault="00143268">
            <w:pPr>
              <w:pStyle w:val="a5"/>
            </w:pPr>
            <w:r>
              <w:t>ФКУЗ "Медико-санитарная часть Министерства внутренних дел Российской Федерации по Владимирской области"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BDCE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3B7625E" w14:textId="77777777" w:rsidR="00000000" w:rsidRDefault="00143268">
            <w:pPr>
              <w:pStyle w:val="a5"/>
            </w:pPr>
          </w:p>
        </w:tc>
      </w:tr>
      <w:tr w:rsidR="00000000" w14:paraId="5775C6D1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A2AA" w14:textId="77777777" w:rsidR="00000000" w:rsidRDefault="00143268">
            <w:pPr>
              <w:pStyle w:val="a5"/>
              <w:jc w:val="center"/>
            </w:pPr>
            <w:r>
              <w:t>37.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34F64" w14:textId="77777777" w:rsidR="00000000" w:rsidRDefault="00143268">
            <w:pPr>
              <w:pStyle w:val="a5"/>
            </w:pPr>
            <w:r>
              <w:t>ООО "Глазная клиника - Оптикстайл"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97E14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BB69B6E" w14:textId="77777777" w:rsidR="00000000" w:rsidRDefault="00143268">
            <w:pPr>
              <w:pStyle w:val="a5"/>
            </w:pPr>
          </w:p>
        </w:tc>
      </w:tr>
      <w:tr w:rsidR="00000000" w14:paraId="369D91AF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2381" w14:textId="77777777" w:rsidR="00000000" w:rsidRDefault="00143268">
            <w:pPr>
              <w:pStyle w:val="a5"/>
              <w:jc w:val="center"/>
            </w:pPr>
            <w:r>
              <w:t>38.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3F510" w14:textId="77777777" w:rsidR="00000000" w:rsidRDefault="00143268">
            <w:pPr>
              <w:pStyle w:val="a5"/>
            </w:pPr>
            <w:r>
              <w:t>ООО "Мать и дитя Владимир"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D418D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95896C9" w14:textId="77777777" w:rsidR="00000000" w:rsidRDefault="00143268">
            <w:pPr>
              <w:pStyle w:val="a5"/>
            </w:pPr>
          </w:p>
        </w:tc>
      </w:tr>
      <w:tr w:rsidR="00000000" w14:paraId="74F61F2E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B94B" w14:textId="77777777" w:rsidR="00000000" w:rsidRDefault="00143268">
            <w:pPr>
              <w:pStyle w:val="a5"/>
              <w:jc w:val="center"/>
            </w:pPr>
            <w:r>
              <w:t>39.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36078" w14:textId="77777777" w:rsidR="00000000" w:rsidRDefault="00143268">
            <w:pPr>
              <w:pStyle w:val="a5"/>
            </w:pPr>
            <w:r>
              <w:t>ООО "Центр ЭКО"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8967D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0220A68" w14:textId="77777777" w:rsidR="00000000" w:rsidRDefault="00143268">
            <w:pPr>
              <w:pStyle w:val="a5"/>
            </w:pPr>
          </w:p>
        </w:tc>
      </w:tr>
      <w:tr w:rsidR="00000000" w14:paraId="66C6A778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B07" w14:textId="77777777" w:rsidR="00000000" w:rsidRDefault="00143268">
            <w:pPr>
              <w:pStyle w:val="a5"/>
              <w:jc w:val="center"/>
            </w:pPr>
            <w:r>
              <w:t>40.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4A401" w14:textId="77777777" w:rsidR="00000000" w:rsidRDefault="00143268">
            <w:pPr>
              <w:pStyle w:val="a5"/>
            </w:pPr>
            <w:r>
              <w:t>ООО "Лечебно-профилактическое учреждение международного института биологических систем"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46047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7AE5A30" w14:textId="77777777" w:rsidR="00000000" w:rsidRDefault="00143268">
            <w:pPr>
              <w:pStyle w:val="a5"/>
            </w:pPr>
          </w:p>
        </w:tc>
      </w:tr>
      <w:tr w:rsidR="00000000" w14:paraId="33EA30BF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419" w14:textId="77777777" w:rsidR="00000000" w:rsidRDefault="00143268">
            <w:pPr>
              <w:pStyle w:val="a5"/>
              <w:jc w:val="center"/>
            </w:pPr>
            <w:r>
              <w:t>41.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B3671" w14:textId="77777777" w:rsidR="00000000" w:rsidRDefault="00143268">
            <w:pPr>
              <w:pStyle w:val="a5"/>
            </w:pPr>
            <w:r>
              <w:t>ООО "МРТ-Эксперт Владимир"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43B22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A4D5607" w14:textId="77777777" w:rsidR="00000000" w:rsidRDefault="00143268">
            <w:pPr>
              <w:pStyle w:val="a5"/>
            </w:pPr>
          </w:p>
        </w:tc>
      </w:tr>
      <w:tr w:rsidR="00000000" w14:paraId="265CBB4C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DFEF" w14:textId="77777777" w:rsidR="00000000" w:rsidRDefault="00143268">
            <w:pPr>
              <w:pStyle w:val="a5"/>
              <w:jc w:val="center"/>
            </w:pPr>
            <w:r>
              <w:t>42.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7B7C8" w14:textId="77777777" w:rsidR="00000000" w:rsidRDefault="00143268">
            <w:pPr>
              <w:pStyle w:val="a5"/>
            </w:pPr>
            <w:r>
              <w:t>ООО "Диализ СП"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232F8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A0A4096" w14:textId="77777777" w:rsidR="00000000" w:rsidRDefault="00143268">
            <w:pPr>
              <w:pStyle w:val="a5"/>
            </w:pPr>
          </w:p>
        </w:tc>
      </w:tr>
      <w:tr w:rsidR="00000000" w14:paraId="547D9B0B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F4D" w14:textId="77777777" w:rsidR="00000000" w:rsidRDefault="00143268">
            <w:pPr>
              <w:pStyle w:val="a5"/>
              <w:jc w:val="center"/>
            </w:pPr>
            <w:r>
              <w:t>43.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9DBC2" w14:textId="77777777" w:rsidR="00000000" w:rsidRDefault="00143268">
            <w:pPr>
              <w:pStyle w:val="a5"/>
            </w:pPr>
            <w:r>
              <w:t xml:space="preserve">АНО "Клинико-диагностический центр "Белая роза" г. </w:t>
            </w:r>
            <w:r>
              <w:lastRenderedPageBreak/>
              <w:t>Владимир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72B3" w14:textId="77777777" w:rsidR="00000000" w:rsidRDefault="00143268">
            <w:pPr>
              <w:pStyle w:val="a5"/>
              <w:jc w:val="center"/>
            </w:pPr>
            <w:r>
              <w:lastRenderedPageBreak/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56D12F8" w14:textId="77777777" w:rsidR="00000000" w:rsidRDefault="00143268">
            <w:pPr>
              <w:pStyle w:val="a5"/>
            </w:pPr>
          </w:p>
        </w:tc>
      </w:tr>
      <w:tr w:rsidR="00000000" w14:paraId="6F2D9BE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E4DC" w14:textId="77777777" w:rsidR="00000000" w:rsidRDefault="00143268">
            <w:pPr>
              <w:pStyle w:val="a5"/>
              <w:jc w:val="center"/>
            </w:pPr>
            <w:r>
              <w:t>44.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5D364" w14:textId="77777777" w:rsidR="00000000" w:rsidRDefault="00143268">
            <w:pPr>
              <w:pStyle w:val="a5"/>
            </w:pPr>
            <w:r>
              <w:t>ООО Медицинский центр "Палитра"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B8CC2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4439165" w14:textId="77777777" w:rsidR="00000000" w:rsidRDefault="00143268">
            <w:pPr>
              <w:pStyle w:val="a5"/>
            </w:pPr>
          </w:p>
        </w:tc>
      </w:tr>
      <w:tr w:rsidR="00000000" w14:paraId="1CDE370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F9E" w14:textId="77777777" w:rsidR="00000000" w:rsidRDefault="00143268">
            <w:pPr>
              <w:pStyle w:val="a5"/>
              <w:jc w:val="center"/>
            </w:pPr>
            <w:r>
              <w:t>45.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0C88F" w14:textId="77777777" w:rsidR="00000000" w:rsidRDefault="00143268">
            <w:pPr>
              <w:pStyle w:val="a5"/>
            </w:pPr>
            <w:r>
              <w:t>ООО "Учреждение здравоохранения областной диагностический центр"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AC65A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2785192" w14:textId="77777777" w:rsidR="00000000" w:rsidRDefault="00143268">
            <w:pPr>
              <w:pStyle w:val="a5"/>
            </w:pPr>
          </w:p>
        </w:tc>
      </w:tr>
      <w:tr w:rsidR="00000000" w14:paraId="18EEE77C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A4A" w14:textId="77777777" w:rsidR="00000000" w:rsidRDefault="00143268">
            <w:pPr>
              <w:pStyle w:val="a5"/>
              <w:jc w:val="center"/>
            </w:pPr>
            <w:r>
              <w:t>46.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18773" w14:textId="77777777" w:rsidR="00000000" w:rsidRDefault="00143268">
            <w:pPr>
              <w:pStyle w:val="a5"/>
            </w:pPr>
            <w:r>
              <w:t>ООО "Офтальма"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613F3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34854ED" w14:textId="77777777" w:rsidR="00000000" w:rsidRDefault="00143268">
            <w:pPr>
              <w:pStyle w:val="a5"/>
            </w:pPr>
          </w:p>
        </w:tc>
      </w:tr>
      <w:tr w:rsidR="00000000" w14:paraId="4F1EB745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3C4B" w14:textId="77777777" w:rsidR="00000000" w:rsidRDefault="00143268">
            <w:pPr>
              <w:pStyle w:val="a5"/>
              <w:jc w:val="center"/>
            </w:pPr>
            <w:r>
              <w:t>47.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CBE38" w14:textId="77777777" w:rsidR="00000000" w:rsidRDefault="00143268">
            <w:pPr>
              <w:pStyle w:val="a5"/>
            </w:pPr>
            <w:r>
              <w:t>ООО "Фрезениус Нефрокеа"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A544A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8C094F1" w14:textId="77777777" w:rsidR="00000000" w:rsidRDefault="00143268">
            <w:pPr>
              <w:pStyle w:val="a5"/>
            </w:pPr>
          </w:p>
        </w:tc>
      </w:tr>
      <w:tr w:rsidR="00000000" w14:paraId="626C80BA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A41C" w14:textId="77777777" w:rsidR="00000000" w:rsidRDefault="00143268">
            <w:pPr>
              <w:pStyle w:val="a5"/>
              <w:jc w:val="center"/>
            </w:pPr>
            <w:r>
              <w:t>48.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9C267" w14:textId="77777777" w:rsidR="00000000" w:rsidRDefault="00143268">
            <w:pPr>
              <w:pStyle w:val="a5"/>
            </w:pPr>
            <w:r>
              <w:t>ООО Клиника инновационной диагностики "МедиКа"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3C966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7C2420C" w14:textId="77777777" w:rsidR="00000000" w:rsidRDefault="00143268">
            <w:pPr>
              <w:pStyle w:val="a5"/>
            </w:pPr>
          </w:p>
        </w:tc>
      </w:tr>
      <w:tr w:rsidR="00000000" w14:paraId="3DBC5D68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C83" w14:textId="77777777" w:rsidR="00000000" w:rsidRDefault="00143268">
            <w:pPr>
              <w:pStyle w:val="a5"/>
              <w:jc w:val="center"/>
            </w:pPr>
            <w:r>
              <w:t>49.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B41D6" w14:textId="77777777" w:rsidR="00000000" w:rsidRDefault="00143268">
            <w:pPr>
              <w:pStyle w:val="a5"/>
            </w:pPr>
            <w:r>
              <w:t>ООО "Клиника медицинских экспертиз"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99F83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779263A" w14:textId="77777777" w:rsidR="00000000" w:rsidRDefault="00143268">
            <w:pPr>
              <w:pStyle w:val="a5"/>
            </w:pPr>
          </w:p>
        </w:tc>
      </w:tr>
      <w:tr w:rsidR="00000000" w14:paraId="53A178FD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2C8E" w14:textId="77777777" w:rsidR="00000000" w:rsidRDefault="00143268">
            <w:pPr>
              <w:pStyle w:val="a5"/>
              <w:jc w:val="center"/>
            </w:pPr>
            <w:r>
              <w:t>50.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3242" w14:textId="77777777" w:rsidR="00000000" w:rsidRDefault="00143268">
            <w:pPr>
              <w:pStyle w:val="a5"/>
            </w:pPr>
            <w:r>
              <w:t>ООО "Клиника современных медицинских технологий"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ECC65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633FDEE" w14:textId="77777777" w:rsidR="00000000" w:rsidRDefault="00143268">
            <w:pPr>
              <w:pStyle w:val="a5"/>
            </w:pPr>
          </w:p>
        </w:tc>
      </w:tr>
      <w:tr w:rsidR="00000000" w14:paraId="3A02C075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077" w14:textId="77777777" w:rsidR="00000000" w:rsidRDefault="00143268">
            <w:pPr>
              <w:pStyle w:val="a5"/>
              <w:jc w:val="center"/>
            </w:pPr>
            <w:r>
              <w:t>51.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BE46" w14:textId="77777777" w:rsidR="00000000" w:rsidRDefault="00143268">
            <w:pPr>
              <w:pStyle w:val="a5"/>
            </w:pPr>
            <w:r>
              <w:t>ООО "Ядерные медицинские технологии"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065CF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C3EA311" w14:textId="77777777" w:rsidR="00000000" w:rsidRDefault="00143268">
            <w:pPr>
              <w:pStyle w:val="a5"/>
            </w:pPr>
          </w:p>
        </w:tc>
      </w:tr>
      <w:tr w:rsidR="00000000" w14:paraId="7EBFE073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6F5" w14:textId="77777777" w:rsidR="00000000" w:rsidRDefault="00143268">
            <w:pPr>
              <w:pStyle w:val="a5"/>
              <w:jc w:val="center"/>
            </w:pPr>
            <w:r>
              <w:t>52.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36F4C" w14:textId="77777777" w:rsidR="00000000" w:rsidRDefault="00143268">
            <w:pPr>
              <w:pStyle w:val="a5"/>
            </w:pPr>
            <w:r>
              <w:t>ООО "Медар+"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19C96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B51087F" w14:textId="77777777" w:rsidR="00000000" w:rsidRDefault="00143268">
            <w:pPr>
              <w:pStyle w:val="a5"/>
            </w:pPr>
          </w:p>
        </w:tc>
      </w:tr>
      <w:tr w:rsidR="00000000" w14:paraId="2D9891CA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6B2" w14:textId="77777777" w:rsidR="00000000" w:rsidRDefault="00143268">
            <w:pPr>
              <w:pStyle w:val="a5"/>
              <w:jc w:val="center"/>
            </w:pPr>
            <w:r>
              <w:t>53.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1CB83" w14:textId="77777777" w:rsidR="00000000" w:rsidRDefault="00143268">
            <w:pPr>
              <w:pStyle w:val="a5"/>
            </w:pPr>
            <w:r>
              <w:t>ООО "Медсервис"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93A0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2750048" w14:textId="77777777" w:rsidR="00000000" w:rsidRDefault="00143268">
            <w:pPr>
              <w:pStyle w:val="a5"/>
            </w:pPr>
          </w:p>
        </w:tc>
      </w:tr>
      <w:tr w:rsidR="00000000" w14:paraId="295E69C3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EBC" w14:textId="77777777" w:rsidR="00000000" w:rsidRDefault="00143268">
            <w:pPr>
              <w:pStyle w:val="a5"/>
              <w:jc w:val="center"/>
            </w:pPr>
            <w:r>
              <w:t>54.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B0FA7" w14:textId="77777777" w:rsidR="00000000" w:rsidRDefault="00143268">
            <w:pPr>
              <w:pStyle w:val="a5"/>
            </w:pPr>
            <w:r>
              <w:t>ООО "Медика Профи"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4864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0A15C4A" w14:textId="77777777" w:rsidR="00000000" w:rsidRDefault="00143268">
            <w:pPr>
              <w:pStyle w:val="a5"/>
            </w:pPr>
          </w:p>
        </w:tc>
      </w:tr>
      <w:tr w:rsidR="00000000" w14:paraId="2A0F21FF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2061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2E81B" w14:textId="77777777" w:rsidR="00000000" w:rsidRDefault="00143268">
            <w:pPr>
              <w:pStyle w:val="a5"/>
            </w:pPr>
            <w:r>
              <w:t>ЗАТО город Радужный: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F167F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A9ED2F1" w14:textId="77777777" w:rsidR="00000000" w:rsidRDefault="00143268">
            <w:pPr>
              <w:pStyle w:val="a5"/>
            </w:pPr>
          </w:p>
        </w:tc>
      </w:tr>
      <w:tr w:rsidR="00000000" w14:paraId="58196CC8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0131" w14:textId="77777777" w:rsidR="00000000" w:rsidRDefault="00143268">
            <w:pPr>
              <w:pStyle w:val="a5"/>
              <w:jc w:val="center"/>
            </w:pPr>
            <w:r>
              <w:t>55.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6833" w14:textId="77777777" w:rsidR="00000000" w:rsidRDefault="00143268">
            <w:pPr>
              <w:pStyle w:val="a5"/>
            </w:pPr>
            <w:r>
              <w:t>ГБУЗ "Городская больница ЗАТО г. Радужный Владимирской области"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45D98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F576DBA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44ED32A6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A5E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93FB3" w14:textId="77777777" w:rsidR="00000000" w:rsidRDefault="00143268">
            <w:pPr>
              <w:pStyle w:val="a5"/>
            </w:pPr>
            <w:r>
              <w:t>Александровский район: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D90EB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73D4783" w14:textId="77777777" w:rsidR="00000000" w:rsidRDefault="00143268">
            <w:pPr>
              <w:pStyle w:val="a5"/>
            </w:pPr>
          </w:p>
        </w:tc>
      </w:tr>
      <w:tr w:rsidR="00000000" w14:paraId="100DF18B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DC6" w14:textId="77777777" w:rsidR="00000000" w:rsidRDefault="00143268">
            <w:pPr>
              <w:pStyle w:val="a5"/>
              <w:jc w:val="center"/>
            </w:pPr>
            <w:r>
              <w:t>56.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DC1C" w14:textId="77777777" w:rsidR="00000000" w:rsidRDefault="00143268">
            <w:pPr>
              <w:pStyle w:val="a5"/>
            </w:pPr>
            <w:r>
              <w:t>ГБУЗ ВО "Александровская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CD638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C42F716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659E46A1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037" w14:textId="77777777" w:rsidR="00000000" w:rsidRDefault="00143268">
            <w:pPr>
              <w:pStyle w:val="a5"/>
              <w:jc w:val="center"/>
            </w:pPr>
            <w:r>
              <w:t>57.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892BB" w14:textId="77777777" w:rsidR="00000000" w:rsidRDefault="00143268">
            <w:pPr>
              <w:pStyle w:val="a5"/>
            </w:pPr>
            <w:r>
              <w:t>ГБУЗ ВО "Александровская районная детская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1E4FB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45A41E2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1FD3A8FD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BEE" w14:textId="77777777" w:rsidR="00000000" w:rsidRDefault="00143268">
            <w:pPr>
              <w:pStyle w:val="a5"/>
              <w:jc w:val="center"/>
            </w:pPr>
            <w:r>
              <w:t>58.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129FB" w14:textId="77777777" w:rsidR="00000000" w:rsidRDefault="00143268">
            <w:pPr>
              <w:pStyle w:val="a5"/>
            </w:pPr>
            <w:r>
              <w:t>ГБУЗ ВО "Александровская стоматологическая поликлиника"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45594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0763EEFA" w14:textId="77777777" w:rsidR="00000000" w:rsidRDefault="00143268">
            <w:pPr>
              <w:pStyle w:val="a5"/>
            </w:pPr>
          </w:p>
        </w:tc>
      </w:tr>
      <w:tr w:rsidR="00000000" w14:paraId="4BFD7C96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648" w14:textId="77777777" w:rsidR="00000000" w:rsidRDefault="00143268">
            <w:pPr>
              <w:pStyle w:val="a5"/>
              <w:jc w:val="center"/>
            </w:pPr>
            <w:r>
              <w:t>59.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17FDD" w14:textId="77777777" w:rsidR="00000000" w:rsidRDefault="00143268">
            <w:pPr>
              <w:pStyle w:val="a5"/>
            </w:pPr>
            <w:r>
              <w:t>ГКУЗ ВО "Александровский дом ребенка специализированный"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3149A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1FA578D" w14:textId="77777777" w:rsidR="00000000" w:rsidRDefault="00143268">
            <w:pPr>
              <w:pStyle w:val="a5"/>
            </w:pPr>
          </w:p>
        </w:tc>
      </w:tr>
      <w:tr w:rsidR="00000000" w14:paraId="5862C5B3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174" w14:textId="77777777" w:rsidR="00000000" w:rsidRDefault="00143268">
            <w:pPr>
              <w:pStyle w:val="a5"/>
              <w:jc w:val="center"/>
            </w:pPr>
            <w:r>
              <w:t>60.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48C9D" w14:textId="77777777" w:rsidR="00000000" w:rsidRDefault="00143268">
            <w:pPr>
              <w:pStyle w:val="a5"/>
            </w:pPr>
            <w:r>
              <w:t>ЧУЗ "Поликлиника "РЖД-Медицина" города Александров"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324F8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E1E384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7ECB144A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B29" w14:textId="77777777" w:rsidR="00000000" w:rsidRDefault="00143268">
            <w:pPr>
              <w:pStyle w:val="a5"/>
              <w:jc w:val="center"/>
            </w:pPr>
            <w:r>
              <w:t>61.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12CC1" w14:textId="77777777" w:rsidR="00000000" w:rsidRDefault="00143268">
            <w:pPr>
              <w:pStyle w:val="a5"/>
            </w:pPr>
            <w:r>
              <w:t>ООО "Струнинский медицинский центр"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EC16D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F6F6038" w14:textId="77777777" w:rsidR="00000000" w:rsidRDefault="00143268">
            <w:pPr>
              <w:pStyle w:val="a5"/>
            </w:pPr>
          </w:p>
        </w:tc>
      </w:tr>
      <w:tr w:rsidR="00000000" w14:paraId="0E674B0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53D1" w14:textId="77777777" w:rsidR="00000000" w:rsidRDefault="00143268">
            <w:pPr>
              <w:pStyle w:val="a5"/>
              <w:jc w:val="center"/>
            </w:pPr>
            <w:r>
              <w:t>62.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A595B" w14:textId="77777777" w:rsidR="00000000" w:rsidRDefault="00143268">
            <w:pPr>
              <w:pStyle w:val="a5"/>
            </w:pPr>
            <w:r>
              <w:t>ООО "Операционная N 1"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2EF7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44AA34C" w14:textId="77777777" w:rsidR="00000000" w:rsidRDefault="00143268">
            <w:pPr>
              <w:pStyle w:val="a5"/>
            </w:pPr>
          </w:p>
        </w:tc>
      </w:tr>
      <w:tr w:rsidR="00000000" w14:paraId="20ED9015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98F8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A24A1" w14:textId="77777777" w:rsidR="00000000" w:rsidRDefault="00143268">
            <w:pPr>
              <w:pStyle w:val="a5"/>
            </w:pPr>
            <w:r>
              <w:t>Вязниковский район: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C19B8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1136A9B" w14:textId="77777777" w:rsidR="00000000" w:rsidRDefault="00143268">
            <w:pPr>
              <w:pStyle w:val="a5"/>
            </w:pPr>
          </w:p>
        </w:tc>
      </w:tr>
      <w:tr w:rsidR="00000000" w14:paraId="1F0F92A3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BF3" w14:textId="77777777" w:rsidR="00000000" w:rsidRDefault="00143268">
            <w:pPr>
              <w:pStyle w:val="a5"/>
              <w:jc w:val="center"/>
            </w:pPr>
            <w:r>
              <w:t>63.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BFD90" w14:textId="77777777" w:rsidR="00000000" w:rsidRDefault="00143268">
            <w:pPr>
              <w:pStyle w:val="a5"/>
            </w:pPr>
            <w:r>
              <w:t>ГБУЗ ВО "Вязниковская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B79EC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89108E8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4801891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F56" w14:textId="77777777" w:rsidR="00000000" w:rsidRDefault="00143268">
            <w:pPr>
              <w:pStyle w:val="a5"/>
              <w:jc w:val="center"/>
            </w:pPr>
            <w:r>
              <w:t>64.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D1F4" w14:textId="77777777" w:rsidR="00000000" w:rsidRDefault="00143268">
            <w:pPr>
              <w:pStyle w:val="a5"/>
            </w:pPr>
            <w:r>
              <w:t>ГБУЗ ВО "Стоматологическая поликлиника N 1 г. Вязники"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86412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943C5A1" w14:textId="77777777" w:rsidR="00000000" w:rsidRDefault="00143268">
            <w:pPr>
              <w:pStyle w:val="a5"/>
            </w:pPr>
          </w:p>
        </w:tc>
      </w:tr>
      <w:tr w:rsidR="00000000" w14:paraId="227E3478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AB10" w14:textId="77777777" w:rsidR="00000000" w:rsidRDefault="00143268">
            <w:pPr>
              <w:pStyle w:val="a5"/>
              <w:jc w:val="center"/>
            </w:pPr>
            <w:r>
              <w:t>65.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38D1C" w14:textId="77777777" w:rsidR="00000000" w:rsidRDefault="00143268">
            <w:pPr>
              <w:pStyle w:val="a5"/>
            </w:pPr>
            <w:r>
              <w:t>ГБУЗ ВО "Станция скорой медицинской помощи г. Вязники"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92E3B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64F7D14" w14:textId="77777777" w:rsidR="00000000" w:rsidRDefault="00143268">
            <w:pPr>
              <w:pStyle w:val="a5"/>
            </w:pPr>
          </w:p>
        </w:tc>
      </w:tr>
      <w:tr w:rsidR="00000000" w14:paraId="55716B07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AF04" w14:textId="77777777" w:rsidR="00000000" w:rsidRDefault="00143268">
            <w:pPr>
              <w:pStyle w:val="a5"/>
              <w:jc w:val="center"/>
            </w:pPr>
            <w:r>
              <w:t>66.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A1AFA" w14:textId="77777777" w:rsidR="00000000" w:rsidRDefault="00143268">
            <w:pPr>
              <w:pStyle w:val="a5"/>
            </w:pPr>
            <w:r>
              <w:t>ООО "Добрый доктор"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9993A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8880696" w14:textId="77777777" w:rsidR="00000000" w:rsidRDefault="00143268">
            <w:pPr>
              <w:pStyle w:val="a5"/>
            </w:pPr>
          </w:p>
        </w:tc>
      </w:tr>
      <w:tr w:rsidR="00000000" w14:paraId="663F9593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D0C5" w14:textId="77777777" w:rsidR="00000000" w:rsidRDefault="00143268">
            <w:pPr>
              <w:pStyle w:val="a5"/>
              <w:jc w:val="center"/>
            </w:pPr>
            <w:r>
              <w:t>67.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CFE9E" w14:textId="77777777" w:rsidR="00000000" w:rsidRDefault="00143268">
            <w:pPr>
              <w:pStyle w:val="a5"/>
            </w:pPr>
            <w:r>
              <w:t>ООО "Объединенная медицинская компания"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0C05A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D300513" w14:textId="77777777" w:rsidR="00000000" w:rsidRDefault="00143268">
            <w:pPr>
              <w:pStyle w:val="a5"/>
            </w:pPr>
          </w:p>
        </w:tc>
      </w:tr>
      <w:tr w:rsidR="00000000" w14:paraId="49BF7F28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2FE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194E8" w14:textId="77777777" w:rsidR="00000000" w:rsidRDefault="00143268">
            <w:pPr>
              <w:pStyle w:val="a5"/>
            </w:pPr>
            <w:r>
              <w:t>Гороховецкий район: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A3875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BC4D8D6" w14:textId="77777777" w:rsidR="00000000" w:rsidRDefault="00143268">
            <w:pPr>
              <w:pStyle w:val="a5"/>
            </w:pPr>
          </w:p>
        </w:tc>
      </w:tr>
      <w:tr w:rsidR="00000000" w14:paraId="4E9396E2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ED48" w14:textId="77777777" w:rsidR="00000000" w:rsidRDefault="00143268">
            <w:pPr>
              <w:pStyle w:val="a5"/>
              <w:jc w:val="center"/>
            </w:pPr>
            <w:r>
              <w:t>68.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4D57F" w14:textId="77777777" w:rsidR="00000000" w:rsidRDefault="00143268">
            <w:pPr>
              <w:pStyle w:val="a5"/>
            </w:pPr>
            <w:r>
              <w:t>ГБУЗ ВО "Гороховецкая центральная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F4A06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6477657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68CD50AF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4D8C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BA77B" w14:textId="77777777" w:rsidR="00000000" w:rsidRDefault="00143268">
            <w:pPr>
              <w:pStyle w:val="a5"/>
            </w:pPr>
            <w:r>
              <w:t>Гусь-Хрустальный район: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51FA8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C2C412E" w14:textId="77777777" w:rsidR="00000000" w:rsidRDefault="00143268">
            <w:pPr>
              <w:pStyle w:val="a5"/>
            </w:pPr>
          </w:p>
        </w:tc>
      </w:tr>
      <w:tr w:rsidR="00000000" w14:paraId="379F5D1B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34A6" w14:textId="77777777" w:rsidR="00000000" w:rsidRDefault="00143268">
            <w:pPr>
              <w:pStyle w:val="a5"/>
              <w:jc w:val="center"/>
            </w:pPr>
            <w:r>
              <w:t>69.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98D6F" w14:textId="77777777" w:rsidR="00000000" w:rsidRDefault="00143268">
            <w:pPr>
              <w:pStyle w:val="a5"/>
            </w:pPr>
            <w:r>
              <w:t>ГБУЗ ВО "Гусь-Хрустальная городская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3BFF5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ED7CB4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40081C26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2B1" w14:textId="77777777" w:rsidR="00000000" w:rsidRDefault="00143268">
            <w:pPr>
              <w:pStyle w:val="a5"/>
              <w:jc w:val="center"/>
            </w:pPr>
            <w:r>
              <w:t>70.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B20FF" w14:textId="77777777" w:rsidR="00000000" w:rsidRDefault="00143268">
            <w:pPr>
              <w:pStyle w:val="a5"/>
            </w:pPr>
            <w:r>
              <w:t>ГБУЗ ВО "Детская городская больница г. Гусь-Хрустальный"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D914F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A5C3FCA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62FD24C5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A9B6" w14:textId="77777777" w:rsidR="00000000" w:rsidRDefault="00143268">
            <w:pPr>
              <w:pStyle w:val="a5"/>
              <w:jc w:val="center"/>
            </w:pPr>
            <w:r>
              <w:t>71.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75EAB" w14:textId="77777777" w:rsidR="00000000" w:rsidRDefault="00143268">
            <w:pPr>
              <w:pStyle w:val="a5"/>
            </w:pPr>
            <w:r>
              <w:t>ГБУЗ ВО "Гусь-Хрустальная стоматологическая поликлиника"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79EC3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412741B" w14:textId="77777777" w:rsidR="00000000" w:rsidRDefault="00143268">
            <w:pPr>
              <w:pStyle w:val="a5"/>
            </w:pPr>
          </w:p>
        </w:tc>
      </w:tr>
      <w:tr w:rsidR="00000000" w14:paraId="6A2267D0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882A" w14:textId="77777777" w:rsidR="00000000" w:rsidRDefault="00143268">
            <w:pPr>
              <w:pStyle w:val="a5"/>
              <w:jc w:val="center"/>
            </w:pPr>
            <w:r>
              <w:t>72.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C6AA1" w14:textId="77777777" w:rsidR="00000000" w:rsidRDefault="00143268">
            <w:pPr>
              <w:pStyle w:val="a5"/>
            </w:pPr>
            <w:r>
              <w:t>ГБУЗ ВО "Гусь-Хрустальная станция скорой медицинской помощи"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3853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6FB84CC" w14:textId="77777777" w:rsidR="00000000" w:rsidRDefault="00143268">
            <w:pPr>
              <w:pStyle w:val="a5"/>
            </w:pPr>
          </w:p>
        </w:tc>
      </w:tr>
      <w:tr w:rsidR="00000000" w14:paraId="79C0AE2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15F" w14:textId="77777777" w:rsidR="00000000" w:rsidRDefault="00143268">
            <w:pPr>
              <w:pStyle w:val="a5"/>
              <w:jc w:val="center"/>
            </w:pPr>
            <w:r>
              <w:t>73.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6B830" w14:textId="77777777" w:rsidR="00000000" w:rsidRDefault="00143268">
            <w:pPr>
              <w:pStyle w:val="a5"/>
            </w:pPr>
            <w:r>
              <w:t>ГБУЗ ВО "Уршельская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4D8A4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2D7BED5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3C06DA99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731" w14:textId="77777777" w:rsidR="00000000" w:rsidRDefault="00143268">
            <w:pPr>
              <w:pStyle w:val="a5"/>
              <w:jc w:val="center"/>
            </w:pPr>
            <w:r>
              <w:t>74.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BF66A" w14:textId="77777777" w:rsidR="00000000" w:rsidRDefault="00143268">
            <w:pPr>
              <w:pStyle w:val="a5"/>
            </w:pPr>
            <w:r>
              <w:t>ГБУЗ ВО "Золотковская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924D5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C4707E6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0FE64EA6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E377" w14:textId="77777777" w:rsidR="00000000" w:rsidRDefault="00143268">
            <w:pPr>
              <w:pStyle w:val="a5"/>
              <w:jc w:val="center"/>
            </w:pPr>
            <w:r>
              <w:t>75.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F3BCD" w14:textId="77777777" w:rsidR="00000000" w:rsidRDefault="00143268">
            <w:pPr>
              <w:pStyle w:val="a5"/>
            </w:pPr>
            <w:r>
              <w:t>ГБУЗ ВО "Курловская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5ECC7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CA98F2B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327FBB68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AAF" w14:textId="77777777" w:rsidR="00000000" w:rsidRDefault="00143268">
            <w:pPr>
              <w:pStyle w:val="a5"/>
              <w:jc w:val="center"/>
            </w:pPr>
            <w:r>
              <w:t>76.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EEDC7" w14:textId="77777777" w:rsidR="00000000" w:rsidRDefault="00143268">
            <w:pPr>
              <w:pStyle w:val="a5"/>
            </w:pPr>
            <w:r>
              <w:t xml:space="preserve">ГКУЗ ВО "Гусь-Хрустальный дом ребенка </w:t>
            </w:r>
            <w:r>
              <w:lastRenderedPageBreak/>
              <w:t>специализированный"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4B998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330CEF0" w14:textId="77777777" w:rsidR="00000000" w:rsidRDefault="00143268">
            <w:pPr>
              <w:pStyle w:val="a5"/>
            </w:pPr>
          </w:p>
        </w:tc>
      </w:tr>
      <w:tr w:rsidR="00000000" w14:paraId="1D3CA869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61C" w14:textId="77777777" w:rsidR="00000000" w:rsidRDefault="00143268">
            <w:pPr>
              <w:pStyle w:val="a5"/>
              <w:jc w:val="center"/>
            </w:pPr>
            <w:r>
              <w:t>77.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B3E81" w14:textId="77777777" w:rsidR="00000000" w:rsidRDefault="00143268">
            <w:pPr>
              <w:pStyle w:val="a5"/>
            </w:pPr>
            <w:r>
              <w:t>ООО "Эльче"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997C7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150A0FB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361CCFEE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74D9" w14:textId="77777777" w:rsidR="00000000" w:rsidRDefault="00143268">
            <w:pPr>
              <w:pStyle w:val="a5"/>
              <w:jc w:val="center"/>
            </w:pPr>
            <w:r>
              <w:t>78.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08538" w14:textId="77777777" w:rsidR="00000000" w:rsidRDefault="00143268">
            <w:pPr>
              <w:pStyle w:val="a5"/>
            </w:pPr>
            <w:r>
              <w:t>ООО "Олимпия"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38DC1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5123234" w14:textId="77777777" w:rsidR="00000000" w:rsidRDefault="00143268">
            <w:pPr>
              <w:pStyle w:val="a5"/>
            </w:pPr>
          </w:p>
        </w:tc>
      </w:tr>
      <w:tr w:rsidR="00000000" w14:paraId="2256DAA2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AB8A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E8AF2" w14:textId="77777777" w:rsidR="00000000" w:rsidRDefault="00143268">
            <w:pPr>
              <w:pStyle w:val="a5"/>
            </w:pPr>
            <w:r>
              <w:t>Камешковский район: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5607F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0BF3C846" w14:textId="77777777" w:rsidR="00000000" w:rsidRDefault="00143268">
            <w:pPr>
              <w:pStyle w:val="a5"/>
            </w:pPr>
          </w:p>
        </w:tc>
      </w:tr>
      <w:tr w:rsidR="00000000" w14:paraId="45ED26A2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AFA" w14:textId="77777777" w:rsidR="00000000" w:rsidRDefault="00143268">
            <w:pPr>
              <w:pStyle w:val="a5"/>
              <w:jc w:val="center"/>
            </w:pPr>
            <w:r>
              <w:t>79.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3A684" w14:textId="77777777" w:rsidR="00000000" w:rsidRDefault="00143268">
            <w:pPr>
              <w:pStyle w:val="a5"/>
            </w:pPr>
            <w:r>
              <w:t>ГБУЗ ВО "Камешковская центральная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7ECCB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03F41598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09837936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FA75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819AB" w14:textId="77777777" w:rsidR="00000000" w:rsidRDefault="00143268">
            <w:pPr>
              <w:pStyle w:val="a5"/>
            </w:pPr>
            <w:r>
              <w:t>Киржачский район: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D93AD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4075CE4" w14:textId="77777777" w:rsidR="00000000" w:rsidRDefault="00143268">
            <w:pPr>
              <w:pStyle w:val="a5"/>
            </w:pPr>
          </w:p>
        </w:tc>
      </w:tr>
      <w:tr w:rsidR="00000000" w14:paraId="6F8CA2A5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D30E" w14:textId="77777777" w:rsidR="00000000" w:rsidRDefault="00143268">
            <w:pPr>
              <w:pStyle w:val="a5"/>
              <w:jc w:val="center"/>
            </w:pPr>
            <w:r>
              <w:t>80.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669AB" w14:textId="77777777" w:rsidR="00000000" w:rsidRDefault="00143268">
            <w:pPr>
              <w:pStyle w:val="a5"/>
            </w:pPr>
            <w:r>
              <w:t>ГБУЗ ВО "Киржачская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0BE0F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D77FF5F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23E89117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A8F" w14:textId="77777777" w:rsidR="00000000" w:rsidRDefault="00143268">
            <w:pPr>
              <w:pStyle w:val="a5"/>
              <w:jc w:val="center"/>
            </w:pPr>
            <w:r>
              <w:t>81.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831BE" w14:textId="77777777" w:rsidR="00000000" w:rsidRDefault="00143268">
            <w:pPr>
              <w:pStyle w:val="a5"/>
            </w:pPr>
            <w:r>
              <w:t>ООО "Лавмедикл К"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91CCC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EF263BA" w14:textId="77777777" w:rsidR="00000000" w:rsidRDefault="00143268">
            <w:pPr>
              <w:pStyle w:val="a5"/>
            </w:pPr>
          </w:p>
        </w:tc>
      </w:tr>
      <w:tr w:rsidR="00000000" w14:paraId="56BEE30F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F3E0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2AE04" w14:textId="77777777" w:rsidR="00000000" w:rsidRDefault="00143268">
            <w:pPr>
              <w:pStyle w:val="a5"/>
            </w:pPr>
            <w:r>
              <w:t>Ковровский район: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AC0E5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746EB54" w14:textId="77777777" w:rsidR="00000000" w:rsidRDefault="00143268">
            <w:pPr>
              <w:pStyle w:val="a5"/>
            </w:pPr>
          </w:p>
        </w:tc>
      </w:tr>
      <w:tr w:rsidR="00000000" w14:paraId="38317CA5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A5B7" w14:textId="77777777" w:rsidR="00000000" w:rsidRDefault="00143268">
            <w:pPr>
              <w:pStyle w:val="a5"/>
              <w:jc w:val="center"/>
            </w:pPr>
            <w:r>
              <w:t>82.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75392" w14:textId="77777777" w:rsidR="00000000" w:rsidRDefault="00143268">
            <w:pPr>
              <w:pStyle w:val="a5"/>
            </w:pPr>
            <w:r>
              <w:t>ГБУЗ ВО "Центральная городская больница города Коврова"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DC5B5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7A6770A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008228C8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A0C1" w14:textId="77777777" w:rsidR="00000000" w:rsidRDefault="00143268">
            <w:pPr>
              <w:pStyle w:val="a5"/>
              <w:jc w:val="center"/>
            </w:pPr>
            <w:r>
              <w:t>83.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EEBA6" w14:textId="77777777" w:rsidR="00000000" w:rsidRDefault="00143268">
            <w:pPr>
              <w:pStyle w:val="a5"/>
            </w:pPr>
            <w:r>
              <w:t>ГБУЗ ВО "Ковровская многопрофильная городская больница N 1"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3097C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B5FAD24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0D2FF9BC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6F2" w14:textId="77777777" w:rsidR="00000000" w:rsidRDefault="00143268">
            <w:pPr>
              <w:pStyle w:val="a5"/>
              <w:jc w:val="center"/>
            </w:pPr>
            <w:r>
              <w:t>84.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9E4CA" w14:textId="77777777" w:rsidR="00000000" w:rsidRDefault="00143268">
            <w:pPr>
              <w:pStyle w:val="a5"/>
            </w:pPr>
            <w:r>
              <w:t>ГБУЗ ВО "Ковровская городская больница N 2"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AD451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21FE8BA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7542954C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4814" w14:textId="77777777" w:rsidR="00000000" w:rsidRDefault="00143268">
            <w:pPr>
              <w:pStyle w:val="a5"/>
              <w:jc w:val="center"/>
            </w:pPr>
            <w:r>
              <w:t>85.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5C786" w14:textId="77777777" w:rsidR="00000000" w:rsidRDefault="00143268">
            <w:pPr>
              <w:pStyle w:val="a5"/>
            </w:pPr>
            <w:r>
              <w:t>ГБУЗ ВО "Ковровская стоматологическая поликлиника"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42DDF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7507919" w14:textId="77777777" w:rsidR="00000000" w:rsidRDefault="00143268">
            <w:pPr>
              <w:pStyle w:val="a5"/>
            </w:pPr>
          </w:p>
        </w:tc>
      </w:tr>
      <w:tr w:rsidR="00000000" w14:paraId="0D415B50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8BA2" w14:textId="77777777" w:rsidR="00000000" w:rsidRDefault="00143268">
            <w:pPr>
              <w:pStyle w:val="a5"/>
              <w:jc w:val="center"/>
            </w:pPr>
            <w:r>
              <w:t>86.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7859D" w14:textId="77777777" w:rsidR="00000000" w:rsidRDefault="00143268">
            <w:pPr>
              <w:pStyle w:val="a5"/>
            </w:pPr>
            <w:r>
              <w:t>ГБУЗ ВО "Ковровская городская станция скорой медицинской помощи"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DC7FA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E0DAA0C" w14:textId="77777777" w:rsidR="00000000" w:rsidRDefault="00143268">
            <w:pPr>
              <w:pStyle w:val="a5"/>
            </w:pPr>
          </w:p>
        </w:tc>
      </w:tr>
      <w:tr w:rsidR="00000000" w14:paraId="4C63EC50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472" w14:textId="77777777" w:rsidR="00000000" w:rsidRDefault="00143268">
            <w:pPr>
              <w:pStyle w:val="a5"/>
              <w:jc w:val="center"/>
            </w:pPr>
            <w:r>
              <w:t>87.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ADEB9" w14:textId="77777777" w:rsidR="00000000" w:rsidRDefault="00143268">
            <w:pPr>
              <w:pStyle w:val="a5"/>
            </w:pPr>
            <w:r>
              <w:t>ГБУЗ ВО "Ковровский кожно-венерологический диспансер"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F39B8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77631DE" w14:textId="77777777" w:rsidR="00000000" w:rsidRDefault="00143268">
            <w:pPr>
              <w:pStyle w:val="a5"/>
            </w:pPr>
          </w:p>
        </w:tc>
      </w:tr>
      <w:tr w:rsidR="00000000" w14:paraId="5F2A83A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8AA9" w14:textId="77777777" w:rsidR="00000000" w:rsidRDefault="00143268">
            <w:pPr>
              <w:pStyle w:val="a5"/>
              <w:jc w:val="center"/>
            </w:pPr>
            <w:r>
              <w:t>88.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D47D0" w14:textId="77777777" w:rsidR="00000000" w:rsidRDefault="00143268">
            <w:pPr>
              <w:pStyle w:val="a5"/>
            </w:pPr>
            <w:r>
              <w:t>ГБУЗ ВО "Ковровская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8EF45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0B01BE1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1854C821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2E9" w14:textId="77777777" w:rsidR="00000000" w:rsidRDefault="00143268">
            <w:pPr>
              <w:pStyle w:val="a5"/>
              <w:jc w:val="center"/>
            </w:pPr>
            <w:r>
              <w:t>89.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D39E8" w14:textId="77777777" w:rsidR="00000000" w:rsidRDefault="00143268">
            <w:pPr>
              <w:pStyle w:val="a5"/>
            </w:pPr>
            <w:r>
              <w:t>ГБУЗ ВО ОТ "Областной центр общественного здоровья и медицинской профилактики"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35D75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9554C16" w14:textId="77777777" w:rsidR="00000000" w:rsidRDefault="00143268">
            <w:pPr>
              <w:pStyle w:val="a5"/>
            </w:pPr>
          </w:p>
        </w:tc>
      </w:tr>
      <w:tr w:rsidR="00000000" w14:paraId="377FC757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F31" w14:textId="77777777" w:rsidR="00000000" w:rsidRDefault="00143268">
            <w:pPr>
              <w:pStyle w:val="a5"/>
              <w:jc w:val="center"/>
            </w:pPr>
            <w:r>
              <w:t>90.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0BCED" w14:textId="77777777" w:rsidR="00000000" w:rsidRDefault="00143268">
            <w:pPr>
              <w:pStyle w:val="a5"/>
            </w:pPr>
            <w:r>
              <w:t>ООО "Первый клинический медицинский центр"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CBDCB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169EB96" w14:textId="77777777" w:rsidR="00000000" w:rsidRDefault="00143268">
            <w:pPr>
              <w:pStyle w:val="a5"/>
            </w:pPr>
          </w:p>
        </w:tc>
      </w:tr>
      <w:tr w:rsidR="00000000" w14:paraId="01B52EDF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305" w14:textId="77777777" w:rsidR="00000000" w:rsidRDefault="00143268">
            <w:pPr>
              <w:pStyle w:val="a5"/>
              <w:jc w:val="center"/>
            </w:pPr>
            <w:r>
              <w:t>91.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98C6C" w14:textId="77777777" w:rsidR="00000000" w:rsidRDefault="00143268">
            <w:pPr>
              <w:pStyle w:val="a5"/>
            </w:pPr>
            <w:r>
              <w:t>ООО "БИО Абсолют"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CCA66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79D899D" w14:textId="77777777" w:rsidR="00000000" w:rsidRDefault="00143268">
            <w:pPr>
              <w:pStyle w:val="a5"/>
            </w:pPr>
          </w:p>
        </w:tc>
      </w:tr>
      <w:tr w:rsidR="00000000" w14:paraId="4680DE96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488" w14:textId="77777777" w:rsidR="00000000" w:rsidRDefault="00143268">
            <w:pPr>
              <w:pStyle w:val="a5"/>
              <w:jc w:val="center"/>
            </w:pPr>
            <w:r>
              <w:t>92.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74CA2" w14:textId="77777777" w:rsidR="00000000" w:rsidRDefault="00143268">
            <w:pPr>
              <w:pStyle w:val="a5"/>
            </w:pPr>
            <w:r>
              <w:t>ООО "Диализ Ковров"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3A850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24CC727" w14:textId="77777777" w:rsidR="00000000" w:rsidRDefault="00143268">
            <w:pPr>
              <w:pStyle w:val="a5"/>
            </w:pPr>
          </w:p>
        </w:tc>
      </w:tr>
      <w:tr w:rsidR="00000000" w14:paraId="03C18BD8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FBE7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7BDD5" w14:textId="77777777" w:rsidR="00000000" w:rsidRDefault="00143268">
            <w:pPr>
              <w:pStyle w:val="a5"/>
            </w:pPr>
            <w:r>
              <w:t>Кольчугинский район: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A8A50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3991B84" w14:textId="77777777" w:rsidR="00000000" w:rsidRDefault="00143268">
            <w:pPr>
              <w:pStyle w:val="a5"/>
            </w:pPr>
          </w:p>
        </w:tc>
      </w:tr>
      <w:tr w:rsidR="00000000" w14:paraId="3374CE2A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EBB" w14:textId="77777777" w:rsidR="00000000" w:rsidRDefault="00143268">
            <w:pPr>
              <w:pStyle w:val="a5"/>
              <w:jc w:val="center"/>
            </w:pPr>
            <w:r>
              <w:t>93.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C4DCA" w14:textId="77777777" w:rsidR="00000000" w:rsidRDefault="00143268">
            <w:pPr>
              <w:pStyle w:val="a5"/>
            </w:pPr>
            <w:r>
              <w:t>ГБУЗ ВО "Кольчугинская центральная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120C4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552C5A2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61FBC250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F3D5" w14:textId="77777777" w:rsidR="00000000" w:rsidRDefault="00143268">
            <w:pPr>
              <w:pStyle w:val="a5"/>
              <w:jc w:val="center"/>
            </w:pPr>
            <w:r>
              <w:t>94.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7EC4D" w14:textId="77777777" w:rsidR="00000000" w:rsidRDefault="00143268">
            <w:pPr>
              <w:pStyle w:val="a5"/>
            </w:pPr>
            <w:r>
              <w:t>ГБУЗ ВО "Кольчугинская районная стоматологическая поликлиника"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091C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377476C" w14:textId="77777777" w:rsidR="00000000" w:rsidRDefault="00143268">
            <w:pPr>
              <w:pStyle w:val="a5"/>
            </w:pPr>
          </w:p>
        </w:tc>
      </w:tr>
      <w:tr w:rsidR="00000000" w14:paraId="747B4DC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D3A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D0EB5" w14:textId="77777777" w:rsidR="00000000" w:rsidRDefault="00143268">
            <w:pPr>
              <w:pStyle w:val="a5"/>
            </w:pPr>
            <w:r>
              <w:t>Меленковский район: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9F7EB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238B4C2" w14:textId="77777777" w:rsidR="00000000" w:rsidRDefault="00143268">
            <w:pPr>
              <w:pStyle w:val="a5"/>
            </w:pPr>
          </w:p>
        </w:tc>
      </w:tr>
      <w:tr w:rsidR="00000000" w14:paraId="4CF9E92D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97F" w14:textId="77777777" w:rsidR="00000000" w:rsidRDefault="00143268">
            <w:pPr>
              <w:pStyle w:val="a5"/>
              <w:jc w:val="center"/>
            </w:pPr>
            <w:r>
              <w:t>95.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75931" w14:textId="77777777" w:rsidR="00000000" w:rsidRDefault="00143268">
            <w:pPr>
              <w:pStyle w:val="a5"/>
            </w:pPr>
            <w:r>
              <w:t>ГБУЗ ВО "Меленковская центральная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56E4B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F94DD48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059C9336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41E9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443F7" w14:textId="77777777" w:rsidR="00000000" w:rsidRDefault="00143268">
            <w:pPr>
              <w:pStyle w:val="a5"/>
            </w:pPr>
            <w:r>
              <w:t>округ Муром: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016AC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092AA50" w14:textId="77777777" w:rsidR="00000000" w:rsidRDefault="00143268">
            <w:pPr>
              <w:pStyle w:val="a5"/>
            </w:pPr>
          </w:p>
        </w:tc>
      </w:tr>
      <w:tr w:rsidR="00000000" w14:paraId="254549F9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316B" w14:textId="77777777" w:rsidR="00000000" w:rsidRDefault="00143268">
            <w:pPr>
              <w:pStyle w:val="a5"/>
              <w:jc w:val="center"/>
            </w:pPr>
            <w:r>
              <w:t>96.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CB58E" w14:textId="77777777" w:rsidR="00000000" w:rsidRDefault="00143268">
            <w:pPr>
              <w:pStyle w:val="a5"/>
            </w:pPr>
            <w:r>
              <w:t>ГБУЗ ВО "Муромская городская больница N 1"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DE0B4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752243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7FB95CA2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9B36" w14:textId="77777777" w:rsidR="00000000" w:rsidRDefault="00143268">
            <w:pPr>
              <w:pStyle w:val="a5"/>
              <w:jc w:val="center"/>
            </w:pPr>
            <w:r>
              <w:t>97.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66AF1" w14:textId="77777777" w:rsidR="00000000" w:rsidRDefault="00143268">
            <w:pPr>
              <w:pStyle w:val="a5"/>
            </w:pPr>
            <w:r>
              <w:t>ГБУЗ ВО "Муромская городская больница N 2"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170FF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5E8D17B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30A67ECB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3EC" w14:textId="77777777" w:rsidR="00000000" w:rsidRDefault="00143268">
            <w:pPr>
              <w:pStyle w:val="a5"/>
              <w:jc w:val="center"/>
            </w:pPr>
            <w:r>
              <w:t>98.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44BF5" w14:textId="77777777" w:rsidR="00000000" w:rsidRDefault="00143268">
            <w:pPr>
              <w:pStyle w:val="a5"/>
            </w:pPr>
            <w:r>
              <w:t>ГБУЗ ВО "Муромская городская больница N 3"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2CAD3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45BCBC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49E4A047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D3B" w14:textId="77777777" w:rsidR="00000000" w:rsidRDefault="00143268">
            <w:pPr>
              <w:pStyle w:val="a5"/>
              <w:jc w:val="center"/>
            </w:pPr>
            <w:r>
              <w:t>99.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78853" w14:textId="77777777" w:rsidR="00000000" w:rsidRDefault="00143268">
            <w:pPr>
              <w:pStyle w:val="a5"/>
            </w:pPr>
            <w:r>
              <w:t>ГБУЗ ВО "Муромская стоматологическая поликлиника"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7D3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C3289FE" w14:textId="77777777" w:rsidR="00000000" w:rsidRDefault="00143268">
            <w:pPr>
              <w:pStyle w:val="a5"/>
            </w:pPr>
          </w:p>
        </w:tc>
      </w:tr>
      <w:tr w:rsidR="00000000" w14:paraId="1A499F61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6D0" w14:textId="77777777" w:rsidR="00000000" w:rsidRDefault="00143268">
            <w:pPr>
              <w:pStyle w:val="a5"/>
              <w:jc w:val="center"/>
            </w:pPr>
            <w:r>
              <w:t>100.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78D4B" w14:textId="77777777" w:rsidR="00000000" w:rsidRDefault="00143268">
            <w:pPr>
              <w:pStyle w:val="a5"/>
            </w:pPr>
            <w:r>
              <w:t>ГБУЗ ВО "Муромский родильный дом"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44706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00355D51" w14:textId="77777777" w:rsidR="00000000" w:rsidRDefault="00143268">
            <w:pPr>
              <w:pStyle w:val="a5"/>
            </w:pPr>
          </w:p>
        </w:tc>
      </w:tr>
      <w:tr w:rsidR="00000000" w14:paraId="7892985C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1380" w14:textId="77777777" w:rsidR="00000000" w:rsidRDefault="00143268">
            <w:pPr>
              <w:pStyle w:val="a5"/>
              <w:jc w:val="center"/>
            </w:pPr>
            <w:r>
              <w:t>101.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CCD61" w14:textId="77777777" w:rsidR="00000000" w:rsidRDefault="00143268">
            <w:pPr>
              <w:pStyle w:val="a5"/>
            </w:pPr>
            <w:r>
              <w:t>ГБУЗ ВО "Детская больница округа Муром"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FD0E4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8FDB842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25B9066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034" w14:textId="77777777" w:rsidR="00000000" w:rsidRDefault="00143268">
            <w:pPr>
              <w:pStyle w:val="a5"/>
              <w:jc w:val="center"/>
            </w:pPr>
            <w:r>
              <w:t>102.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08B41" w14:textId="77777777" w:rsidR="00000000" w:rsidRDefault="00143268">
            <w:pPr>
              <w:pStyle w:val="a5"/>
            </w:pPr>
            <w:r>
              <w:t>ГБУЗ ВО "Муромская станция скорой медицинской помощи"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B1793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6444FE0" w14:textId="77777777" w:rsidR="00000000" w:rsidRDefault="00143268">
            <w:pPr>
              <w:pStyle w:val="a5"/>
            </w:pPr>
          </w:p>
        </w:tc>
      </w:tr>
      <w:tr w:rsidR="00000000" w14:paraId="4D4835AD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DEC7" w14:textId="77777777" w:rsidR="00000000" w:rsidRDefault="00143268">
            <w:pPr>
              <w:pStyle w:val="a5"/>
              <w:jc w:val="center"/>
            </w:pPr>
            <w:r>
              <w:t>103.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57D4" w14:textId="77777777" w:rsidR="00000000" w:rsidRDefault="00143268">
            <w:pPr>
              <w:pStyle w:val="a5"/>
            </w:pPr>
            <w:r>
              <w:t>ГБУЗ ВО "Муромский кожно-венерологический диспансер"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F2A33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6329343" w14:textId="77777777" w:rsidR="00000000" w:rsidRDefault="00143268">
            <w:pPr>
              <w:pStyle w:val="a5"/>
            </w:pPr>
          </w:p>
        </w:tc>
      </w:tr>
      <w:tr w:rsidR="00000000" w14:paraId="1D1E5472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A7F" w14:textId="77777777" w:rsidR="00000000" w:rsidRDefault="00143268">
            <w:pPr>
              <w:pStyle w:val="a5"/>
              <w:jc w:val="center"/>
            </w:pPr>
            <w:r>
              <w:t>104.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9D35F" w14:textId="77777777" w:rsidR="00000000" w:rsidRDefault="00143268">
            <w:pPr>
              <w:pStyle w:val="a5"/>
            </w:pPr>
            <w:r>
              <w:t>ГБУЗ ВО "Муромский центр лечебной физкультуры и спортивной медицины"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EB94E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D07BE5A" w14:textId="77777777" w:rsidR="00000000" w:rsidRDefault="00143268">
            <w:pPr>
              <w:pStyle w:val="a5"/>
            </w:pPr>
          </w:p>
        </w:tc>
      </w:tr>
      <w:tr w:rsidR="00000000" w14:paraId="4166020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369" w14:textId="77777777" w:rsidR="00000000" w:rsidRDefault="00143268">
            <w:pPr>
              <w:pStyle w:val="a5"/>
              <w:jc w:val="center"/>
            </w:pPr>
            <w:r>
              <w:t>105.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EAD40" w14:textId="77777777" w:rsidR="00000000" w:rsidRDefault="00143268">
            <w:pPr>
              <w:pStyle w:val="a5"/>
            </w:pPr>
            <w:r>
              <w:t>ГБУЗ ВО "Муромский наркологический диспансер"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93C60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F1E1DB1" w14:textId="77777777" w:rsidR="00000000" w:rsidRDefault="00143268">
            <w:pPr>
              <w:pStyle w:val="a5"/>
            </w:pPr>
          </w:p>
        </w:tc>
      </w:tr>
      <w:tr w:rsidR="00000000" w14:paraId="475C13C0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0E5" w14:textId="77777777" w:rsidR="00000000" w:rsidRDefault="00143268">
            <w:pPr>
              <w:pStyle w:val="a5"/>
              <w:jc w:val="center"/>
            </w:pPr>
            <w:r>
              <w:t>106.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861B7" w14:textId="77777777" w:rsidR="00000000" w:rsidRDefault="00143268">
            <w:pPr>
              <w:pStyle w:val="a5"/>
            </w:pPr>
            <w:r>
              <w:t>ГКУЗ ВО "Муромский дом ребенка специализированный"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95683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7B8CB4D" w14:textId="77777777" w:rsidR="00000000" w:rsidRDefault="00143268">
            <w:pPr>
              <w:pStyle w:val="a5"/>
            </w:pPr>
          </w:p>
        </w:tc>
      </w:tr>
      <w:tr w:rsidR="00000000" w14:paraId="384E6760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913B" w14:textId="77777777" w:rsidR="00000000" w:rsidRDefault="00143268">
            <w:pPr>
              <w:pStyle w:val="a5"/>
              <w:jc w:val="center"/>
            </w:pPr>
            <w:r>
              <w:t>107.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4E29" w14:textId="77777777" w:rsidR="00000000" w:rsidRDefault="00143268">
            <w:pPr>
              <w:pStyle w:val="a5"/>
            </w:pPr>
            <w:r>
              <w:t>ЧУЗ "Клиническая больница "РЖД-Медицина" города Муром"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170E9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02455159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1F2F2E09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8F84" w14:textId="77777777" w:rsidR="00000000" w:rsidRDefault="00143268">
            <w:pPr>
              <w:pStyle w:val="a5"/>
              <w:jc w:val="center"/>
            </w:pPr>
            <w:r>
              <w:lastRenderedPageBreak/>
              <w:t>108.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E89ED" w14:textId="77777777" w:rsidR="00000000" w:rsidRDefault="00143268">
            <w:pPr>
              <w:pStyle w:val="a5"/>
            </w:pPr>
            <w:r>
              <w:t>ЛПУ "Поликлиника ОАО "Муромтепловоз"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E342C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C944531" w14:textId="77777777" w:rsidR="00000000" w:rsidRDefault="00143268">
            <w:pPr>
              <w:pStyle w:val="a5"/>
            </w:pPr>
          </w:p>
        </w:tc>
      </w:tr>
      <w:tr w:rsidR="00000000" w14:paraId="77380B7D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E2D0" w14:textId="77777777" w:rsidR="00000000" w:rsidRDefault="00143268">
            <w:pPr>
              <w:pStyle w:val="a5"/>
              <w:jc w:val="center"/>
            </w:pPr>
            <w:r>
              <w:t>109.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B33B5" w14:textId="77777777" w:rsidR="00000000" w:rsidRDefault="00143268">
            <w:pPr>
              <w:pStyle w:val="a5"/>
            </w:pPr>
            <w:r>
              <w:t>АО "Муромский стрелочный завод"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B8131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017817DC" w14:textId="77777777" w:rsidR="00000000" w:rsidRDefault="00143268">
            <w:pPr>
              <w:pStyle w:val="a5"/>
            </w:pPr>
          </w:p>
        </w:tc>
      </w:tr>
      <w:tr w:rsidR="00000000" w14:paraId="5752CE4C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FEF" w14:textId="77777777" w:rsidR="00000000" w:rsidRDefault="00143268">
            <w:pPr>
              <w:pStyle w:val="a5"/>
              <w:jc w:val="center"/>
            </w:pPr>
            <w:r>
              <w:t>110.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90D10" w14:textId="77777777" w:rsidR="00000000" w:rsidRDefault="00143268">
            <w:pPr>
              <w:pStyle w:val="a5"/>
            </w:pPr>
            <w:r>
              <w:t>ООО "Оптикстайл-Муром"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70576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8797A3A" w14:textId="77777777" w:rsidR="00000000" w:rsidRDefault="00143268">
            <w:pPr>
              <w:pStyle w:val="a5"/>
            </w:pPr>
          </w:p>
        </w:tc>
      </w:tr>
      <w:tr w:rsidR="00000000" w14:paraId="38C97DD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18A" w14:textId="77777777" w:rsidR="00000000" w:rsidRDefault="00143268">
            <w:pPr>
              <w:pStyle w:val="a5"/>
              <w:jc w:val="center"/>
            </w:pPr>
            <w:r>
              <w:t>111.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05C22" w14:textId="77777777" w:rsidR="00000000" w:rsidRDefault="00143268">
            <w:pPr>
              <w:pStyle w:val="a5"/>
            </w:pPr>
            <w:r>
              <w:t>ООО "Центр новых медицинских технологий"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B7C9D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EF85B0B" w14:textId="77777777" w:rsidR="00000000" w:rsidRDefault="00143268">
            <w:pPr>
              <w:pStyle w:val="a5"/>
            </w:pPr>
          </w:p>
        </w:tc>
      </w:tr>
      <w:tr w:rsidR="00000000" w14:paraId="2DA1055C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F6C6" w14:textId="77777777" w:rsidR="00000000" w:rsidRDefault="00143268">
            <w:pPr>
              <w:pStyle w:val="a5"/>
              <w:jc w:val="center"/>
            </w:pPr>
            <w:r>
              <w:t>112.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3CBB8" w14:textId="77777777" w:rsidR="00000000" w:rsidRDefault="00143268">
            <w:pPr>
              <w:pStyle w:val="a5"/>
            </w:pPr>
            <w:r>
              <w:t>ООО "Свой доктор"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B17C1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0A7B0CA6" w14:textId="77777777" w:rsidR="00000000" w:rsidRDefault="00143268">
            <w:pPr>
              <w:pStyle w:val="a5"/>
            </w:pPr>
          </w:p>
        </w:tc>
      </w:tr>
      <w:tr w:rsidR="00000000" w14:paraId="006C1638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816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6996A" w14:textId="77777777" w:rsidR="00000000" w:rsidRDefault="00143268">
            <w:pPr>
              <w:pStyle w:val="a5"/>
            </w:pPr>
            <w:r>
              <w:t>Петушинский район: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864E8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323D340" w14:textId="77777777" w:rsidR="00000000" w:rsidRDefault="00143268">
            <w:pPr>
              <w:pStyle w:val="a5"/>
            </w:pPr>
          </w:p>
        </w:tc>
      </w:tr>
      <w:tr w:rsidR="00000000" w14:paraId="2FD9E6E9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F43" w14:textId="77777777" w:rsidR="00000000" w:rsidRDefault="00143268">
            <w:pPr>
              <w:pStyle w:val="a5"/>
              <w:jc w:val="center"/>
            </w:pPr>
            <w:r>
              <w:t>113.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1AAB" w14:textId="77777777" w:rsidR="00000000" w:rsidRDefault="00143268">
            <w:pPr>
              <w:pStyle w:val="a5"/>
            </w:pPr>
            <w:r>
              <w:t>ГБУЗ ВО "Петушинская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CE271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08A7FE78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6AD9A980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3DA7" w14:textId="77777777" w:rsidR="00000000" w:rsidRDefault="00143268">
            <w:pPr>
              <w:pStyle w:val="a5"/>
              <w:jc w:val="center"/>
            </w:pPr>
            <w:r>
              <w:t>114.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614AD" w14:textId="77777777" w:rsidR="00000000" w:rsidRDefault="00143268">
            <w:pPr>
              <w:pStyle w:val="a5"/>
            </w:pPr>
            <w:r>
              <w:t>ООО "Ваш доктор"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3DEA0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9609FA7" w14:textId="77777777" w:rsidR="00000000" w:rsidRDefault="00143268">
            <w:pPr>
              <w:pStyle w:val="a5"/>
            </w:pPr>
          </w:p>
        </w:tc>
      </w:tr>
      <w:tr w:rsidR="00000000" w14:paraId="67D55546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98E" w14:textId="77777777" w:rsidR="00000000" w:rsidRDefault="00143268">
            <w:pPr>
              <w:pStyle w:val="a5"/>
              <w:jc w:val="center"/>
            </w:pPr>
            <w:r>
              <w:t>115.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BFF58" w14:textId="77777777" w:rsidR="00000000" w:rsidRDefault="00143268">
            <w:pPr>
              <w:pStyle w:val="a5"/>
            </w:pPr>
            <w:r>
              <w:t>ООО "Новая медицина для всей семьи"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FCD1A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CDC3B22" w14:textId="77777777" w:rsidR="00000000" w:rsidRDefault="00143268">
            <w:pPr>
              <w:pStyle w:val="a5"/>
            </w:pPr>
          </w:p>
        </w:tc>
      </w:tr>
      <w:tr w:rsidR="00000000" w14:paraId="169E312E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5B08" w14:textId="77777777" w:rsidR="00000000" w:rsidRDefault="00143268">
            <w:pPr>
              <w:pStyle w:val="a5"/>
              <w:jc w:val="center"/>
            </w:pPr>
            <w:r>
              <w:t>116.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244BB" w14:textId="77777777" w:rsidR="00000000" w:rsidRDefault="00143268">
            <w:pPr>
              <w:pStyle w:val="a5"/>
            </w:pPr>
            <w:r>
              <w:t>ООО "Новая медицина для всех"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39977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8635AC5" w14:textId="77777777" w:rsidR="00000000" w:rsidRDefault="00143268">
            <w:pPr>
              <w:pStyle w:val="a5"/>
            </w:pPr>
          </w:p>
        </w:tc>
      </w:tr>
      <w:tr w:rsidR="00000000" w14:paraId="0F2CF9DC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5DB1" w14:textId="77777777" w:rsidR="00000000" w:rsidRDefault="00143268">
            <w:pPr>
              <w:pStyle w:val="a5"/>
              <w:jc w:val="center"/>
            </w:pPr>
            <w:r>
              <w:t>117.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4410A" w14:textId="77777777" w:rsidR="00000000" w:rsidRDefault="00143268">
            <w:pPr>
              <w:pStyle w:val="a5"/>
            </w:pPr>
            <w:r>
              <w:t>ООО "Лавмедикл"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0127E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F126156" w14:textId="77777777" w:rsidR="00000000" w:rsidRDefault="00143268">
            <w:pPr>
              <w:pStyle w:val="a5"/>
            </w:pPr>
          </w:p>
        </w:tc>
      </w:tr>
      <w:tr w:rsidR="00000000" w14:paraId="67BA1DBA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29B0" w14:textId="77777777" w:rsidR="00000000" w:rsidRDefault="00143268">
            <w:pPr>
              <w:pStyle w:val="a5"/>
              <w:jc w:val="center"/>
            </w:pPr>
            <w:r>
              <w:t>118.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E2AB1" w14:textId="77777777" w:rsidR="00000000" w:rsidRDefault="00143268">
            <w:pPr>
              <w:pStyle w:val="a5"/>
            </w:pPr>
            <w:r>
              <w:t>ООО "Онкоклиника-Владимир"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89567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DE866BC" w14:textId="77777777" w:rsidR="00000000" w:rsidRDefault="00143268">
            <w:pPr>
              <w:pStyle w:val="a5"/>
            </w:pPr>
          </w:p>
        </w:tc>
      </w:tr>
      <w:tr w:rsidR="00000000" w14:paraId="5155CFD1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3D5" w14:textId="77777777" w:rsidR="00000000" w:rsidRDefault="00143268">
            <w:pPr>
              <w:pStyle w:val="a5"/>
              <w:jc w:val="center"/>
            </w:pPr>
            <w:r>
              <w:t>119.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E255D" w14:textId="77777777" w:rsidR="00000000" w:rsidRDefault="00143268">
            <w:pPr>
              <w:pStyle w:val="a5"/>
            </w:pPr>
            <w:r>
              <w:t xml:space="preserve">ФБУ Центр </w:t>
            </w:r>
            <w:r>
              <w:t>реабилитации фонда социального страхования Российской Федерации "Вольгинский"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123D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BA48381" w14:textId="77777777" w:rsidR="00000000" w:rsidRDefault="00143268">
            <w:pPr>
              <w:pStyle w:val="a5"/>
            </w:pPr>
          </w:p>
        </w:tc>
      </w:tr>
      <w:tr w:rsidR="00000000" w14:paraId="69397503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A9A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08271" w14:textId="77777777" w:rsidR="00000000" w:rsidRDefault="00143268">
            <w:pPr>
              <w:pStyle w:val="a5"/>
            </w:pPr>
            <w:r>
              <w:t>Селивановский район: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9037E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937B576" w14:textId="77777777" w:rsidR="00000000" w:rsidRDefault="00143268">
            <w:pPr>
              <w:pStyle w:val="a5"/>
            </w:pPr>
          </w:p>
        </w:tc>
      </w:tr>
      <w:tr w:rsidR="00000000" w14:paraId="651004DC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EBC0" w14:textId="77777777" w:rsidR="00000000" w:rsidRDefault="00143268">
            <w:pPr>
              <w:pStyle w:val="a5"/>
              <w:jc w:val="center"/>
            </w:pPr>
            <w:r>
              <w:t>120.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301A9" w14:textId="77777777" w:rsidR="00000000" w:rsidRDefault="00143268">
            <w:pPr>
              <w:pStyle w:val="a5"/>
            </w:pPr>
            <w:r>
              <w:t>ГБУЗ ВО "Селивановская центральная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3933A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853E1F4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3261D6D8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71B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B41F5" w14:textId="77777777" w:rsidR="00000000" w:rsidRDefault="00143268">
            <w:pPr>
              <w:pStyle w:val="a5"/>
            </w:pPr>
            <w:r>
              <w:t>Собинский район: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E5B53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1025ACA" w14:textId="77777777" w:rsidR="00000000" w:rsidRDefault="00143268">
            <w:pPr>
              <w:pStyle w:val="a5"/>
            </w:pPr>
          </w:p>
        </w:tc>
      </w:tr>
      <w:tr w:rsidR="00000000" w14:paraId="3B441CC2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FAD" w14:textId="77777777" w:rsidR="00000000" w:rsidRDefault="00143268">
            <w:pPr>
              <w:pStyle w:val="a5"/>
              <w:jc w:val="center"/>
            </w:pPr>
            <w:r>
              <w:t>121.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0ED6E" w14:textId="77777777" w:rsidR="00000000" w:rsidRDefault="00143268">
            <w:pPr>
              <w:pStyle w:val="a5"/>
            </w:pPr>
            <w:r>
              <w:t>ГБУЗ ВО "Собинская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158EC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A1D25E9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553E49C0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266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E9750" w14:textId="77777777" w:rsidR="00000000" w:rsidRDefault="00143268">
            <w:pPr>
              <w:pStyle w:val="a5"/>
            </w:pPr>
            <w:r>
              <w:t>Судогодский район: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FC41B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6B33D29" w14:textId="77777777" w:rsidR="00000000" w:rsidRDefault="00143268">
            <w:pPr>
              <w:pStyle w:val="a5"/>
            </w:pPr>
          </w:p>
        </w:tc>
      </w:tr>
      <w:tr w:rsidR="00000000" w14:paraId="16D84CF3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2E54" w14:textId="77777777" w:rsidR="00000000" w:rsidRDefault="00143268">
            <w:pPr>
              <w:pStyle w:val="a5"/>
              <w:jc w:val="center"/>
            </w:pPr>
            <w:r>
              <w:t>122.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E35B8" w14:textId="77777777" w:rsidR="00000000" w:rsidRDefault="00143268">
            <w:pPr>
              <w:pStyle w:val="a5"/>
            </w:pPr>
            <w:r>
              <w:t>ГБУЗ ВО "Судогодская центральная районная больница имени Поспелова"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F8837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419A4E8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0177FFF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2B7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0BEF2" w14:textId="77777777" w:rsidR="00000000" w:rsidRDefault="00143268">
            <w:pPr>
              <w:pStyle w:val="a5"/>
            </w:pPr>
            <w:r>
              <w:t>Суздальский район: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A00AF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6994850" w14:textId="77777777" w:rsidR="00000000" w:rsidRDefault="00143268">
            <w:pPr>
              <w:pStyle w:val="a5"/>
            </w:pPr>
          </w:p>
        </w:tc>
      </w:tr>
      <w:tr w:rsidR="00000000" w14:paraId="7AE05A9A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F3C7" w14:textId="77777777" w:rsidR="00000000" w:rsidRDefault="00143268">
            <w:pPr>
              <w:pStyle w:val="a5"/>
              <w:jc w:val="center"/>
            </w:pPr>
            <w:r>
              <w:t>123.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F05B7" w14:textId="77777777" w:rsidR="00000000" w:rsidRDefault="00143268">
            <w:pPr>
              <w:pStyle w:val="a5"/>
            </w:pPr>
            <w:r>
              <w:t>ГБУЗ ВО "Суздальская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B1C91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1C3AD68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7931D551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E79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21A6C" w14:textId="77777777" w:rsidR="00000000" w:rsidRDefault="00143268">
            <w:pPr>
              <w:pStyle w:val="a5"/>
            </w:pPr>
            <w:r>
              <w:t>Юрьев-Польский район: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C5921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2643429" w14:textId="77777777" w:rsidR="00000000" w:rsidRDefault="00143268">
            <w:pPr>
              <w:pStyle w:val="a5"/>
            </w:pPr>
          </w:p>
        </w:tc>
      </w:tr>
      <w:tr w:rsidR="00000000" w14:paraId="6EA07500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8F1F" w14:textId="77777777" w:rsidR="00000000" w:rsidRDefault="00143268">
            <w:pPr>
              <w:pStyle w:val="a5"/>
              <w:jc w:val="center"/>
            </w:pPr>
            <w:r>
              <w:t>124.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C5422" w14:textId="77777777" w:rsidR="00000000" w:rsidRDefault="00143268">
            <w:pPr>
              <w:pStyle w:val="a5"/>
            </w:pPr>
            <w:r>
              <w:t>ГБУЗ ВО "Юрьев-Польская центральная районная больница"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454DA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597E106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</w:tr>
      <w:tr w:rsidR="00000000" w14:paraId="22B97797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6854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02492" w14:textId="77777777" w:rsidR="00000000" w:rsidRDefault="00143268">
            <w:pPr>
              <w:pStyle w:val="a5"/>
            </w:pPr>
            <w:r>
              <w:t>Воронежская область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7EEDF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7D3C856" w14:textId="77777777" w:rsidR="00000000" w:rsidRDefault="00143268">
            <w:pPr>
              <w:pStyle w:val="a5"/>
            </w:pPr>
          </w:p>
        </w:tc>
      </w:tr>
      <w:tr w:rsidR="00000000" w14:paraId="0D2A8357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85C" w14:textId="77777777" w:rsidR="00000000" w:rsidRDefault="00143268">
            <w:pPr>
              <w:pStyle w:val="a5"/>
              <w:jc w:val="center"/>
            </w:pPr>
            <w:r>
              <w:t>125.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0965B" w14:textId="77777777" w:rsidR="00000000" w:rsidRDefault="00143268">
            <w:pPr>
              <w:pStyle w:val="a5"/>
            </w:pPr>
            <w:r>
              <w:t>ООО "Диализный центр Нефрос-Воронеж"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4FF18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BAB13FD" w14:textId="77777777" w:rsidR="00000000" w:rsidRDefault="00143268">
            <w:pPr>
              <w:pStyle w:val="a5"/>
            </w:pPr>
          </w:p>
        </w:tc>
      </w:tr>
      <w:tr w:rsidR="00000000" w14:paraId="6FA38FF7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5D73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6CB23" w14:textId="77777777" w:rsidR="00000000" w:rsidRDefault="00143268">
            <w:pPr>
              <w:pStyle w:val="a5"/>
            </w:pPr>
            <w:r>
              <w:t>Ивановская область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BC6B1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462715C" w14:textId="77777777" w:rsidR="00000000" w:rsidRDefault="00143268">
            <w:pPr>
              <w:pStyle w:val="a5"/>
            </w:pPr>
          </w:p>
        </w:tc>
      </w:tr>
      <w:tr w:rsidR="00000000" w14:paraId="4B4C4C52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3C0" w14:textId="77777777" w:rsidR="00000000" w:rsidRDefault="00143268">
            <w:pPr>
              <w:pStyle w:val="a5"/>
              <w:jc w:val="center"/>
            </w:pPr>
            <w:r>
              <w:t>126.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C21AD" w14:textId="77777777" w:rsidR="00000000" w:rsidRDefault="00143268">
            <w:pPr>
              <w:pStyle w:val="a5"/>
            </w:pPr>
            <w:r>
              <w:t>ФГБУЗ "Медицинский центр "Решма" Федерального медико-биологического агентства"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4DD76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840DC32" w14:textId="77777777" w:rsidR="00000000" w:rsidRDefault="00143268">
            <w:pPr>
              <w:pStyle w:val="a5"/>
            </w:pPr>
          </w:p>
        </w:tc>
      </w:tr>
      <w:tr w:rsidR="00000000" w14:paraId="72ECA88B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DAE" w14:textId="77777777" w:rsidR="00000000" w:rsidRDefault="00143268">
            <w:pPr>
              <w:pStyle w:val="a5"/>
              <w:jc w:val="center"/>
            </w:pPr>
            <w:r>
              <w:t>127.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19886" w14:textId="77777777" w:rsidR="00000000" w:rsidRDefault="00143268">
            <w:pPr>
              <w:pStyle w:val="a5"/>
            </w:pPr>
            <w:r>
              <w:t>МЧУ ДПО "Нефросовет"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51E20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1519C79" w14:textId="77777777" w:rsidR="00000000" w:rsidRDefault="00143268">
            <w:pPr>
              <w:pStyle w:val="a5"/>
            </w:pPr>
          </w:p>
        </w:tc>
      </w:tr>
      <w:tr w:rsidR="00000000" w14:paraId="289A23F8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CD7C" w14:textId="77777777" w:rsidR="00000000" w:rsidRDefault="00143268">
            <w:pPr>
              <w:pStyle w:val="a5"/>
              <w:jc w:val="center"/>
            </w:pPr>
            <w:r>
              <w:t>128.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A0AF4" w14:textId="77777777" w:rsidR="00000000" w:rsidRDefault="00143268">
            <w:pPr>
              <w:pStyle w:val="a5"/>
            </w:pPr>
            <w:r>
              <w:t>ООО "Медицинский центр "Европа"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304AF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CD7A9CE" w14:textId="77777777" w:rsidR="00000000" w:rsidRDefault="00143268">
            <w:pPr>
              <w:pStyle w:val="a5"/>
            </w:pPr>
          </w:p>
        </w:tc>
      </w:tr>
      <w:tr w:rsidR="00000000" w14:paraId="029945AE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BCBB" w14:textId="77777777" w:rsidR="00000000" w:rsidRDefault="00143268">
            <w:pPr>
              <w:pStyle w:val="a5"/>
              <w:jc w:val="center"/>
            </w:pPr>
            <w:r>
              <w:t>129.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F3165" w14:textId="77777777" w:rsidR="00000000" w:rsidRDefault="00143268">
            <w:pPr>
              <w:pStyle w:val="a5"/>
            </w:pPr>
            <w:r>
              <w:t>ООО "Ивановская клиника офтальмохирургии"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6B2E8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C4A1F23" w14:textId="77777777" w:rsidR="00000000" w:rsidRDefault="00143268">
            <w:pPr>
              <w:pStyle w:val="a5"/>
            </w:pPr>
          </w:p>
        </w:tc>
      </w:tr>
      <w:tr w:rsidR="00000000" w14:paraId="56E2AB38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E05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67D4B" w14:textId="77777777" w:rsidR="00000000" w:rsidRDefault="00143268">
            <w:pPr>
              <w:pStyle w:val="a5"/>
            </w:pPr>
            <w:r>
              <w:t>Кировская область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1912C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01B002D" w14:textId="77777777" w:rsidR="00000000" w:rsidRDefault="00143268">
            <w:pPr>
              <w:pStyle w:val="a5"/>
            </w:pPr>
          </w:p>
        </w:tc>
      </w:tr>
      <w:tr w:rsidR="00000000" w14:paraId="319D5333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A56" w14:textId="77777777" w:rsidR="00000000" w:rsidRDefault="00143268">
            <w:pPr>
              <w:pStyle w:val="a5"/>
              <w:jc w:val="center"/>
            </w:pPr>
            <w:r>
              <w:t>130.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96AA9" w14:textId="77777777" w:rsidR="00000000" w:rsidRDefault="00143268">
            <w:pPr>
              <w:pStyle w:val="a5"/>
            </w:pPr>
            <w:r>
              <w:t>ООО "Централизованная клинико-диагностическая лаборатория"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DB1EE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F6FDDCF" w14:textId="77777777" w:rsidR="00000000" w:rsidRDefault="00143268">
            <w:pPr>
              <w:pStyle w:val="a5"/>
            </w:pPr>
          </w:p>
        </w:tc>
      </w:tr>
      <w:tr w:rsidR="00000000" w14:paraId="3F519EFD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EE2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F7F9F" w14:textId="77777777" w:rsidR="00000000" w:rsidRDefault="00143268">
            <w:pPr>
              <w:pStyle w:val="a5"/>
            </w:pPr>
            <w:r>
              <w:t>Курская область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FB2A1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034A959" w14:textId="77777777" w:rsidR="00000000" w:rsidRDefault="00143268">
            <w:pPr>
              <w:pStyle w:val="a5"/>
            </w:pPr>
          </w:p>
        </w:tc>
      </w:tr>
      <w:tr w:rsidR="00000000" w14:paraId="01AB9B7D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19B7" w14:textId="77777777" w:rsidR="00000000" w:rsidRDefault="00143268">
            <w:pPr>
              <w:pStyle w:val="a5"/>
              <w:jc w:val="center"/>
            </w:pPr>
            <w:r>
              <w:t>131.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05819" w14:textId="77777777" w:rsidR="00000000" w:rsidRDefault="00143268">
            <w:pPr>
              <w:pStyle w:val="a5"/>
            </w:pPr>
            <w:r>
              <w:t>ООО "Виталаб"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09007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4C200F5" w14:textId="77777777" w:rsidR="00000000" w:rsidRDefault="00143268">
            <w:pPr>
              <w:pStyle w:val="a5"/>
            </w:pPr>
          </w:p>
        </w:tc>
      </w:tr>
      <w:tr w:rsidR="00000000" w14:paraId="0C6C0C7B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C4C8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1F33E" w14:textId="77777777" w:rsidR="00000000" w:rsidRDefault="00143268">
            <w:pPr>
              <w:pStyle w:val="a5"/>
            </w:pPr>
            <w:r>
              <w:t>Нижегородская область: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D600C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70DA93FC" w14:textId="77777777" w:rsidR="00000000" w:rsidRDefault="00143268">
            <w:pPr>
              <w:pStyle w:val="a5"/>
            </w:pPr>
          </w:p>
        </w:tc>
      </w:tr>
      <w:tr w:rsidR="00000000" w14:paraId="60A3C9EB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DBF" w14:textId="77777777" w:rsidR="00000000" w:rsidRDefault="00143268">
            <w:pPr>
              <w:pStyle w:val="a5"/>
              <w:jc w:val="center"/>
            </w:pPr>
            <w:r>
              <w:t>132.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5A1AB" w14:textId="77777777" w:rsidR="00000000" w:rsidRDefault="00143268">
            <w:pPr>
              <w:pStyle w:val="a5"/>
            </w:pPr>
            <w:r>
              <w:t>ФГБОУ ВПО "Приволжский исследовательский медицинский университет" Минздрава России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7E954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0F4EE494" w14:textId="77777777" w:rsidR="00000000" w:rsidRDefault="00143268">
            <w:pPr>
              <w:pStyle w:val="a5"/>
            </w:pPr>
          </w:p>
        </w:tc>
      </w:tr>
      <w:tr w:rsidR="00000000" w14:paraId="0A6869A9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3981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8CA60" w14:textId="77777777" w:rsidR="00000000" w:rsidRDefault="00143268">
            <w:pPr>
              <w:pStyle w:val="a5"/>
            </w:pPr>
            <w:r>
              <w:t>город Москва, Московская область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8ADC6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00F6A29" w14:textId="77777777" w:rsidR="00000000" w:rsidRDefault="00143268">
            <w:pPr>
              <w:pStyle w:val="a5"/>
            </w:pPr>
          </w:p>
        </w:tc>
      </w:tr>
      <w:tr w:rsidR="00000000" w14:paraId="5F64B3DE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25CD" w14:textId="77777777" w:rsidR="00000000" w:rsidRDefault="00143268">
            <w:pPr>
              <w:pStyle w:val="a5"/>
              <w:jc w:val="center"/>
            </w:pPr>
            <w:r>
              <w:t>133.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0629" w14:textId="77777777" w:rsidR="00000000" w:rsidRDefault="00143268">
            <w:pPr>
              <w:pStyle w:val="a5"/>
            </w:pPr>
            <w:r>
              <w:t>ООО "Эко Центр"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E20D2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76DEE88" w14:textId="77777777" w:rsidR="00000000" w:rsidRDefault="00143268">
            <w:pPr>
              <w:pStyle w:val="a5"/>
            </w:pPr>
          </w:p>
        </w:tc>
      </w:tr>
      <w:tr w:rsidR="00000000" w14:paraId="7D8B760D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2B08" w14:textId="77777777" w:rsidR="00000000" w:rsidRDefault="00143268">
            <w:pPr>
              <w:pStyle w:val="a5"/>
              <w:jc w:val="center"/>
            </w:pPr>
            <w:r>
              <w:t>134.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0B484" w14:textId="77777777" w:rsidR="00000000" w:rsidRDefault="00143268">
            <w:pPr>
              <w:pStyle w:val="a5"/>
            </w:pPr>
            <w:r>
              <w:t>ООО "М-Лайн"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9E0ED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1C36CE0C" w14:textId="77777777" w:rsidR="00000000" w:rsidRDefault="00143268">
            <w:pPr>
              <w:pStyle w:val="a5"/>
            </w:pPr>
          </w:p>
        </w:tc>
      </w:tr>
      <w:tr w:rsidR="00000000" w14:paraId="339BF5F8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CCCD" w14:textId="77777777" w:rsidR="00000000" w:rsidRDefault="00143268">
            <w:pPr>
              <w:pStyle w:val="a5"/>
              <w:jc w:val="center"/>
            </w:pPr>
            <w:r>
              <w:t>135.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9CCE2" w14:textId="77777777" w:rsidR="00000000" w:rsidRDefault="00143268">
            <w:pPr>
              <w:pStyle w:val="a5"/>
            </w:pPr>
            <w:r>
              <w:t>ООО "Независимая лаборатория ИНВИТРО"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5CFF7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06883D15" w14:textId="77777777" w:rsidR="00000000" w:rsidRDefault="00143268">
            <w:pPr>
              <w:pStyle w:val="a5"/>
            </w:pPr>
          </w:p>
        </w:tc>
      </w:tr>
      <w:tr w:rsidR="00000000" w14:paraId="30B1315F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C6F" w14:textId="77777777" w:rsidR="00000000" w:rsidRDefault="00143268">
            <w:pPr>
              <w:pStyle w:val="a5"/>
              <w:jc w:val="center"/>
            </w:pPr>
            <w:r>
              <w:t>136.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620C9" w14:textId="77777777" w:rsidR="00000000" w:rsidRDefault="00143268">
            <w:pPr>
              <w:pStyle w:val="a5"/>
            </w:pPr>
            <w:r>
              <w:t>ООО "Научно-методический центр клинической лабораторной диагностики Ситилаб"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49D48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2EA2A56E" w14:textId="77777777" w:rsidR="00000000" w:rsidRDefault="00143268">
            <w:pPr>
              <w:pStyle w:val="a5"/>
            </w:pPr>
          </w:p>
        </w:tc>
      </w:tr>
      <w:tr w:rsidR="00000000" w14:paraId="6B904D8C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D22" w14:textId="77777777" w:rsidR="00000000" w:rsidRDefault="00143268">
            <w:pPr>
              <w:pStyle w:val="a5"/>
              <w:jc w:val="center"/>
            </w:pPr>
            <w:r>
              <w:lastRenderedPageBreak/>
              <w:t>137.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3301B" w14:textId="77777777" w:rsidR="00000000" w:rsidRDefault="00143268">
            <w:pPr>
              <w:pStyle w:val="a5"/>
            </w:pPr>
            <w:r>
              <w:t>ООО "Научно-производственная фирма "Хеликс"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92B9E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4FAFB87" w14:textId="77777777" w:rsidR="00000000" w:rsidRDefault="00143268">
            <w:pPr>
              <w:pStyle w:val="a5"/>
            </w:pPr>
          </w:p>
        </w:tc>
      </w:tr>
      <w:tr w:rsidR="00000000" w14:paraId="683A8C1B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D618" w14:textId="77777777" w:rsidR="00000000" w:rsidRDefault="00143268">
            <w:pPr>
              <w:pStyle w:val="a5"/>
              <w:jc w:val="center"/>
            </w:pPr>
            <w:r>
              <w:t>138.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10F4A" w14:textId="77777777" w:rsidR="00000000" w:rsidRDefault="00143268">
            <w:pPr>
              <w:pStyle w:val="a5"/>
            </w:pPr>
            <w:r>
              <w:t>АО "Медицина"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4690A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5EFE98D8" w14:textId="77777777" w:rsidR="00000000" w:rsidRDefault="00143268">
            <w:pPr>
              <w:pStyle w:val="a5"/>
            </w:pPr>
          </w:p>
        </w:tc>
      </w:tr>
      <w:tr w:rsidR="00000000" w14:paraId="16D7C84E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C865" w14:textId="77777777" w:rsidR="00000000" w:rsidRDefault="00143268">
            <w:pPr>
              <w:pStyle w:val="a5"/>
              <w:jc w:val="center"/>
            </w:pPr>
            <w:r>
              <w:t>139.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D8356" w14:textId="77777777" w:rsidR="00000000" w:rsidRDefault="00143268">
            <w:pPr>
              <w:pStyle w:val="a5"/>
            </w:pPr>
            <w:r>
              <w:t>ООО НИМЦ "Медика Менте"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4605F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6FB1E62A" w14:textId="77777777" w:rsidR="00000000" w:rsidRDefault="00143268">
            <w:pPr>
              <w:pStyle w:val="a5"/>
            </w:pPr>
          </w:p>
        </w:tc>
      </w:tr>
      <w:tr w:rsidR="00000000" w14:paraId="716B9830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34D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D6F4E" w14:textId="77777777" w:rsidR="00000000" w:rsidRDefault="00143268">
            <w:pPr>
              <w:pStyle w:val="a5"/>
            </w:pPr>
            <w:r>
              <w:t>Ярославская область: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3C068" w14:textId="77777777" w:rsidR="00000000" w:rsidRDefault="00143268">
            <w:pPr>
              <w:pStyle w:val="a5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31890AAF" w14:textId="77777777" w:rsidR="00000000" w:rsidRDefault="00143268">
            <w:pPr>
              <w:pStyle w:val="a5"/>
            </w:pPr>
          </w:p>
        </w:tc>
      </w:tr>
      <w:tr w:rsidR="00000000" w14:paraId="638ED2A0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679E" w14:textId="77777777" w:rsidR="00000000" w:rsidRDefault="00143268">
            <w:pPr>
              <w:pStyle w:val="a5"/>
              <w:jc w:val="center"/>
            </w:pPr>
            <w:r>
              <w:t>140.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5EDBE" w14:textId="77777777" w:rsidR="00000000" w:rsidRDefault="00143268">
            <w:pPr>
              <w:pStyle w:val="a5"/>
            </w:pPr>
            <w:r>
              <w:t>ООО "Клиника ОМС"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E6798" w14:textId="77777777" w:rsidR="00000000" w:rsidRDefault="00143268">
            <w:pPr>
              <w:pStyle w:val="a5"/>
              <w:jc w:val="center"/>
            </w:pPr>
            <w:r>
              <w:t>+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</w:tcBorders>
          </w:tcPr>
          <w:p w14:paraId="4878F654" w14:textId="77777777" w:rsidR="00000000" w:rsidRDefault="00143268">
            <w:pPr>
              <w:pStyle w:val="a5"/>
            </w:pPr>
          </w:p>
        </w:tc>
      </w:tr>
      <w:tr w:rsidR="00000000" w14:paraId="57A717C4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35B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05517" w14:textId="77777777" w:rsidR="00000000" w:rsidRDefault="00143268">
            <w:pPr>
              <w:pStyle w:val="a5"/>
            </w:pPr>
            <w:r>
              <w:t>Итого медицинских организаций, участвующих в территориальной программе государственных гарантий: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2D3715" w14:textId="77777777" w:rsidR="00000000" w:rsidRDefault="00143268">
            <w:pPr>
              <w:pStyle w:val="a5"/>
              <w:jc w:val="center"/>
            </w:pPr>
            <w:r>
              <w:t>140</w:t>
            </w:r>
          </w:p>
        </w:tc>
      </w:tr>
      <w:tr w:rsidR="00000000" w14:paraId="4FAEA459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8CD9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34816" w14:textId="77777777" w:rsidR="00000000" w:rsidRDefault="00143268">
            <w:pPr>
              <w:pStyle w:val="a5"/>
            </w:pPr>
            <w: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213301" w14:textId="77777777" w:rsidR="00000000" w:rsidRDefault="00143268">
            <w:pPr>
              <w:pStyle w:val="a5"/>
              <w:jc w:val="center"/>
            </w:pPr>
            <w:r>
              <w:t>124</w:t>
            </w:r>
          </w:p>
        </w:tc>
      </w:tr>
      <w:tr w:rsidR="00000000" w14:paraId="59239E6E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540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002C" w14:textId="77777777" w:rsidR="00000000" w:rsidRDefault="00143268">
            <w:pPr>
              <w:pStyle w:val="a5"/>
            </w:pPr>
            <w:r>
              <w:t>медицинские организации, проводящие профилактические медицинские осмотры и диспансеризацию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085EA5" w14:textId="77777777" w:rsidR="00000000" w:rsidRDefault="00143268">
            <w:pPr>
              <w:pStyle w:val="a5"/>
              <w:jc w:val="center"/>
            </w:pPr>
            <w:r>
              <w:t>41</w:t>
            </w:r>
          </w:p>
        </w:tc>
      </w:tr>
      <w:tr w:rsidR="00000000" w14:paraId="2FEB615F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CE88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D18CF" w14:textId="77777777" w:rsidR="00000000" w:rsidRDefault="00143268">
            <w:pPr>
              <w:pStyle w:val="a5"/>
            </w:pPr>
            <w:r>
              <w:t>медицинские организации, подведомственные федер</w:t>
            </w:r>
            <w:r>
              <w:t>альным органам исполнительной власти, в том числе: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0DC27F" w14:textId="77777777" w:rsidR="00000000" w:rsidRDefault="00143268">
            <w:pPr>
              <w:pStyle w:val="a5"/>
              <w:jc w:val="center"/>
            </w:pPr>
            <w:r>
              <w:t>3</w:t>
            </w:r>
          </w:p>
        </w:tc>
      </w:tr>
      <w:tr w:rsidR="00000000" w14:paraId="3AFB6E3D" w14:textId="77777777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E2E" w14:textId="77777777" w:rsidR="00000000" w:rsidRDefault="00143268">
            <w:pPr>
              <w:pStyle w:val="a5"/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B1E4B" w14:textId="77777777" w:rsidR="00000000" w:rsidRDefault="00143268">
            <w:pPr>
              <w:pStyle w:val="a5"/>
            </w:pPr>
            <w:r>
              <w:t xml:space="preserve">медицинские организации, подведомственные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</w:t>
            </w:r>
            <w:r>
              <w:t>стационаров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25E629" w14:textId="77777777" w:rsidR="00000000" w:rsidRDefault="00143268">
            <w:pPr>
              <w:pStyle w:val="a5"/>
              <w:jc w:val="center"/>
            </w:pPr>
            <w:r>
              <w:t>0</w:t>
            </w:r>
          </w:p>
        </w:tc>
      </w:tr>
    </w:tbl>
    <w:p w14:paraId="5AC0EE9A" w14:textId="77777777" w:rsidR="00000000" w:rsidRDefault="00143268"/>
    <w:p w14:paraId="368E7EFC" w14:textId="77777777" w:rsidR="00000000" w:rsidRDefault="00143268">
      <w:bookmarkStart w:id="54" w:name="sub_51"/>
      <w:r>
        <w:t>&lt;*&gt; - знак отличия об участии в сфере обязательного медицинского страхования (+)</w:t>
      </w:r>
    </w:p>
    <w:p w14:paraId="13AA58C0" w14:textId="77777777" w:rsidR="00000000" w:rsidRDefault="00143268">
      <w:bookmarkStart w:id="55" w:name="sub_52"/>
      <w:bookmarkEnd w:id="54"/>
      <w:r>
        <w:t>&lt;**&gt;</w:t>
      </w:r>
      <w:r>
        <w:t xml:space="preserve"> - знак отличия о проведении профилактических медицинских осмотров, в том числе в рамках диспансеризации (+).</w:t>
      </w:r>
    </w:p>
    <w:bookmarkEnd w:id="55"/>
    <w:p w14:paraId="091B7101" w14:textId="77777777" w:rsidR="00000000" w:rsidRDefault="00143268">
      <w:r>
        <w:t>Используемые сокращения в наименованиях:</w:t>
      </w:r>
    </w:p>
    <w:p w14:paraId="7CCAF020" w14:textId="77777777" w:rsidR="00000000" w:rsidRDefault="00143268">
      <w:r>
        <w:t>ГБУЗ ВО - государственное бюджетное учреждение здравоохранения Владимирской области;</w:t>
      </w:r>
    </w:p>
    <w:p w14:paraId="106B07BF" w14:textId="77777777" w:rsidR="00000000" w:rsidRDefault="00143268">
      <w:r>
        <w:t>ГБУЗ ВО - госу</w:t>
      </w:r>
      <w:r>
        <w:t>дарственное бюджетное учреждение здравоохранения Владимирской области;</w:t>
      </w:r>
    </w:p>
    <w:p w14:paraId="7514D146" w14:textId="77777777" w:rsidR="00000000" w:rsidRDefault="00143268">
      <w:r>
        <w:t>ГКУЗ ВО - государственное казенное учреждение здравоохранения Владимирской области;</w:t>
      </w:r>
    </w:p>
    <w:p w14:paraId="3AAD4EAF" w14:textId="77777777" w:rsidR="00000000" w:rsidRDefault="00143268">
      <w:r>
        <w:t>ГБУЗ ВО ОТ - государственное бюджетное учреждение здравоохранения Владимирской области особого типа;</w:t>
      </w:r>
    </w:p>
    <w:p w14:paraId="25B06AEA" w14:textId="77777777" w:rsidR="00000000" w:rsidRDefault="00143268">
      <w:r>
        <w:t>ФКУЗ - федеральное казенное учреждение здравоохранения;</w:t>
      </w:r>
    </w:p>
    <w:p w14:paraId="7C025697" w14:textId="77777777" w:rsidR="00000000" w:rsidRDefault="00143268">
      <w:r>
        <w:t>ФГБУ - федеральное государственное бюджетное учреждение;</w:t>
      </w:r>
    </w:p>
    <w:p w14:paraId="00C0D8EB" w14:textId="77777777" w:rsidR="00000000" w:rsidRDefault="00143268">
      <w:r>
        <w:t>ФГБУЗ - федеральное государственное бюджетное учреждение здравоохранения;</w:t>
      </w:r>
    </w:p>
    <w:p w14:paraId="014E5ECE" w14:textId="77777777" w:rsidR="00000000" w:rsidRDefault="00143268">
      <w:r>
        <w:t>ЧУЗ - частное учреждение здравоохранения;</w:t>
      </w:r>
    </w:p>
    <w:p w14:paraId="3697B77D" w14:textId="77777777" w:rsidR="00000000" w:rsidRDefault="00143268">
      <w:r>
        <w:t>АО - акционерное общество;</w:t>
      </w:r>
    </w:p>
    <w:p w14:paraId="756713A7" w14:textId="77777777" w:rsidR="00000000" w:rsidRDefault="00143268">
      <w:r>
        <w:t>ЛПУ - лечебно-профилактическое учреждение;</w:t>
      </w:r>
    </w:p>
    <w:p w14:paraId="0E69EC13" w14:textId="77777777" w:rsidR="00000000" w:rsidRDefault="00143268">
      <w:r>
        <w:t>ООО - общество с ограниченной ответственностью;</w:t>
      </w:r>
    </w:p>
    <w:p w14:paraId="109258DE" w14:textId="77777777" w:rsidR="00000000" w:rsidRDefault="00143268">
      <w:r>
        <w:t>МЧУ ДПО -медицинское частное учреждение дополнительного профессионального образования.</w:t>
      </w:r>
    </w:p>
    <w:p w14:paraId="5967E675" w14:textId="77777777" w:rsidR="00000000" w:rsidRDefault="00143268"/>
    <w:p w14:paraId="0200FDFC" w14:textId="77777777" w:rsidR="00000000" w:rsidRDefault="00143268">
      <w:pPr>
        <w:jc w:val="right"/>
        <w:rPr>
          <w:rStyle w:val="a3"/>
          <w:rFonts w:ascii="Arial" w:hAnsi="Arial" w:cs="Arial"/>
        </w:rPr>
      </w:pPr>
      <w:bookmarkStart w:id="56" w:name="sub_600"/>
      <w:r>
        <w:rPr>
          <w:rStyle w:val="a3"/>
          <w:rFonts w:ascii="Arial" w:hAnsi="Arial" w:cs="Arial"/>
        </w:rPr>
        <w:t>Приложение N 6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Программе</w:t>
        </w:r>
      </w:hyperlink>
    </w:p>
    <w:bookmarkEnd w:id="56"/>
    <w:p w14:paraId="7B1C5A1A" w14:textId="77777777" w:rsidR="00000000" w:rsidRDefault="00143268"/>
    <w:p w14:paraId="09B98213" w14:textId="77777777" w:rsidR="00000000" w:rsidRDefault="00143268">
      <w:pPr>
        <w:pStyle w:val="1"/>
      </w:pPr>
      <w:r>
        <w:t>Перечень</w:t>
      </w:r>
      <w:r>
        <w:br/>
        <w:t>исследований и иных медицинских вмешательств, проводимых в рамках углубленной диспансеризации</w:t>
      </w:r>
    </w:p>
    <w:p w14:paraId="2CBFC93A" w14:textId="77777777" w:rsidR="00000000" w:rsidRDefault="00143268"/>
    <w:p w14:paraId="549783FF" w14:textId="77777777" w:rsidR="00000000" w:rsidRDefault="00143268">
      <w:bookmarkStart w:id="57" w:name="sub_601"/>
      <w:r>
        <w:lastRenderedPageBreak/>
        <w:t>1. Первый этап углубленной диспансеризации проводится в целях выявления у граждан, перенесших новую коронавирусную инфекцию COVID-19, признаков р</w:t>
      </w:r>
      <w:r>
        <w:t>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</w:t>
      </w:r>
      <w:r>
        <w:t>испансеризации и включает в себя:</w:t>
      </w:r>
    </w:p>
    <w:bookmarkEnd w:id="57"/>
    <w:p w14:paraId="53AFA3E1" w14:textId="77777777" w:rsidR="00000000" w:rsidRDefault="00143268">
      <w:r>
        <w:t>а) измерение насыщения крови кислородом (сатурация) в покое;</w:t>
      </w:r>
    </w:p>
    <w:p w14:paraId="142ECB34" w14:textId="77777777" w:rsidR="00000000" w:rsidRDefault="00143268">
      <w:r>
        <w:t>б) тест с 6-минутной ходьбой (при исходной сатурации кислорода крови 95 процентов и больше в сочетании с наличием у гражданина жалоб на одышку, отеки, кот</w:t>
      </w:r>
      <w:r>
        <w:t>орые появились впервые или повысилась их интенсивность);</w:t>
      </w:r>
    </w:p>
    <w:p w14:paraId="623642E9" w14:textId="77777777" w:rsidR="00000000" w:rsidRDefault="00143268">
      <w:r>
        <w:t>в) проведение спирометрии или спирографии;</w:t>
      </w:r>
    </w:p>
    <w:p w14:paraId="56B1C740" w14:textId="77777777" w:rsidR="00000000" w:rsidRDefault="00143268">
      <w:r>
        <w:t>г) общий (клинический) анализ крови развернутый;</w:t>
      </w:r>
    </w:p>
    <w:p w14:paraId="7D35BD96" w14:textId="77777777" w:rsidR="00000000" w:rsidRDefault="00143268">
      <w:r>
        <w:t>д) биохимический анализ крови (включая исследования уровня холестерина, уровня липопротеинов низкой плотнос</w:t>
      </w:r>
      <w:r>
        <w:t>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14:paraId="11B70D72" w14:textId="77777777" w:rsidR="00000000" w:rsidRDefault="00143268">
      <w:r>
        <w:t>е) определение концентраци</w:t>
      </w:r>
      <w:r>
        <w:t>и Д-димера в крови у граждан, перенесших среднюю степень тяжести и выше новой коронавирусной инфекции (COVID-19);</w:t>
      </w:r>
    </w:p>
    <w:p w14:paraId="368B7BE5" w14:textId="77777777" w:rsidR="00000000" w:rsidRDefault="00143268">
      <w:r>
        <w:t>ж) проведение рентгенографии органов грудной клетки (если не выполнялась ранее в течение года);</w:t>
      </w:r>
    </w:p>
    <w:p w14:paraId="201CE3D9" w14:textId="77777777" w:rsidR="00000000" w:rsidRDefault="00143268">
      <w:r>
        <w:t>з) прием (осмотр) врачом-терапевтом (участковы</w:t>
      </w:r>
      <w:r>
        <w:t>м терапевтом, врачом общей практики).</w:t>
      </w:r>
    </w:p>
    <w:p w14:paraId="0F5DC5A4" w14:textId="77777777" w:rsidR="00000000" w:rsidRDefault="00143268">
      <w:bookmarkStart w:id="58" w:name="sub_602"/>
      <w:r>
        <w:t>2. 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bookmarkEnd w:id="58"/>
    <w:p w14:paraId="1B73D4D6" w14:textId="77777777" w:rsidR="00000000" w:rsidRDefault="00143268">
      <w:r>
        <w:t xml:space="preserve">а) проведение эхокардиографии (в случае показателя сатурации </w:t>
      </w:r>
      <w:r>
        <w:t>в покое 94 процента и ниже, а также по результатам проведения теста с 6-минутной ходьбой);</w:t>
      </w:r>
    </w:p>
    <w:p w14:paraId="45B8C852" w14:textId="77777777" w:rsidR="00000000" w:rsidRDefault="00143268">
      <w:r>
        <w:t>б) проведение компьютерной томографии легких (в случае показателя сатурации в покое 94 процента и ниже, а также по результатам проведения теста с 6-минутной ходьбой)</w:t>
      </w:r>
      <w:r>
        <w:t>;</w:t>
      </w:r>
    </w:p>
    <w:p w14:paraId="5CE9BC91" w14:textId="77777777" w:rsidR="00000000" w:rsidRDefault="00143268">
      <w:r>
        <w:t>в) дуплексное сканирование вен нижних конечностей (при наличии показаний по результатам определения концентрации Д-димера в крови).</w:t>
      </w:r>
    </w:p>
    <w:p w14:paraId="0DF3EB28" w14:textId="77777777" w:rsidR="00000000" w:rsidRDefault="00143268"/>
    <w:p w14:paraId="61912742" w14:textId="77777777" w:rsidR="00000000" w:rsidRDefault="00143268">
      <w:pPr>
        <w:jc w:val="right"/>
        <w:rPr>
          <w:rStyle w:val="a3"/>
          <w:rFonts w:ascii="Arial" w:hAnsi="Arial" w:cs="Arial"/>
        </w:rPr>
      </w:pPr>
      <w:bookmarkStart w:id="59" w:name="sub_700"/>
      <w:r>
        <w:rPr>
          <w:rStyle w:val="a3"/>
          <w:rFonts w:ascii="Arial" w:hAnsi="Arial" w:cs="Arial"/>
        </w:rPr>
        <w:t>Приложение N 7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Программе</w:t>
        </w:r>
      </w:hyperlink>
    </w:p>
    <w:bookmarkEnd w:id="59"/>
    <w:p w14:paraId="189C04FE" w14:textId="77777777" w:rsidR="00000000" w:rsidRDefault="00143268"/>
    <w:p w14:paraId="34783AF9" w14:textId="77777777" w:rsidR="00000000" w:rsidRDefault="00143268">
      <w:pPr>
        <w:pStyle w:val="1"/>
      </w:pPr>
      <w:r>
        <w:t>Объем</w:t>
      </w:r>
      <w:r>
        <w:br/>
        <w:t>медицинской помощи в амбулаторных условиях, ока</w:t>
      </w:r>
      <w:r>
        <w:t>зываемой с профилактическими и иными целями, на 1 жителя/застрахованное лицо на 2022 год (Прогноз)</w:t>
      </w:r>
    </w:p>
    <w:p w14:paraId="037B2CDD" w14:textId="77777777" w:rsidR="00000000" w:rsidRDefault="001432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4730"/>
        <w:gridCol w:w="2115"/>
        <w:gridCol w:w="1968"/>
      </w:tblGrid>
      <w:tr w:rsidR="00000000" w14:paraId="0745CEBC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BED" w14:textId="77777777" w:rsidR="00000000" w:rsidRDefault="00143268">
            <w:pPr>
              <w:pStyle w:val="a5"/>
              <w:jc w:val="center"/>
            </w:pPr>
            <w:r>
              <w:t>N строки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CB12" w14:textId="77777777" w:rsidR="00000000" w:rsidRDefault="00143268">
            <w:pPr>
              <w:pStyle w:val="a5"/>
              <w:jc w:val="center"/>
            </w:pPr>
            <w:r>
              <w:t>Показатель (на 1 жителя/застрахованное лицо)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EC3F50" w14:textId="77777777" w:rsidR="00000000" w:rsidRDefault="00143268">
            <w:pPr>
              <w:pStyle w:val="a5"/>
              <w:jc w:val="center"/>
            </w:pPr>
            <w:r>
              <w:t>Источник финансового обеспечения</w:t>
            </w:r>
          </w:p>
        </w:tc>
      </w:tr>
      <w:tr w:rsidR="00000000" w14:paraId="6E831B97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C0A4" w14:textId="77777777" w:rsidR="00000000" w:rsidRDefault="00143268">
            <w:pPr>
              <w:pStyle w:val="a5"/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0BD9" w14:textId="77777777" w:rsidR="00000000" w:rsidRDefault="00143268">
            <w:pPr>
              <w:pStyle w:val="a5"/>
            </w:pP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D7C" w14:textId="77777777" w:rsidR="00000000" w:rsidRDefault="00143268">
            <w:pPr>
              <w:pStyle w:val="a5"/>
              <w:jc w:val="center"/>
            </w:pPr>
            <w:r>
              <w:t>Бюджетные ассигнования бюджета субъекта РФ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</w:tcBorders>
          </w:tcPr>
          <w:p w14:paraId="2916E605" w14:textId="77777777" w:rsidR="00000000" w:rsidRDefault="00143268">
            <w:pPr>
              <w:pStyle w:val="a5"/>
              <w:jc w:val="center"/>
            </w:pPr>
            <w:r>
              <w:t>Средства ОМС</w:t>
            </w:r>
          </w:p>
        </w:tc>
      </w:tr>
      <w:tr w:rsidR="00000000" w14:paraId="151347E1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5E87" w14:textId="77777777" w:rsidR="00000000" w:rsidRDefault="00143268">
            <w:pPr>
              <w:pStyle w:val="a5"/>
              <w:jc w:val="center"/>
            </w:pPr>
            <w: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51F75" w14:textId="77777777" w:rsidR="00000000" w:rsidRDefault="00143268">
            <w:pPr>
              <w:pStyle w:val="a5"/>
            </w:pPr>
            <w:r>
              <w:t xml:space="preserve">Объем посещений с профилактической и иными целями, всего (сумма </w:t>
            </w:r>
            <w:hyperlink w:anchor="sub_22" w:history="1">
              <w:r>
                <w:rPr>
                  <w:rStyle w:val="a4"/>
                </w:rPr>
                <w:t>строк 2</w:t>
              </w:r>
            </w:hyperlink>
            <w:r>
              <w:t xml:space="preserve"> + </w:t>
            </w:r>
            <w:hyperlink w:anchor="sub_33" w:history="1">
              <w:r>
                <w:rPr>
                  <w:rStyle w:val="a4"/>
                </w:rPr>
                <w:t>3</w:t>
              </w:r>
            </w:hyperlink>
            <w:r>
              <w:t xml:space="preserve"> + </w:t>
            </w:r>
            <w:hyperlink w:anchor="sub_44" w:history="1">
              <w:r>
                <w:rPr>
                  <w:rStyle w:val="a4"/>
                </w:rPr>
                <w:t>4</w:t>
              </w:r>
            </w:hyperlink>
            <w:r>
              <w:t>, в том числе: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4B11B" w14:textId="77777777" w:rsidR="00000000" w:rsidRDefault="00143268">
            <w:pPr>
              <w:pStyle w:val="a5"/>
              <w:jc w:val="center"/>
            </w:pPr>
            <w:r>
              <w:t>0,35462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</w:tcBorders>
          </w:tcPr>
          <w:p w14:paraId="6A7B3E56" w14:textId="77777777" w:rsidR="00000000" w:rsidRDefault="00143268">
            <w:pPr>
              <w:pStyle w:val="a5"/>
              <w:jc w:val="center"/>
            </w:pPr>
            <w:r>
              <w:t>2,93000</w:t>
            </w:r>
          </w:p>
        </w:tc>
      </w:tr>
      <w:tr w:rsidR="00000000" w14:paraId="0C4B3576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4607" w14:textId="77777777" w:rsidR="00000000" w:rsidRDefault="00143268">
            <w:pPr>
              <w:pStyle w:val="a5"/>
              <w:jc w:val="center"/>
            </w:pPr>
            <w:bookmarkStart w:id="60" w:name="sub_22"/>
            <w:r>
              <w:t>2</w:t>
            </w:r>
            <w:bookmarkEnd w:id="60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325E" w14:textId="77777777" w:rsidR="00000000" w:rsidRDefault="00143268">
            <w:pPr>
              <w:pStyle w:val="a5"/>
            </w:pPr>
            <w:r>
              <w:t>I. норматив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8FFFC" w14:textId="77777777" w:rsidR="00000000" w:rsidRDefault="00143268">
            <w:pPr>
              <w:pStyle w:val="a5"/>
              <w:jc w:val="center"/>
            </w:pPr>
            <w:r>
              <w:t>0,31085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</w:tcBorders>
          </w:tcPr>
          <w:p w14:paraId="22615D76" w14:textId="77777777" w:rsidR="00000000" w:rsidRDefault="00143268">
            <w:pPr>
              <w:pStyle w:val="a5"/>
              <w:jc w:val="center"/>
            </w:pPr>
            <w:r>
              <w:t>0,27200</w:t>
            </w:r>
          </w:p>
        </w:tc>
      </w:tr>
      <w:tr w:rsidR="00000000" w14:paraId="6E84FDD7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AF2F" w14:textId="77777777" w:rsidR="00000000" w:rsidRDefault="00143268">
            <w:pPr>
              <w:pStyle w:val="a5"/>
              <w:jc w:val="center"/>
            </w:pPr>
            <w:bookmarkStart w:id="61" w:name="sub_33"/>
            <w:r>
              <w:lastRenderedPageBreak/>
              <w:t>3</w:t>
            </w:r>
            <w:bookmarkEnd w:id="61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36435" w14:textId="77777777" w:rsidR="00000000" w:rsidRDefault="00143268">
            <w:pPr>
              <w:pStyle w:val="a5"/>
            </w:pPr>
            <w:r>
              <w:t>II. норматив комплексных посещений для проведения диспансеризации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81FB1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</w:tcBorders>
          </w:tcPr>
          <w:p w14:paraId="3DF4AC5B" w14:textId="77777777" w:rsidR="00000000" w:rsidRDefault="00143268">
            <w:pPr>
              <w:pStyle w:val="a5"/>
              <w:jc w:val="center"/>
            </w:pPr>
            <w:r>
              <w:t>0,2630</w:t>
            </w:r>
            <w:r>
              <w:t>0</w:t>
            </w:r>
          </w:p>
        </w:tc>
      </w:tr>
      <w:tr w:rsidR="00000000" w14:paraId="0036F3A7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18B0" w14:textId="77777777" w:rsidR="00000000" w:rsidRDefault="00143268">
            <w:pPr>
              <w:pStyle w:val="a5"/>
              <w:jc w:val="center"/>
            </w:pPr>
            <w:bookmarkStart w:id="62" w:name="sub_44"/>
            <w:r>
              <w:t>4</w:t>
            </w:r>
            <w:bookmarkEnd w:id="62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F143E" w14:textId="77777777" w:rsidR="00000000" w:rsidRDefault="00143268">
            <w:pPr>
              <w:pStyle w:val="a5"/>
            </w:pPr>
            <w:r>
              <w:t xml:space="preserve">III. норматив посещений с иными целями (сумма </w:t>
            </w:r>
            <w:hyperlink w:anchor="sub_55" w:history="1">
              <w:r>
                <w:rPr>
                  <w:rStyle w:val="a4"/>
                </w:rPr>
                <w:t>строк 5</w:t>
              </w:r>
            </w:hyperlink>
            <w:r>
              <w:t xml:space="preserve"> + </w:t>
            </w:r>
            <w:hyperlink w:anchor="sub_66" w:history="1">
              <w:r>
                <w:rPr>
                  <w:rStyle w:val="a4"/>
                </w:rPr>
                <w:t>6</w:t>
              </w:r>
            </w:hyperlink>
            <w:r>
              <w:t xml:space="preserve"> + </w:t>
            </w:r>
            <w:hyperlink w:anchor="sub_77" w:history="1">
              <w:r>
                <w:rPr>
                  <w:rStyle w:val="a4"/>
                </w:rPr>
                <w:t>7</w:t>
              </w:r>
            </w:hyperlink>
            <w:r>
              <w:t xml:space="preserve"> + </w:t>
            </w:r>
            <w:hyperlink w:anchor="sub_10" w:history="1">
              <w:r>
                <w:rPr>
                  <w:rStyle w:val="a4"/>
                </w:rPr>
                <w:t>10</w:t>
              </w:r>
            </w:hyperlink>
            <w:r>
              <w:t xml:space="preserve"> + </w:t>
            </w:r>
            <w:hyperlink w:anchor="sub_11" w:history="1">
              <w:r>
                <w:rPr>
                  <w:rStyle w:val="a4"/>
                </w:rPr>
                <w:t>11</w:t>
              </w:r>
            </w:hyperlink>
            <w:r>
              <w:t xml:space="preserve"> + </w:t>
            </w:r>
            <w:hyperlink w:anchor="sub_12" w:history="1">
              <w:r>
                <w:rPr>
                  <w:rStyle w:val="a4"/>
                </w:rPr>
                <w:t>12</w:t>
              </w:r>
            </w:hyperlink>
            <w:r>
              <w:t xml:space="preserve"> + </w:t>
            </w:r>
            <w:hyperlink w:anchor="sub_13" w:history="1">
              <w:r>
                <w:rPr>
                  <w:rStyle w:val="a4"/>
                </w:rPr>
                <w:t>13</w:t>
              </w:r>
            </w:hyperlink>
            <w:r>
              <w:t xml:space="preserve"> + </w:t>
            </w:r>
            <w:hyperlink w:anchor="sub_14" w:history="1">
              <w:r>
                <w:rPr>
                  <w:rStyle w:val="a4"/>
                </w:rPr>
                <w:t>14</w:t>
              </w:r>
            </w:hyperlink>
            <w:r>
              <w:t>, в том числе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8758D" w14:textId="77777777" w:rsidR="00000000" w:rsidRDefault="00143268">
            <w:pPr>
              <w:pStyle w:val="a5"/>
              <w:jc w:val="center"/>
            </w:pPr>
            <w:r>
              <w:t>0,04376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</w:tcBorders>
          </w:tcPr>
          <w:p w14:paraId="304272B2" w14:textId="77777777" w:rsidR="00000000" w:rsidRDefault="00143268">
            <w:pPr>
              <w:pStyle w:val="a5"/>
              <w:jc w:val="center"/>
            </w:pPr>
            <w:r>
              <w:t>2,39500</w:t>
            </w:r>
          </w:p>
        </w:tc>
      </w:tr>
      <w:tr w:rsidR="00000000" w14:paraId="371BBD82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111A" w14:textId="77777777" w:rsidR="00000000" w:rsidRDefault="00143268">
            <w:pPr>
              <w:pStyle w:val="a5"/>
              <w:jc w:val="center"/>
            </w:pPr>
            <w:bookmarkStart w:id="63" w:name="sub_55"/>
            <w:r>
              <w:t>5</w:t>
            </w:r>
            <w:bookmarkEnd w:id="63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2FE92" w14:textId="77777777" w:rsidR="00000000" w:rsidRDefault="00143268">
            <w:pPr>
              <w:pStyle w:val="a5"/>
            </w:pPr>
            <w:r>
              <w:t>1) объем посещений для проведения диспансерного наблюдения (за исключением 1-го посещения)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CED06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</w:tcBorders>
          </w:tcPr>
          <w:p w14:paraId="691DCBAE" w14:textId="77777777" w:rsidR="00000000" w:rsidRDefault="00143268">
            <w:pPr>
              <w:pStyle w:val="a5"/>
              <w:jc w:val="center"/>
            </w:pPr>
            <w:r>
              <w:t>0,30935</w:t>
            </w:r>
          </w:p>
        </w:tc>
      </w:tr>
      <w:tr w:rsidR="00000000" w14:paraId="573CAE3D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0243" w14:textId="77777777" w:rsidR="00000000" w:rsidRDefault="00143268">
            <w:pPr>
              <w:pStyle w:val="a5"/>
              <w:jc w:val="center"/>
            </w:pPr>
            <w:bookmarkStart w:id="64" w:name="sub_66"/>
            <w:r>
              <w:t>6</w:t>
            </w:r>
            <w:bookmarkEnd w:id="64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D9C9C" w14:textId="77777777" w:rsidR="00000000" w:rsidRDefault="00143268">
            <w:pPr>
              <w:pStyle w:val="a5"/>
            </w:pPr>
            <w:r>
              <w:t>2) объем посещений для проведения 2-этапа диспансеризации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DBF19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</w:tcBorders>
          </w:tcPr>
          <w:p w14:paraId="08A9054A" w14:textId="77777777" w:rsidR="00000000" w:rsidRDefault="00143268">
            <w:pPr>
              <w:pStyle w:val="a5"/>
              <w:jc w:val="center"/>
            </w:pPr>
            <w:r>
              <w:t>0,07890</w:t>
            </w:r>
          </w:p>
        </w:tc>
      </w:tr>
      <w:tr w:rsidR="00000000" w14:paraId="5BC135AC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981" w14:textId="77777777" w:rsidR="00000000" w:rsidRDefault="00143268">
            <w:pPr>
              <w:pStyle w:val="a5"/>
              <w:jc w:val="center"/>
            </w:pPr>
            <w:bookmarkStart w:id="65" w:name="sub_77"/>
            <w:r>
              <w:t>7</w:t>
            </w:r>
            <w:bookmarkEnd w:id="65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1B08E" w14:textId="77777777" w:rsidR="00000000" w:rsidRDefault="00143268">
            <w:pPr>
              <w:pStyle w:val="a5"/>
            </w:pPr>
            <w:r>
              <w:t xml:space="preserve">3) норматив посещений для паллиативной медицинской помощи (сумма </w:t>
            </w:r>
            <w:hyperlink w:anchor="sub_8" w:history="1">
              <w:r>
                <w:rPr>
                  <w:rStyle w:val="a4"/>
                </w:rPr>
                <w:t>строк 8</w:t>
              </w:r>
            </w:hyperlink>
            <w:r>
              <w:t xml:space="preserve"> + </w:t>
            </w:r>
            <w:hyperlink w:anchor="sub_9" w:history="1">
              <w:r>
                <w:rPr>
                  <w:rStyle w:val="a4"/>
                </w:rPr>
                <w:t>9,</w:t>
              </w:r>
            </w:hyperlink>
            <w:r>
              <w:t xml:space="preserve"> в том числе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F177E" w14:textId="77777777" w:rsidR="00000000" w:rsidRDefault="00143268">
            <w:pPr>
              <w:pStyle w:val="a5"/>
              <w:jc w:val="center"/>
            </w:pPr>
            <w:r>
              <w:t>0,01198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</w:tcBorders>
          </w:tcPr>
          <w:p w14:paraId="7B2529CA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</w:tr>
      <w:tr w:rsidR="00000000" w14:paraId="142CEF45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FB1A" w14:textId="77777777" w:rsidR="00000000" w:rsidRDefault="00143268">
            <w:pPr>
              <w:pStyle w:val="a5"/>
              <w:jc w:val="center"/>
            </w:pPr>
            <w:bookmarkStart w:id="66" w:name="sub_8"/>
            <w:r>
              <w:t>8</w:t>
            </w:r>
            <w:bookmarkEnd w:id="66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1D255" w14:textId="77777777" w:rsidR="00000000" w:rsidRDefault="00143268">
            <w:pPr>
              <w:pStyle w:val="a5"/>
            </w:pPr>
            <w:r>
              <w:t xml:space="preserve">3.1) норматив </w:t>
            </w:r>
            <w:r>
              <w:t>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F086F" w14:textId="77777777" w:rsidR="00000000" w:rsidRDefault="00143268">
            <w:pPr>
              <w:pStyle w:val="a5"/>
              <w:jc w:val="center"/>
            </w:pPr>
            <w:r>
              <w:t>0,00851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</w:tcBorders>
          </w:tcPr>
          <w:p w14:paraId="4733400C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</w:tr>
      <w:tr w:rsidR="00000000" w14:paraId="18DC6C2F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B8E" w14:textId="77777777" w:rsidR="00000000" w:rsidRDefault="00143268">
            <w:pPr>
              <w:pStyle w:val="a5"/>
              <w:jc w:val="center"/>
            </w:pPr>
            <w:bookmarkStart w:id="67" w:name="sub_9"/>
            <w:r>
              <w:t>9</w:t>
            </w:r>
            <w:bookmarkEnd w:id="67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076FC" w14:textId="77777777" w:rsidR="00000000" w:rsidRDefault="00143268">
            <w:pPr>
              <w:pStyle w:val="a5"/>
            </w:pPr>
            <w:r>
              <w:t>3.2) норматив посещений на дому выездными патронажными бригадами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17791" w14:textId="77777777" w:rsidR="00000000" w:rsidRDefault="00143268">
            <w:pPr>
              <w:pStyle w:val="a5"/>
              <w:jc w:val="center"/>
            </w:pPr>
            <w:r>
              <w:t>0,00347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</w:tcBorders>
          </w:tcPr>
          <w:p w14:paraId="6804BD3B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</w:tr>
      <w:tr w:rsidR="00000000" w14:paraId="6CB36672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0231" w14:textId="77777777" w:rsidR="00000000" w:rsidRDefault="00143268">
            <w:pPr>
              <w:pStyle w:val="a5"/>
              <w:jc w:val="center"/>
            </w:pPr>
            <w:bookmarkStart w:id="68" w:name="sub_10"/>
            <w:r>
              <w:t>10</w:t>
            </w:r>
            <w:bookmarkEnd w:id="68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3F7B4" w14:textId="77777777" w:rsidR="00000000" w:rsidRDefault="00143268">
            <w:pPr>
              <w:pStyle w:val="a5"/>
            </w:pPr>
            <w:r>
              <w:t>4) объем разовых посещений связи с заболеванием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28F6E" w14:textId="77777777" w:rsidR="00000000" w:rsidRDefault="00143268">
            <w:pPr>
              <w:pStyle w:val="a5"/>
              <w:jc w:val="center"/>
            </w:pPr>
            <w:r>
              <w:t>0,03179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</w:tcBorders>
          </w:tcPr>
          <w:p w14:paraId="40753D09" w14:textId="77777777" w:rsidR="00000000" w:rsidRDefault="00143268">
            <w:pPr>
              <w:pStyle w:val="a5"/>
              <w:jc w:val="center"/>
            </w:pPr>
            <w:r>
              <w:t>1,25004</w:t>
            </w:r>
          </w:p>
        </w:tc>
      </w:tr>
      <w:tr w:rsidR="00000000" w14:paraId="7534DC03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DFF" w14:textId="77777777" w:rsidR="00000000" w:rsidRDefault="00143268">
            <w:pPr>
              <w:pStyle w:val="a5"/>
              <w:jc w:val="center"/>
            </w:pPr>
            <w:bookmarkStart w:id="69" w:name="sub_11"/>
            <w:r>
              <w:t>11</w:t>
            </w:r>
            <w:bookmarkEnd w:id="69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19FC5" w14:textId="77777777" w:rsidR="00000000" w:rsidRDefault="00143268">
            <w:pPr>
              <w:pStyle w:val="a5"/>
            </w:pPr>
            <w:r>
              <w:t>5) объем посещений центров здоровья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B2422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</w:tcBorders>
          </w:tcPr>
          <w:p w14:paraId="4D05DE7A" w14:textId="77777777" w:rsidR="00000000" w:rsidRDefault="00143268">
            <w:pPr>
              <w:pStyle w:val="a5"/>
              <w:jc w:val="center"/>
            </w:pPr>
            <w:r>
              <w:t>0,01647</w:t>
            </w:r>
          </w:p>
        </w:tc>
      </w:tr>
      <w:tr w:rsidR="00000000" w14:paraId="0C3CF160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5C4C" w14:textId="77777777" w:rsidR="00000000" w:rsidRDefault="00143268">
            <w:pPr>
              <w:pStyle w:val="a5"/>
              <w:jc w:val="center"/>
            </w:pPr>
            <w:bookmarkStart w:id="70" w:name="sub_12"/>
            <w:r>
              <w:t>12</w:t>
            </w:r>
            <w:bookmarkEnd w:id="70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6972B" w14:textId="77777777" w:rsidR="00000000" w:rsidRDefault="00143268">
            <w:pPr>
              <w:pStyle w:val="a5"/>
            </w:pPr>
            <w:r>
              <w:t>6)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21202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</w:tcBorders>
          </w:tcPr>
          <w:p w14:paraId="495991D8" w14:textId="77777777" w:rsidR="00000000" w:rsidRDefault="00143268">
            <w:pPr>
              <w:pStyle w:val="a5"/>
              <w:jc w:val="center"/>
            </w:pPr>
            <w:r>
              <w:t>0,13180</w:t>
            </w:r>
          </w:p>
        </w:tc>
      </w:tr>
      <w:tr w:rsidR="00000000" w14:paraId="5D245714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48D" w14:textId="77777777" w:rsidR="00000000" w:rsidRDefault="00143268">
            <w:pPr>
              <w:pStyle w:val="a5"/>
              <w:jc w:val="center"/>
            </w:pPr>
            <w:bookmarkStart w:id="71" w:name="sub_13"/>
            <w:r>
              <w:t>13</w:t>
            </w:r>
            <w:bookmarkEnd w:id="71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9834C" w14:textId="77777777" w:rsidR="00000000" w:rsidRDefault="00143268">
            <w:pPr>
              <w:pStyle w:val="a5"/>
            </w:pPr>
            <w:r>
              <w:t>7) объем посещений центров амбулаторной онкологической помощи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EDEC9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</w:tcBorders>
          </w:tcPr>
          <w:p w14:paraId="02D5BF9B" w14:textId="77777777" w:rsidR="00000000" w:rsidRDefault="00143268">
            <w:pPr>
              <w:pStyle w:val="a5"/>
              <w:jc w:val="center"/>
            </w:pPr>
            <w:r>
              <w:t>0,05507</w:t>
            </w:r>
          </w:p>
        </w:tc>
      </w:tr>
      <w:tr w:rsidR="00000000" w14:paraId="6AFE7D7A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5D4" w14:textId="77777777" w:rsidR="00000000" w:rsidRDefault="00143268">
            <w:pPr>
              <w:pStyle w:val="a5"/>
              <w:jc w:val="center"/>
            </w:pPr>
            <w:bookmarkStart w:id="72" w:name="sub_14"/>
            <w:r>
              <w:t>14</w:t>
            </w:r>
            <w:bookmarkEnd w:id="72"/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E3583" w14:textId="77777777" w:rsidR="00000000" w:rsidRDefault="00143268">
            <w:pPr>
              <w:pStyle w:val="a5"/>
            </w:pPr>
            <w:r>
              <w:t>8) объем посещений с другими</w:t>
            </w:r>
            <w:r>
              <w:t xml:space="preserve"> целями (патронаж, выдача справок и иных медицинских документов и др.)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7A0DC" w14:textId="77777777" w:rsidR="00000000" w:rsidRDefault="00143268">
            <w:pPr>
              <w:pStyle w:val="a5"/>
              <w:jc w:val="center"/>
            </w:pPr>
            <w:r>
              <w:t>-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</w:tcBorders>
          </w:tcPr>
          <w:p w14:paraId="0852C93A" w14:textId="77777777" w:rsidR="00000000" w:rsidRDefault="00143268">
            <w:pPr>
              <w:pStyle w:val="a5"/>
              <w:jc w:val="center"/>
            </w:pPr>
            <w:r>
              <w:t>0,55337</w:t>
            </w:r>
          </w:p>
        </w:tc>
      </w:tr>
    </w:tbl>
    <w:p w14:paraId="40208F21" w14:textId="77777777" w:rsidR="00000000" w:rsidRDefault="00143268"/>
    <w:p w14:paraId="3C1FCEB6" w14:textId="77777777" w:rsidR="00000000" w:rsidRDefault="00143268">
      <w:pPr>
        <w:jc w:val="right"/>
        <w:rPr>
          <w:rStyle w:val="a3"/>
          <w:rFonts w:ascii="Arial" w:hAnsi="Arial" w:cs="Arial"/>
        </w:rPr>
      </w:pPr>
      <w:bookmarkStart w:id="73" w:name="sub_800"/>
      <w:r>
        <w:rPr>
          <w:rStyle w:val="a3"/>
          <w:rFonts w:ascii="Arial" w:hAnsi="Arial" w:cs="Arial"/>
        </w:rPr>
        <w:t>Приложение N 8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Программе</w:t>
        </w:r>
      </w:hyperlink>
    </w:p>
    <w:bookmarkEnd w:id="73"/>
    <w:p w14:paraId="2B4A0146" w14:textId="77777777" w:rsidR="00000000" w:rsidRDefault="00143268"/>
    <w:p w14:paraId="511F9626" w14:textId="77777777" w:rsidR="00000000" w:rsidRDefault="00143268">
      <w:pPr>
        <w:pStyle w:val="1"/>
      </w:pPr>
      <w:r>
        <w:t>Примерный перечень</w:t>
      </w:r>
      <w:r>
        <w:br/>
      </w:r>
      <w:r>
        <w:t>заболеваний, состояний (групп заболеваний, состояний) с оптимальной длительностью лечения до 3 дней включительно</w:t>
      </w:r>
    </w:p>
    <w:p w14:paraId="43D000BA" w14:textId="77777777" w:rsidR="00000000" w:rsidRDefault="001432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31"/>
      </w:tblGrid>
      <w:tr w:rsidR="00000000" w14:paraId="574C0BB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001" w14:textId="77777777" w:rsidR="00000000" w:rsidRDefault="00143268">
            <w:pPr>
              <w:pStyle w:val="a5"/>
              <w:jc w:val="center"/>
            </w:pPr>
            <w:r>
              <w:t>N группы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AAB76F" w14:textId="77777777" w:rsidR="00000000" w:rsidRDefault="00143268">
            <w:pPr>
              <w:pStyle w:val="a5"/>
              <w:jc w:val="center"/>
            </w:pPr>
            <w:r>
              <w:t>Наименование</w:t>
            </w:r>
          </w:p>
        </w:tc>
      </w:tr>
      <w:tr w:rsidR="00000000" w14:paraId="37A6F4E5" w14:textId="77777777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9747F" w14:textId="77777777" w:rsidR="00000000" w:rsidRDefault="00143268">
            <w:pPr>
              <w:pStyle w:val="a5"/>
              <w:jc w:val="center"/>
            </w:pPr>
            <w:r>
              <w:t>В стационарных условиях</w:t>
            </w:r>
          </w:p>
        </w:tc>
      </w:tr>
      <w:tr w:rsidR="00000000" w14:paraId="1E323B4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0DB6FB" w14:textId="77777777" w:rsidR="00000000" w:rsidRDefault="00143268">
            <w:pPr>
              <w:pStyle w:val="a5"/>
              <w:jc w:val="center"/>
            </w:pPr>
            <w:r>
              <w:t>2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8318117" w14:textId="77777777" w:rsidR="00000000" w:rsidRDefault="00143268">
            <w:pPr>
              <w:pStyle w:val="a5"/>
            </w:pPr>
            <w:r>
              <w:t>Осложнения, связанные с беременностью</w:t>
            </w:r>
          </w:p>
        </w:tc>
      </w:tr>
      <w:tr w:rsidR="00000000" w14:paraId="04649A73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17F5AC" w14:textId="77777777" w:rsidR="00000000" w:rsidRDefault="00143268">
            <w:pPr>
              <w:pStyle w:val="a5"/>
              <w:jc w:val="center"/>
            </w:pPr>
            <w:r>
              <w:t>3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A387EC9" w14:textId="77777777" w:rsidR="00000000" w:rsidRDefault="00143268">
            <w:pPr>
              <w:pStyle w:val="a5"/>
            </w:pPr>
            <w:r>
              <w:t>Беременность, закончившаяся абортивным исходом</w:t>
            </w:r>
          </w:p>
        </w:tc>
      </w:tr>
      <w:tr w:rsidR="00000000" w14:paraId="7DB49359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85CE73" w14:textId="77777777" w:rsidR="00000000" w:rsidRDefault="00143268">
            <w:pPr>
              <w:pStyle w:val="a5"/>
              <w:jc w:val="center"/>
            </w:pPr>
            <w:r>
              <w:t>4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24DCCC0" w14:textId="77777777" w:rsidR="00000000" w:rsidRDefault="00143268">
            <w:pPr>
              <w:pStyle w:val="a5"/>
            </w:pPr>
            <w:r>
              <w:t>Родоразрешение</w:t>
            </w:r>
          </w:p>
        </w:tc>
      </w:tr>
      <w:tr w:rsidR="00000000" w14:paraId="471618F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85C6FB" w14:textId="77777777" w:rsidR="00000000" w:rsidRDefault="00143268">
            <w:pPr>
              <w:pStyle w:val="a5"/>
              <w:jc w:val="center"/>
            </w:pPr>
            <w:r>
              <w:t>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E2F4927" w14:textId="77777777" w:rsidR="00000000" w:rsidRDefault="00143268">
            <w:pPr>
              <w:pStyle w:val="a5"/>
            </w:pPr>
            <w:r>
              <w:t>Кесарево сечение</w:t>
            </w:r>
          </w:p>
        </w:tc>
      </w:tr>
      <w:tr w:rsidR="00000000" w14:paraId="58B23D5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C86D42" w14:textId="77777777" w:rsidR="00000000" w:rsidRDefault="00143268">
            <w:pPr>
              <w:pStyle w:val="a5"/>
              <w:jc w:val="center"/>
            </w:pPr>
            <w:r>
              <w:t>11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5145949" w14:textId="77777777" w:rsidR="00000000" w:rsidRDefault="00143268">
            <w:pPr>
              <w:pStyle w:val="a5"/>
            </w:pPr>
            <w:r>
              <w:t>Операции на женских половых органах (уровень 1)</w:t>
            </w:r>
          </w:p>
        </w:tc>
      </w:tr>
      <w:tr w:rsidR="00000000" w14:paraId="0A39098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7AA5D" w14:textId="77777777" w:rsidR="00000000" w:rsidRDefault="00143268">
            <w:pPr>
              <w:pStyle w:val="a5"/>
              <w:jc w:val="center"/>
            </w:pPr>
            <w:r>
              <w:t>12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A7F8C5F" w14:textId="77777777" w:rsidR="00000000" w:rsidRDefault="00143268">
            <w:pPr>
              <w:pStyle w:val="a5"/>
            </w:pPr>
            <w:r>
              <w:t>Операции на женских половых органах (уровень 2)</w:t>
            </w:r>
          </w:p>
        </w:tc>
      </w:tr>
      <w:tr w:rsidR="00000000" w14:paraId="79EB160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2E7068" w14:textId="77777777" w:rsidR="00000000" w:rsidRDefault="00143268">
            <w:pPr>
              <w:pStyle w:val="a5"/>
              <w:jc w:val="center"/>
            </w:pPr>
            <w:r>
              <w:lastRenderedPageBreak/>
              <w:t>16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59B17C1" w14:textId="77777777" w:rsidR="00000000" w:rsidRDefault="00143268">
            <w:pPr>
              <w:pStyle w:val="a5"/>
            </w:pPr>
            <w:r>
              <w:t>Ангионевротический отек, анафилактический шок</w:t>
            </w:r>
          </w:p>
        </w:tc>
      </w:tr>
      <w:tr w:rsidR="00000000" w14:paraId="2119C2C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B85532" w14:textId="77777777" w:rsidR="00000000" w:rsidRDefault="00143268">
            <w:pPr>
              <w:pStyle w:val="a5"/>
              <w:jc w:val="center"/>
            </w:pPr>
            <w:r>
              <w:t>28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CA92C6B" w14:textId="77777777" w:rsidR="00000000" w:rsidRDefault="00143268">
            <w:pPr>
              <w:pStyle w:val="a5"/>
            </w:pPr>
            <w:r>
              <w:t>Лекарственная терапия при доброкачественных заболеваниях крови и пузырном заносе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7B7DE98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518E06" w14:textId="77777777" w:rsidR="00000000" w:rsidRDefault="00143268">
            <w:pPr>
              <w:pStyle w:val="a5"/>
              <w:jc w:val="center"/>
            </w:pPr>
            <w:r>
              <w:t>33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7C27E8D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41E8F82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48EBA" w14:textId="77777777" w:rsidR="00000000" w:rsidRDefault="00143268">
            <w:pPr>
              <w:pStyle w:val="a5"/>
              <w:jc w:val="center"/>
            </w:pPr>
            <w:r>
              <w:t>34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A942F58" w14:textId="77777777" w:rsidR="00000000" w:rsidRDefault="00143268">
            <w:pPr>
              <w:pStyle w:val="a5"/>
            </w:pPr>
            <w:r>
              <w:t>Лекарственная терапия при остром лейкозе, дети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6414507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85621D" w14:textId="77777777" w:rsidR="00000000" w:rsidRDefault="00143268">
            <w:pPr>
              <w:pStyle w:val="a5"/>
              <w:jc w:val="center"/>
            </w:pPr>
            <w:r>
              <w:t>35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511B9DF" w14:textId="77777777" w:rsidR="00000000" w:rsidRDefault="00143268">
            <w:pPr>
              <w:pStyle w:val="a5"/>
            </w:pPr>
            <w:r>
              <w:t>Лекарственная терапия при других злокачественных новообразованиях лимфоидной и кроветворной тканей, дети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53E6FD0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60B940" w14:textId="77777777" w:rsidR="00000000" w:rsidRDefault="00143268">
            <w:pPr>
              <w:pStyle w:val="a5"/>
              <w:jc w:val="center"/>
            </w:pPr>
            <w:r>
              <w:t>66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BAFD764" w14:textId="77777777" w:rsidR="00000000" w:rsidRDefault="00143268">
            <w:pPr>
              <w:pStyle w:val="a5"/>
            </w:pPr>
            <w:r>
              <w:t>Респираторные инфекции вер</w:t>
            </w:r>
            <w:r>
              <w:t>хних дыхательных путей с осложнениями, взрослые</w:t>
            </w:r>
          </w:p>
        </w:tc>
      </w:tr>
      <w:tr w:rsidR="00000000" w14:paraId="27EA735F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4FBEF" w14:textId="77777777" w:rsidR="00000000" w:rsidRDefault="00143268">
            <w:pPr>
              <w:pStyle w:val="a5"/>
              <w:jc w:val="center"/>
            </w:pPr>
            <w:r>
              <w:t>67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BC1E13C" w14:textId="77777777" w:rsidR="00000000" w:rsidRDefault="00143268">
            <w:pPr>
              <w:pStyle w:val="a5"/>
            </w:pPr>
            <w:r>
              <w:t>Респираторные инфекции верхних дыхательных путей, дети</w:t>
            </w:r>
          </w:p>
        </w:tc>
      </w:tr>
      <w:tr w:rsidR="00000000" w14:paraId="4FDF60C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58BC4E" w14:textId="77777777" w:rsidR="00000000" w:rsidRDefault="00143268">
            <w:pPr>
              <w:pStyle w:val="a5"/>
              <w:jc w:val="center"/>
            </w:pPr>
            <w:r>
              <w:t>86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F3CF067" w14:textId="77777777" w:rsidR="00000000" w:rsidRDefault="00143268">
            <w:pPr>
              <w:pStyle w:val="a5"/>
            </w:pPr>
            <w:r>
              <w:t>Операции на кишечнике и анальной области (уровень 2)</w:t>
            </w:r>
          </w:p>
        </w:tc>
      </w:tr>
      <w:tr w:rsidR="00000000" w14:paraId="4F31B79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8FB4F0" w14:textId="77777777" w:rsidR="00000000" w:rsidRDefault="00143268">
            <w:pPr>
              <w:pStyle w:val="a5"/>
              <w:jc w:val="center"/>
            </w:pPr>
            <w:r>
              <w:t>94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F1D3972" w14:textId="77777777" w:rsidR="00000000" w:rsidRDefault="00143268">
            <w:pPr>
              <w:pStyle w:val="a5"/>
            </w:pPr>
            <w:r>
              <w:t>Неврологические заболевания, лечение с применением ботулотоксина (уровень 1)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593A7713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5CC1FF" w14:textId="77777777" w:rsidR="00000000" w:rsidRDefault="00143268">
            <w:pPr>
              <w:pStyle w:val="a5"/>
              <w:jc w:val="center"/>
            </w:pPr>
            <w:r>
              <w:t>95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E8B1893" w14:textId="77777777" w:rsidR="00000000" w:rsidRDefault="00143268">
            <w:pPr>
              <w:pStyle w:val="a5"/>
            </w:pPr>
            <w:r>
              <w:t>Неврологические заболевания, лечение с применением ботулотоксина (уровень 2)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3235CD5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F6EC2B" w14:textId="77777777" w:rsidR="00000000" w:rsidRDefault="00143268">
            <w:pPr>
              <w:pStyle w:val="a5"/>
              <w:jc w:val="center"/>
            </w:pPr>
            <w:r>
              <w:t>111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5CF0669" w14:textId="77777777" w:rsidR="00000000" w:rsidRDefault="00143268">
            <w:pPr>
              <w:pStyle w:val="a5"/>
            </w:pPr>
            <w:r>
              <w:t>Сотрясение головного мозга</w:t>
            </w:r>
          </w:p>
        </w:tc>
      </w:tr>
      <w:tr w:rsidR="00000000" w14:paraId="474E18D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13BC0D" w14:textId="77777777" w:rsidR="00000000" w:rsidRDefault="00143268">
            <w:pPr>
              <w:pStyle w:val="a5"/>
              <w:jc w:val="center"/>
            </w:pPr>
            <w:r>
              <w:t>135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1222E10" w14:textId="77777777" w:rsidR="00000000" w:rsidRDefault="00143268">
            <w:pPr>
              <w:pStyle w:val="a5"/>
            </w:pPr>
            <w:r>
              <w:t>Опера</w:t>
            </w:r>
            <w:r>
              <w:t>ции при злокачественных новообразованиях почки и мочевыделительной системы (уровень 2)</w:t>
            </w:r>
          </w:p>
        </w:tc>
      </w:tr>
      <w:tr w:rsidR="00000000" w14:paraId="6BA4290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1CDCA2" w14:textId="77777777" w:rsidR="00000000" w:rsidRDefault="00143268">
            <w:pPr>
              <w:pStyle w:val="a5"/>
              <w:jc w:val="center"/>
            </w:pPr>
            <w:r>
              <w:t>156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049007A" w14:textId="77777777" w:rsidR="00000000" w:rsidRDefault="00143268">
            <w:pPr>
              <w:pStyle w:val="a5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00000" w14:paraId="6E4F80C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7C4AC" w14:textId="77777777" w:rsidR="00000000" w:rsidRDefault="00143268">
            <w:pPr>
              <w:pStyle w:val="a5"/>
              <w:jc w:val="center"/>
            </w:pPr>
            <w:r>
              <w:t>157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1D0B227" w14:textId="77777777" w:rsidR="00000000" w:rsidRDefault="00143268">
            <w:pPr>
              <w:pStyle w:val="a5"/>
            </w:pPr>
            <w:r>
              <w:t xml:space="preserve">Лекарственная терапия при злокачественных новообразованиях </w:t>
            </w:r>
            <w:r>
              <w:t>(кроме лимфоидной и кроветворной тканей), взрослые (уровень 1)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1B2F1EE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CEB0C" w14:textId="77777777" w:rsidR="00000000" w:rsidRDefault="00143268">
            <w:pPr>
              <w:pStyle w:val="a5"/>
              <w:jc w:val="center"/>
            </w:pPr>
            <w:r>
              <w:t>158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9A21C94" w14:textId="77777777" w:rsidR="00000000" w:rsidRDefault="00143268">
            <w:pPr>
              <w:pStyle w:val="a5"/>
            </w:pPr>
            <w:r>
              <w:t>Лекарствен</w:t>
            </w:r>
            <w:r>
              <w:t>ная терапия при злокачественных новообразованиях (кроме лимфоидной и кроветворной тканей), взрослые (уровень 2)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7CE4DDB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C236AC" w14:textId="77777777" w:rsidR="00000000" w:rsidRDefault="00143268">
            <w:pPr>
              <w:pStyle w:val="a5"/>
              <w:jc w:val="center"/>
            </w:pPr>
            <w:r>
              <w:t>159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AB856C0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</w:t>
            </w:r>
            <w:r>
              <w:t>уровень 3)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51D1280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1B7B44" w14:textId="77777777" w:rsidR="00000000" w:rsidRDefault="00143268">
            <w:pPr>
              <w:pStyle w:val="a5"/>
              <w:jc w:val="center"/>
            </w:pPr>
            <w:r>
              <w:t>160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054D738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414813A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98695" w14:textId="77777777" w:rsidR="00000000" w:rsidRDefault="00143268">
            <w:pPr>
              <w:pStyle w:val="a5"/>
              <w:jc w:val="center"/>
            </w:pPr>
            <w:r>
              <w:t>161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2ACFBE4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</w:t>
            </w:r>
            <w:r>
              <w:t>х (кроме лимфоидной и кроветворной тканей), взрослые (уровень 5)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220D87A8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79005" w14:textId="77777777" w:rsidR="00000000" w:rsidRDefault="00143268">
            <w:pPr>
              <w:pStyle w:val="a5"/>
              <w:jc w:val="center"/>
            </w:pPr>
            <w:r>
              <w:t>162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59CCD4D3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78F7C86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1A0C2C" w14:textId="77777777" w:rsidR="00000000" w:rsidRDefault="00143268">
            <w:pPr>
              <w:pStyle w:val="a5"/>
              <w:jc w:val="center"/>
            </w:pPr>
            <w:r>
              <w:t>163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E51F384" w14:textId="77777777" w:rsidR="00000000" w:rsidRDefault="00143268">
            <w:pPr>
              <w:pStyle w:val="a5"/>
            </w:pPr>
            <w:r>
              <w:t xml:space="preserve">Лекарственная терапия при злокачественных новообразованиях (кроме лимфоидной и кроветворной тканей), </w:t>
            </w:r>
            <w:r>
              <w:t>взрослые (уровень 7)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3372C7B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D0BD49" w14:textId="77777777" w:rsidR="00000000" w:rsidRDefault="00143268">
            <w:pPr>
              <w:pStyle w:val="a5"/>
              <w:jc w:val="center"/>
            </w:pPr>
            <w:r>
              <w:t>164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6FA82A4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78E2201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646DCD" w14:textId="77777777" w:rsidR="00000000" w:rsidRDefault="00143268">
            <w:pPr>
              <w:pStyle w:val="a5"/>
              <w:jc w:val="center"/>
            </w:pPr>
            <w:r>
              <w:t>165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8D545C4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5098940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F5A218" w14:textId="77777777" w:rsidR="00000000" w:rsidRDefault="00143268">
            <w:pPr>
              <w:pStyle w:val="a5"/>
              <w:jc w:val="center"/>
            </w:pPr>
            <w:r>
              <w:t>166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B582BE5" w14:textId="77777777" w:rsidR="00000000" w:rsidRDefault="00143268">
            <w:pPr>
              <w:pStyle w:val="a5"/>
            </w:pPr>
            <w:r>
              <w:t xml:space="preserve">Лекарственная терапия при злокачественных новообразованиях (кроме лимфоидной и кроветворной тканей), </w:t>
            </w:r>
            <w:r>
              <w:t>взрослые (уровень 10)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61A98B8F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72E3D3" w14:textId="77777777" w:rsidR="00000000" w:rsidRDefault="00143268">
            <w:pPr>
              <w:pStyle w:val="a5"/>
              <w:jc w:val="center"/>
            </w:pPr>
            <w:r>
              <w:t>167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A9AD9FD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5F9C13A9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5BE62F" w14:textId="77777777" w:rsidR="00000000" w:rsidRDefault="00143268">
            <w:pPr>
              <w:pStyle w:val="a5"/>
              <w:jc w:val="center"/>
            </w:pPr>
            <w:r>
              <w:t>168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09A6EDF" w14:textId="77777777" w:rsidR="00000000" w:rsidRDefault="00143268">
            <w:pPr>
              <w:pStyle w:val="a5"/>
            </w:pPr>
            <w:r>
              <w:t>Лекарственная терапия при злокачественных нов</w:t>
            </w:r>
            <w:r>
              <w:t>ообразованиях (кроме лимфоидной и кроветворной тканей), взрослые (уровень 12)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075E84E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AB3282" w14:textId="77777777" w:rsidR="00000000" w:rsidRDefault="00143268">
            <w:pPr>
              <w:pStyle w:val="a5"/>
              <w:jc w:val="center"/>
            </w:pPr>
            <w:r>
              <w:t>169</w:t>
            </w:r>
          </w:p>
          <w:p w14:paraId="1FBD5F39" w14:textId="77777777" w:rsidR="00000000" w:rsidRDefault="00143268">
            <w:pPr>
              <w:pStyle w:val="a5"/>
            </w:pPr>
          </w:p>
          <w:p w14:paraId="3EFAD7D0" w14:textId="77777777" w:rsidR="00000000" w:rsidRDefault="00143268">
            <w:pPr>
              <w:pStyle w:val="a5"/>
            </w:pPr>
          </w:p>
          <w:p w14:paraId="383629B2" w14:textId="77777777" w:rsidR="00000000" w:rsidRDefault="00143268">
            <w:pPr>
              <w:pStyle w:val="a5"/>
              <w:jc w:val="center"/>
            </w:pPr>
            <w:r>
              <w:t>170</w:t>
            </w:r>
          </w:p>
          <w:p w14:paraId="10EA510E" w14:textId="77777777" w:rsidR="00000000" w:rsidRDefault="00143268">
            <w:pPr>
              <w:pStyle w:val="a5"/>
            </w:pPr>
          </w:p>
          <w:p w14:paraId="08345331" w14:textId="77777777" w:rsidR="00000000" w:rsidRDefault="00143268">
            <w:pPr>
              <w:pStyle w:val="a5"/>
            </w:pPr>
          </w:p>
          <w:p w14:paraId="5A682EC1" w14:textId="77777777" w:rsidR="00000000" w:rsidRDefault="00143268">
            <w:pPr>
              <w:pStyle w:val="a5"/>
              <w:jc w:val="center"/>
            </w:pPr>
            <w:r>
              <w:lastRenderedPageBreak/>
              <w:t>171</w:t>
            </w:r>
          </w:p>
          <w:p w14:paraId="69D6858A" w14:textId="77777777" w:rsidR="00000000" w:rsidRDefault="00143268">
            <w:pPr>
              <w:pStyle w:val="a5"/>
            </w:pPr>
          </w:p>
          <w:p w14:paraId="65CE00C2" w14:textId="77777777" w:rsidR="00000000" w:rsidRDefault="00143268">
            <w:pPr>
              <w:pStyle w:val="a5"/>
            </w:pPr>
          </w:p>
          <w:p w14:paraId="2AFFF575" w14:textId="77777777" w:rsidR="00000000" w:rsidRDefault="00143268">
            <w:pPr>
              <w:pStyle w:val="a5"/>
              <w:jc w:val="center"/>
            </w:pPr>
            <w:r>
              <w:t>179</w:t>
            </w:r>
          </w:p>
          <w:p w14:paraId="38786152" w14:textId="77777777" w:rsidR="00000000" w:rsidRDefault="00143268">
            <w:pPr>
              <w:pStyle w:val="a5"/>
            </w:pPr>
          </w:p>
          <w:p w14:paraId="7D3A5C21" w14:textId="77777777" w:rsidR="00000000" w:rsidRDefault="00143268">
            <w:pPr>
              <w:pStyle w:val="a5"/>
              <w:jc w:val="center"/>
            </w:pPr>
            <w:r>
              <w:t>186</w:t>
            </w:r>
          </w:p>
          <w:p w14:paraId="42ED59EB" w14:textId="77777777" w:rsidR="00000000" w:rsidRDefault="00143268">
            <w:pPr>
              <w:pStyle w:val="a5"/>
            </w:pPr>
          </w:p>
          <w:p w14:paraId="269F76FF" w14:textId="77777777" w:rsidR="00000000" w:rsidRDefault="00143268">
            <w:pPr>
              <w:pStyle w:val="a5"/>
            </w:pPr>
          </w:p>
          <w:p w14:paraId="4EA4DA52" w14:textId="77777777" w:rsidR="00000000" w:rsidRDefault="00143268">
            <w:pPr>
              <w:pStyle w:val="a5"/>
              <w:jc w:val="center"/>
            </w:pPr>
            <w:r>
              <w:t>190</w:t>
            </w:r>
          </w:p>
          <w:p w14:paraId="255852C8" w14:textId="77777777" w:rsidR="00000000" w:rsidRDefault="00143268">
            <w:pPr>
              <w:pStyle w:val="a5"/>
            </w:pPr>
          </w:p>
          <w:p w14:paraId="486C9813" w14:textId="77777777" w:rsidR="00000000" w:rsidRDefault="00143268">
            <w:pPr>
              <w:pStyle w:val="a5"/>
            </w:pPr>
          </w:p>
          <w:p w14:paraId="0912ED71" w14:textId="77777777" w:rsidR="00000000" w:rsidRDefault="00143268">
            <w:pPr>
              <w:pStyle w:val="a5"/>
              <w:jc w:val="center"/>
            </w:pPr>
            <w:r>
              <w:t>193</w:t>
            </w:r>
          </w:p>
          <w:p w14:paraId="362BC80A" w14:textId="77777777" w:rsidR="00000000" w:rsidRDefault="00143268">
            <w:pPr>
              <w:pStyle w:val="a5"/>
            </w:pPr>
          </w:p>
          <w:p w14:paraId="48A6061E" w14:textId="77777777" w:rsidR="00000000" w:rsidRDefault="00143268">
            <w:pPr>
              <w:pStyle w:val="a5"/>
            </w:pPr>
          </w:p>
          <w:p w14:paraId="2445889D" w14:textId="77777777" w:rsidR="00000000" w:rsidRDefault="00143268">
            <w:pPr>
              <w:pStyle w:val="a5"/>
              <w:jc w:val="center"/>
            </w:pPr>
            <w:r>
              <w:t>196</w:t>
            </w:r>
          </w:p>
          <w:p w14:paraId="1A96AF1A" w14:textId="77777777" w:rsidR="00000000" w:rsidRDefault="00143268">
            <w:pPr>
              <w:pStyle w:val="a5"/>
            </w:pPr>
          </w:p>
          <w:p w14:paraId="21C83789" w14:textId="77777777" w:rsidR="00000000" w:rsidRDefault="00143268">
            <w:pPr>
              <w:pStyle w:val="a5"/>
            </w:pPr>
          </w:p>
          <w:p w14:paraId="19075A5D" w14:textId="77777777" w:rsidR="00000000" w:rsidRDefault="00143268">
            <w:pPr>
              <w:pStyle w:val="a5"/>
            </w:pPr>
          </w:p>
          <w:p w14:paraId="4A226239" w14:textId="77777777" w:rsidR="00000000" w:rsidRDefault="00143268">
            <w:pPr>
              <w:pStyle w:val="a5"/>
              <w:jc w:val="center"/>
            </w:pPr>
            <w:r>
              <w:t>205</w:t>
            </w:r>
          </w:p>
          <w:p w14:paraId="241F06A4" w14:textId="77777777" w:rsidR="00000000" w:rsidRDefault="00143268">
            <w:pPr>
              <w:pStyle w:val="a5"/>
            </w:pPr>
          </w:p>
          <w:p w14:paraId="554E8490" w14:textId="77777777" w:rsidR="00000000" w:rsidRDefault="00143268">
            <w:pPr>
              <w:pStyle w:val="a5"/>
            </w:pPr>
          </w:p>
          <w:p w14:paraId="404070FD" w14:textId="77777777" w:rsidR="00000000" w:rsidRDefault="00143268">
            <w:pPr>
              <w:pStyle w:val="a5"/>
              <w:jc w:val="center"/>
            </w:pPr>
            <w:r>
              <w:t>206</w:t>
            </w:r>
          </w:p>
          <w:p w14:paraId="033B6A3D" w14:textId="77777777" w:rsidR="00000000" w:rsidRDefault="00143268">
            <w:pPr>
              <w:pStyle w:val="a5"/>
            </w:pPr>
          </w:p>
          <w:p w14:paraId="19674ED9" w14:textId="77777777" w:rsidR="00000000" w:rsidRDefault="00143268">
            <w:pPr>
              <w:pStyle w:val="a5"/>
            </w:pPr>
          </w:p>
          <w:p w14:paraId="2B48A683" w14:textId="77777777" w:rsidR="00000000" w:rsidRDefault="00143268">
            <w:pPr>
              <w:pStyle w:val="a5"/>
              <w:jc w:val="center"/>
            </w:pPr>
            <w:r>
              <w:t>210</w:t>
            </w:r>
          </w:p>
          <w:p w14:paraId="1D28CB9B" w14:textId="77777777" w:rsidR="00000000" w:rsidRDefault="00143268">
            <w:pPr>
              <w:pStyle w:val="a5"/>
            </w:pPr>
          </w:p>
          <w:p w14:paraId="4117AEE2" w14:textId="77777777" w:rsidR="00000000" w:rsidRDefault="00143268">
            <w:pPr>
              <w:pStyle w:val="a5"/>
              <w:jc w:val="center"/>
            </w:pPr>
            <w:r>
              <w:t>211</w:t>
            </w:r>
          </w:p>
          <w:p w14:paraId="449CE912" w14:textId="77777777" w:rsidR="00000000" w:rsidRDefault="00143268">
            <w:pPr>
              <w:pStyle w:val="a5"/>
            </w:pPr>
          </w:p>
          <w:p w14:paraId="52A630A1" w14:textId="77777777" w:rsidR="00000000" w:rsidRDefault="00143268">
            <w:pPr>
              <w:pStyle w:val="a5"/>
              <w:jc w:val="center"/>
            </w:pPr>
            <w:r>
              <w:t>212</w:t>
            </w:r>
          </w:p>
          <w:p w14:paraId="4CA46934" w14:textId="77777777" w:rsidR="00000000" w:rsidRDefault="00143268">
            <w:pPr>
              <w:pStyle w:val="a5"/>
            </w:pPr>
          </w:p>
          <w:p w14:paraId="5A64CC20" w14:textId="77777777" w:rsidR="00000000" w:rsidRDefault="00143268">
            <w:pPr>
              <w:pStyle w:val="a5"/>
              <w:jc w:val="center"/>
            </w:pPr>
            <w:r>
              <w:t>213</w:t>
            </w:r>
          </w:p>
          <w:p w14:paraId="67F7D877" w14:textId="77777777" w:rsidR="00000000" w:rsidRDefault="00143268">
            <w:pPr>
              <w:pStyle w:val="a5"/>
            </w:pPr>
          </w:p>
          <w:p w14:paraId="2A383C33" w14:textId="77777777" w:rsidR="00000000" w:rsidRDefault="00143268">
            <w:pPr>
              <w:pStyle w:val="a5"/>
              <w:jc w:val="center"/>
            </w:pPr>
            <w:r>
              <w:t>214</w:t>
            </w:r>
          </w:p>
          <w:p w14:paraId="4A6A4ABE" w14:textId="77777777" w:rsidR="00000000" w:rsidRDefault="00143268">
            <w:pPr>
              <w:pStyle w:val="a5"/>
            </w:pPr>
          </w:p>
          <w:p w14:paraId="6AC2292C" w14:textId="77777777" w:rsidR="00000000" w:rsidRDefault="00143268">
            <w:pPr>
              <w:pStyle w:val="a5"/>
              <w:jc w:val="center"/>
            </w:pPr>
            <w:r>
              <w:t>215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5B26822" w14:textId="77777777" w:rsidR="00000000" w:rsidRDefault="00143268">
            <w:pPr>
              <w:pStyle w:val="a5"/>
            </w:pPr>
            <w:r>
              <w:lastRenderedPageBreak/>
              <w:t>Лекарственная терапия при злокачественных новообразованиях (кроме лимфоидной и кроветворной тканей), взрослые (уровень 13)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  <w:p w14:paraId="1851B074" w14:textId="77777777" w:rsidR="00000000" w:rsidRDefault="00143268">
            <w:pPr>
              <w:pStyle w:val="a5"/>
            </w:pPr>
          </w:p>
          <w:p w14:paraId="10EB0C4A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</w:t>
            </w:r>
            <w:r>
              <w:t>ослые (уровень 14)</w:t>
            </w:r>
          </w:p>
          <w:p w14:paraId="24432490" w14:textId="77777777" w:rsidR="00000000" w:rsidRDefault="00143268">
            <w:pPr>
              <w:pStyle w:val="a5"/>
            </w:pPr>
          </w:p>
          <w:p w14:paraId="3EDE6C33" w14:textId="77777777" w:rsidR="00000000" w:rsidRDefault="00143268">
            <w:pPr>
              <w:pStyle w:val="a5"/>
            </w:pPr>
            <w:r>
              <w:lastRenderedPageBreak/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  <w:p w14:paraId="75E9A9BB" w14:textId="77777777" w:rsidR="00000000" w:rsidRDefault="00143268">
            <w:pPr>
              <w:pStyle w:val="a5"/>
            </w:pPr>
          </w:p>
          <w:p w14:paraId="20215688" w14:textId="77777777" w:rsidR="00000000" w:rsidRDefault="00143268">
            <w:pPr>
              <w:pStyle w:val="a5"/>
            </w:pPr>
            <w:r>
              <w:t>Лучевая терапия (уровень 8)</w:t>
            </w:r>
          </w:p>
          <w:p w14:paraId="3A0172F4" w14:textId="77777777" w:rsidR="00000000" w:rsidRDefault="00143268">
            <w:pPr>
              <w:pStyle w:val="a5"/>
            </w:pPr>
          </w:p>
          <w:p w14:paraId="64A3C26C" w14:textId="77777777" w:rsidR="00000000" w:rsidRDefault="00143268">
            <w:pPr>
              <w:pStyle w:val="a5"/>
            </w:pPr>
            <w:r>
              <w:t>Злокачественное новообразование лимфоидной и кроветворной тканей без специального п</w:t>
            </w:r>
            <w:r>
              <w:t>ротивоопухолевого лечения (уровень 1)</w:t>
            </w:r>
          </w:p>
          <w:p w14:paraId="79668385" w14:textId="77777777" w:rsidR="00000000" w:rsidRDefault="00143268">
            <w:pPr>
              <w:pStyle w:val="a5"/>
            </w:pPr>
          </w:p>
          <w:p w14:paraId="6CD080CC" w14:textId="77777777" w:rsidR="00000000" w:rsidRDefault="00143268">
            <w:pPr>
              <w:pStyle w:val="a5"/>
            </w:pPr>
            <w:r>
              <w:t>Злокачественное новообразование лимфоидной и кроветворной тканей, лекарственная терапия, взрослые (уровень 1)</w:t>
            </w:r>
          </w:p>
          <w:p w14:paraId="15E9F924" w14:textId="77777777" w:rsidR="00000000" w:rsidRDefault="00143268">
            <w:pPr>
              <w:pStyle w:val="a5"/>
            </w:pPr>
            <w:r>
              <w:t>Злокачественное новообразование лимфоидной и кроветворной тканей, лекарственная терапия с применением отдел</w:t>
            </w:r>
            <w:r>
              <w:t>ьных препаратов (по перечню), взрослые (уровень 1)</w:t>
            </w:r>
          </w:p>
          <w:p w14:paraId="4C078443" w14:textId="77777777" w:rsidR="00000000" w:rsidRDefault="00143268">
            <w:pPr>
              <w:pStyle w:val="a5"/>
            </w:pPr>
            <w:r>
              <w:t>Злокачественное новообразование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  <w:p w14:paraId="5769E24B" w14:textId="77777777" w:rsidR="00000000" w:rsidRDefault="00143268">
            <w:pPr>
              <w:pStyle w:val="a5"/>
            </w:pPr>
          </w:p>
          <w:p w14:paraId="141B3CED" w14:textId="77777777" w:rsidR="00000000" w:rsidRDefault="00143268">
            <w:pPr>
              <w:pStyle w:val="a5"/>
            </w:pPr>
            <w:r>
              <w:t xml:space="preserve">Операции на органе слуха, придаточных пазухах </w:t>
            </w:r>
            <w:r>
              <w:t>носа и верхних дыхательных путях (уровень 2)</w:t>
            </w:r>
          </w:p>
          <w:p w14:paraId="73FD163A" w14:textId="77777777" w:rsidR="00000000" w:rsidRDefault="00143268">
            <w:pPr>
              <w:pStyle w:val="a5"/>
            </w:pPr>
          </w:p>
          <w:p w14:paraId="4F4AAFDF" w14:textId="77777777" w:rsidR="00000000" w:rsidRDefault="00143268">
            <w:pPr>
              <w:pStyle w:val="a5"/>
            </w:pPr>
          </w:p>
          <w:p w14:paraId="7F49E123" w14:textId="77777777" w:rsidR="00000000" w:rsidRDefault="00143268">
            <w:pPr>
              <w:pStyle w:val="a5"/>
            </w:pPr>
            <w:r>
              <w:t>Операции на органе слуха, придаточных пазухах носа и верхних дыхательных путях (уровень 2)</w:t>
            </w:r>
          </w:p>
          <w:p w14:paraId="504F07D5" w14:textId="77777777" w:rsidR="00000000" w:rsidRDefault="00143268">
            <w:pPr>
              <w:pStyle w:val="a5"/>
            </w:pPr>
          </w:p>
          <w:p w14:paraId="02EC43A2" w14:textId="77777777" w:rsidR="00000000" w:rsidRDefault="00143268">
            <w:pPr>
              <w:pStyle w:val="a5"/>
            </w:pPr>
          </w:p>
          <w:p w14:paraId="3CEB5BBE" w14:textId="77777777" w:rsidR="00000000" w:rsidRDefault="00143268">
            <w:pPr>
              <w:pStyle w:val="a5"/>
            </w:pPr>
            <w:r>
              <w:t>Замена речевого процессора</w:t>
            </w:r>
          </w:p>
          <w:p w14:paraId="2C2B6337" w14:textId="77777777" w:rsidR="00000000" w:rsidRDefault="00143268">
            <w:pPr>
              <w:pStyle w:val="a5"/>
            </w:pPr>
          </w:p>
          <w:p w14:paraId="178A01A3" w14:textId="77777777" w:rsidR="00000000" w:rsidRDefault="00143268">
            <w:pPr>
              <w:pStyle w:val="a5"/>
            </w:pPr>
            <w:r>
              <w:t>Операции на органе зрения (уровень 1)</w:t>
            </w:r>
          </w:p>
          <w:p w14:paraId="246D76B9" w14:textId="77777777" w:rsidR="00000000" w:rsidRDefault="00143268">
            <w:pPr>
              <w:pStyle w:val="a5"/>
            </w:pPr>
          </w:p>
          <w:p w14:paraId="16706D01" w14:textId="77777777" w:rsidR="00000000" w:rsidRDefault="00143268">
            <w:pPr>
              <w:pStyle w:val="a5"/>
            </w:pPr>
            <w:r>
              <w:t>Операции на органе зрения (уровень 2)</w:t>
            </w:r>
          </w:p>
          <w:p w14:paraId="72127203" w14:textId="77777777" w:rsidR="00000000" w:rsidRDefault="00143268">
            <w:pPr>
              <w:pStyle w:val="a5"/>
            </w:pPr>
          </w:p>
          <w:p w14:paraId="48ACD533" w14:textId="77777777" w:rsidR="00000000" w:rsidRDefault="00143268">
            <w:pPr>
              <w:pStyle w:val="a5"/>
            </w:pPr>
            <w:r>
              <w:t>Операции на органе зрения (уровень 3)</w:t>
            </w:r>
          </w:p>
          <w:p w14:paraId="297BE5F6" w14:textId="77777777" w:rsidR="00000000" w:rsidRDefault="00143268">
            <w:pPr>
              <w:pStyle w:val="a5"/>
            </w:pPr>
          </w:p>
          <w:p w14:paraId="1131DF71" w14:textId="77777777" w:rsidR="00000000" w:rsidRDefault="00143268">
            <w:pPr>
              <w:pStyle w:val="a5"/>
            </w:pPr>
            <w:r>
              <w:t>Операции на органе зрения (уровень 4)</w:t>
            </w:r>
          </w:p>
          <w:p w14:paraId="4155BA0F" w14:textId="77777777" w:rsidR="00000000" w:rsidRDefault="00143268">
            <w:pPr>
              <w:pStyle w:val="a5"/>
            </w:pPr>
          </w:p>
          <w:p w14:paraId="10CF9A48" w14:textId="77777777" w:rsidR="00000000" w:rsidRDefault="00143268">
            <w:pPr>
              <w:pStyle w:val="a5"/>
            </w:pPr>
            <w:r>
              <w:t>Операции на органе зрения (уровень 5)</w:t>
            </w:r>
          </w:p>
        </w:tc>
      </w:tr>
      <w:tr w:rsidR="00000000" w14:paraId="7755B98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1DC6CB" w14:textId="77777777" w:rsidR="00000000" w:rsidRDefault="00143268">
            <w:pPr>
              <w:pStyle w:val="a5"/>
              <w:jc w:val="center"/>
            </w:pPr>
            <w:r>
              <w:lastRenderedPageBreak/>
              <w:t>216</w:t>
            </w:r>
          </w:p>
          <w:p w14:paraId="21604605" w14:textId="77777777" w:rsidR="00000000" w:rsidRDefault="00143268">
            <w:pPr>
              <w:pStyle w:val="a5"/>
            </w:pPr>
          </w:p>
          <w:p w14:paraId="056AF35B" w14:textId="77777777" w:rsidR="00000000" w:rsidRDefault="00143268">
            <w:pPr>
              <w:pStyle w:val="a5"/>
              <w:jc w:val="center"/>
            </w:pPr>
            <w:r>
              <w:t>236</w:t>
            </w:r>
          </w:p>
          <w:p w14:paraId="73068CBF" w14:textId="77777777" w:rsidR="00000000" w:rsidRDefault="00143268">
            <w:pPr>
              <w:pStyle w:val="a5"/>
            </w:pPr>
          </w:p>
          <w:p w14:paraId="5D527F69" w14:textId="77777777" w:rsidR="00000000" w:rsidRDefault="00143268">
            <w:pPr>
              <w:pStyle w:val="a5"/>
              <w:jc w:val="center"/>
            </w:pPr>
            <w:r>
              <w:t>257</w:t>
            </w:r>
          </w:p>
          <w:p w14:paraId="40EEBB15" w14:textId="77777777" w:rsidR="00000000" w:rsidRDefault="00143268">
            <w:pPr>
              <w:pStyle w:val="a5"/>
            </w:pPr>
          </w:p>
          <w:p w14:paraId="218BE99A" w14:textId="77777777" w:rsidR="00000000" w:rsidRDefault="00143268">
            <w:pPr>
              <w:pStyle w:val="a5"/>
              <w:jc w:val="center"/>
            </w:pPr>
            <w:r>
              <w:t>283</w:t>
            </w:r>
          </w:p>
          <w:p w14:paraId="0F8D6BAD" w14:textId="77777777" w:rsidR="00000000" w:rsidRDefault="00143268">
            <w:pPr>
              <w:pStyle w:val="a5"/>
            </w:pPr>
          </w:p>
          <w:p w14:paraId="3F687E33" w14:textId="77777777" w:rsidR="00000000" w:rsidRDefault="00143268">
            <w:pPr>
              <w:pStyle w:val="a5"/>
              <w:jc w:val="center"/>
            </w:pPr>
            <w:r>
              <w:t>287</w:t>
            </w:r>
          </w:p>
          <w:p w14:paraId="26BE46C4" w14:textId="77777777" w:rsidR="00000000" w:rsidRDefault="00143268">
            <w:pPr>
              <w:pStyle w:val="a5"/>
            </w:pPr>
          </w:p>
          <w:p w14:paraId="6CAD97AE" w14:textId="77777777" w:rsidR="00000000" w:rsidRDefault="00143268">
            <w:pPr>
              <w:pStyle w:val="a5"/>
              <w:jc w:val="center"/>
            </w:pPr>
            <w:r>
              <w:t>288</w:t>
            </w:r>
          </w:p>
          <w:p w14:paraId="5AA0DD2E" w14:textId="77777777" w:rsidR="00000000" w:rsidRDefault="00143268">
            <w:pPr>
              <w:pStyle w:val="a5"/>
            </w:pPr>
          </w:p>
          <w:p w14:paraId="685207FF" w14:textId="77777777" w:rsidR="00000000" w:rsidRDefault="00143268">
            <w:pPr>
              <w:pStyle w:val="a5"/>
              <w:jc w:val="center"/>
            </w:pPr>
            <w:r>
              <w:t>289</w:t>
            </w:r>
          </w:p>
          <w:p w14:paraId="2E09BD1F" w14:textId="77777777" w:rsidR="00000000" w:rsidRDefault="00143268">
            <w:pPr>
              <w:pStyle w:val="a5"/>
            </w:pPr>
          </w:p>
          <w:p w14:paraId="46A90EED" w14:textId="77777777" w:rsidR="00000000" w:rsidRDefault="00143268">
            <w:pPr>
              <w:pStyle w:val="a5"/>
              <w:jc w:val="center"/>
            </w:pPr>
            <w:r>
              <w:lastRenderedPageBreak/>
              <w:t>291</w:t>
            </w:r>
          </w:p>
          <w:p w14:paraId="5EAE6A92" w14:textId="77777777" w:rsidR="00000000" w:rsidRDefault="00143268">
            <w:pPr>
              <w:pStyle w:val="a5"/>
            </w:pPr>
          </w:p>
          <w:p w14:paraId="643B4006" w14:textId="77777777" w:rsidR="00000000" w:rsidRDefault="00143268">
            <w:pPr>
              <w:pStyle w:val="a5"/>
              <w:jc w:val="center"/>
            </w:pPr>
            <w:r>
              <w:t>309</w:t>
            </w:r>
          </w:p>
          <w:p w14:paraId="50140FFA" w14:textId="77777777" w:rsidR="00000000" w:rsidRDefault="00143268">
            <w:pPr>
              <w:pStyle w:val="a5"/>
            </w:pPr>
          </w:p>
          <w:p w14:paraId="2CB5D5F1" w14:textId="77777777" w:rsidR="00000000" w:rsidRDefault="00143268">
            <w:pPr>
              <w:pStyle w:val="a5"/>
            </w:pPr>
          </w:p>
          <w:p w14:paraId="56DD5C83" w14:textId="77777777" w:rsidR="00000000" w:rsidRDefault="00143268">
            <w:pPr>
              <w:pStyle w:val="a5"/>
              <w:jc w:val="center"/>
            </w:pPr>
            <w:r>
              <w:t>313</w:t>
            </w:r>
          </w:p>
          <w:p w14:paraId="0532DEE4" w14:textId="77777777" w:rsidR="00000000" w:rsidRDefault="00143268">
            <w:pPr>
              <w:pStyle w:val="a5"/>
            </w:pPr>
          </w:p>
          <w:p w14:paraId="0B9D8761" w14:textId="77777777" w:rsidR="00000000" w:rsidRDefault="00143268">
            <w:pPr>
              <w:pStyle w:val="a5"/>
              <w:jc w:val="center"/>
            </w:pPr>
            <w:r>
              <w:t>323</w:t>
            </w:r>
          </w:p>
          <w:p w14:paraId="355F50B5" w14:textId="77777777" w:rsidR="00000000" w:rsidRDefault="00143268">
            <w:pPr>
              <w:pStyle w:val="a5"/>
            </w:pPr>
          </w:p>
          <w:p w14:paraId="24A7F9A3" w14:textId="77777777" w:rsidR="00000000" w:rsidRDefault="00143268">
            <w:pPr>
              <w:pStyle w:val="a5"/>
              <w:jc w:val="center"/>
            </w:pPr>
            <w:r>
              <w:t>328</w:t>
            </w:r>
          </w:p>
          <w:p w14:paraId="5B209970" w14:textId="77777777" w:rsidR="00000000" w:rsidRDefault="00143268">
            <w:pPr>
              <w:pStyle w:val="a5"/>
            </w:pPr>
          </w:p>
          <w:p w14:paraId="0CAB3283" w14:textId="77777777" w:rsidR="00000000" w:rsidRDefault="00143268">
            <w:pPr>
              <w:pStyle w:val="a5"/>
              <w:jc w:val="center"/>
            </w:pPr>
            <w:r>
              <w:t>340</w:t>
            </w:r>
          </w:p>
          <w:p w14:paraId="1EBD7062" w14:textId="77777777" w:rsidR="00000000" w:rsidRDefault="00143268">
            <w:pPr>
              <w:pStyle w:val="a5"/>
            </w:pPr>
          </w:p>
          <w:p w14:paraId="648D1A32" w14:textId="77777777" w:rsidR="00000000" w:rsidRDefault="00143268">
            <w:pPr>
              <w:pStyle w:val="a5"/>
              <w:jc w:val="center"/>
            </w:pPr>
            <w:r>
              <w:t>353</w:t>
            </w:r>
          </w:p>
          <w:p w14:paraId="1432CBA8" w14:textId="77777777" w:rsidR="00000000" w:rsidRDefault="00143268">
            <w:pPr>
              <w:pStyle w:val="a5"/>
            </w:pPr>
          </w:p>
          <w:p w14:paraId="7BBB9730" w14:textId="77777777" w:rsidR="00000000" w:rsidRDefault="00143268">
            <w:pPr>
              <w:pStyle w:val="a5"/>
              <w:jc w:val="center"/>
            </w:pPr>
            <w:r>
              <w:t>355</w:t>
            </w:r>
          </w:p>
          <w:p w14:paraId="66A3FE40" w14:textId="77777777" w:rsidR="00000000" w:rsidRDefault="00143268">
            <w:pPr>
              <w:pStyle w:val="a5"/>
            </w:pPr>
          </w:p>
          <w:p w14:paraId="3C5DDA28" w14:textId="77777777" w:rsidR="00000000" w:rsidRDefault="00143268">
            <w:pPr>
              <w:pStyle w:val="a5"/>
            </w:pPr>
          </w:p>
          <w:p w14:paraId="77870280" w14:textId="77777777" w:rsidR="00000000" w:rsidRDefault="00143268">
            <w:pPr>
              <w:pStyle w:val="a5"/>
              <w:jc w:val="center"/>
            </w:pPr>
            <w:r>
              <w:t>357</w:t>
            </w:r>
          </w:p>
          <w:p w14:paraId="1177DDC4" w14:textId="77777777" w:rsidR="00000000" w:rsidRDefault="00143268">
            <w:pPr>
              <w:pStyle w:val="a5"/>
            </w:pPr>
          </w:p>
          <w:p w14:paraId="3E836605" w14:textId="77777777" w:rsidR="00000000" w:rsidRDefault="00143268">
            <w:pPr>
              <w:pStyle w:val="a5"/>
              <w:jc w:val="center"/>
            </w:pPr>
            <w:r>
              <w:t>358</w:t>
            </w:r>
          </w:p>
          <w:p w14:paraId="51EDA209" w14:textId="77777777" w:rsidR="00000000" w:rsidRDefault="00143268">
            <w:pPr>
              <w:pStyle w:val="a5"/>
            </w:pPr>
          </w:p>
          <w:p w14:paraId="246E1368" w14:textId="77777777" w:rsidR="00000000" w:rsidRDefault="00143268">
            <w:pPr>
              <w:pStyle w:val="a5"/>
              <w:jc w:val="center"/>
            </w:pPr>
            <w:r>
              <w:t>359</w:t>
            </w:r>
          </w:p>
          <w:p w14:paraId="2DEB31FB" w14:textId="77777777" w:rsidR="00000000" w:rsidRDefault="00143268">
            <w:pPr>
              <w:pStyle w:val="a5"/>
            </w:pPr>
          </w:p>
          <w:p w14:paraId="32E942AD" w14:textId="77777777" w:rsidR="00000000" w:rsidRDefault="00143268">
            <w:pPr>
              <w:pStyle w:val="a5"/>
              <w:jc w:val="center"/>
            </w:pPr>
            <w:r>
              <w:t>362</w:t>
            </w:r>
          </w:p>
          <w:p w14:paraId="39AFAE2E" w14:textId="77777777" w:rsidR="00000000" w:rsidRDefault="00143268">
            <w:pPr>
              <w:pStyle w:val="a5"/>
            </w:pPr>
          </w:p>
          <w:p w14:paraId="23B9F18E" w14:textId="77777777" w:rsidR="00000000" w:rsidRDefault="00143268">
            <w:pPr>
              <w:pStyle w:val="a5"/>
              <w:jc w:val="center"/>
            </w:pPr>
            <w:r>
              <w:t>364</w:t>
            </w:r>
          </w:p>
          <w:p w14:paraId="2F749C12" w14:textId="77777777" w:rsidR="00000000" w:rsidRDefault="00143268">
            <w:pPr>
              <w:pStyle w:val="a5"/>
            </w:pPr>
          </w:p>
          <w:p w14:paraId="27941CF5" w14:textId="77777777" w:rsidR="00000000" w:rsidRDefault="00143268">
            <w:pPr>
              <w:pStyle w:val="a5"/>
              <w:jc w:val="center"/>
            </w:pPr>
            <w:r>
              <w:t>365</w:t>
            </w:r>
          </w:p>
          <w:p w14:paraId="7827A23E" w14:textId="77777777" w:rsidR="00000000" w:rsidRDefault="00143268">
            <w:pPr>
              <w:pStyle w:val="a5"/>
            </w:pPr>
          </w:p>
          <w:p w14:paraId="23880A0E" w14:textId="77777777" w:rsidR="00000000" w:rsidRDefault="00143268">
            <w:pPr>
              <w:pStyle w:val="a5"/>
              <w:jc w:val="center"/>
            </w:pPr>
            <w:r>
              <w:t>366</w:t>
            </w:r>
          </w:p>
          <w:p w14:paraId="34F6735C" w14:textId="77777777" w:rsidR="00000000" w:rsidRDefault="00143268">
            <w:pPr>
              <w:pStyle w:val="a5"/>
            </w:pPr>
          </w:p>
          <w:p w14:paraId="6DB453B4" w14:textId="77777777" w:rsidR="00000000" w:rsidRDefault="00143268">
            <w:pPr>
              <w:pStyle w:val="a5"/>
              <w:jc w:val="center"/>
            </w:pPr>
            <w:r>
              <w:t>371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9FC24F1" w14:textId="77777777" w:rsidR="00000000" w:rsidRDefault="00143268">
            <w:pPr>
              <w:pStyle w:val="a5"/>
            </w:pPr>
            <w:r>
              <w:lastRenderedPageBreak/>
              <w:t>Операции на органе зрения (уровень 6)</w:t>
            </w:r>
          </w:p>
          <w:p w14:paraId="1921F178" w14:textId="77777777" w:rsidR="00000000" w:rsidRDefault="00143268">
            <w:pPr>
              <w:pStyle w:val="a5"/>
            </w:pPr>
          </w:p>
          <w:p w14:paraId="463939BF" w14:textId="77777777" w:rsidR="00000000" w:rsidRDefault="00143268">
            <w:pPr>
              <w:pStyle w:val="a5"/>
            </w:pPr>
            <w:r>
              <w:t>Диагностическое обследование сердечно-сосудистой системы</w:t>
            </w:r>
          </w:p>
          <w:p w14:paraId="1C693439" w14:textId="77777777" w:rsidR="00000000" w:rsidRDefault="00143268">
            <w:pPr>
              <w:pStyle w:val="a5"/>
            </w:pPr>
          </w:p>
          <w:p w14:paraId="0B052E66" w14:textId="77777777" w:rsidR="00000000" w:rsidRDefault="00143268">
            <w:pPr>
              <w:pStyle w:val="a5"/>
            </w:pPr>
            <w:r>
              <w:t>Отравления и другие воздействия внешних причин</w:t>
            </w:r>
          </w:p>
          <w:p w14:paraId="60D1C1AA" w14:textId="77777777" w:rsidR="00000000" w:rsidRDefault="00143268">
            <w:pPr>
              <w:pStyle w:val="a5"/>
            </w:pPr>
          </w:p>
          <w:p w14:paraId="69FF82F4" w14:textId="77777777" w:rsidR="00000000" w:rsidRDefault="00143268">
            <w:pPr>
              <w:pStyle w:val="a5"/>
            </w:pPr>
            <w:r>
              <w:t>Операции на мужских половых органах, взрослые (уровень 1)</w:t>
            </w:r>
          </w:p>
          <w:p w14:paraId="0A4FAF93" w14:textId="77777777" w:rsidR="00000000" w:rsidRDefault="00143268">
            <w:pPr>
              <w:pStyle w:val="a5"/>
            </w:pPr>
          </w:p>
          <w:p w14:paraId="2E0F4137" w14:textId="77777777" w:rsidR="00000000" w:rsidRDefault="00143268">
            <w:pPr>
              <w:pStyle w:val="a5"/>
            </w:pPr>
            <w:r>
              <w:t>Операции на почке и мочевыделител</w:t>
            </w:r>
            <w:r>
              <w:t>ьной системе, взрослые (уровень 1)</w:t>
            </w:r>
          </w:p>
          <w:p w14:paraId="1A45B845" w14:textId="77777777" w:rsidR="00000000" w:rsidRDefault="00143268">
            <w:pPr>
              <w:pStyle w:val="a5"/>
            </w:pPr>
          </w:p>
          <w:p w14:paraId="7FBAE802" w14:textId="77777777" w:rsidR="00000000" w:rsidRDefault="00143268">
            <w:pPr>
              <w:pStyle w:val="a5"/>
            </w:pPr>
            <w:r>
              <w:t>Операции на почке и мочевыделительной системе, взрослые (уровень 2)</w:t>
            </w:r>
          </w:p>
          <w:p w14:paraId="406396BA" w14:textId="77777777" w:rsidR="00000000" w:rsidRDefault="00143268">
            <w:pPr>
              <w:pStyle w:val="a5"/>
            </w:pPr>
          </w:p>
          <w:p w14:paraId="479A3D1B" w14:textId="77777777" w:rsidR="00000000" w:rsidRDefault="00143268">
            <w:pPr>
              <w:pStyle w:val="a5"/>
            </w:pPr>
            <w:r>
              <w:t>Операции на почке и мочевыделительной системе, взрослые (уровень 3)</w:t>
            </w:r>
          </w:p>
          <w:p w14:paraId="0326FEFE" w14:textId="77777777" w:rsidR="00000000" w:rsidRDefault="00143268">
            <w:pPr>
              <w:pStyle w:val="a5"/>
            </w:pPr>
          </w:p>
          <w:p w14:paraId="0A110302" w14:textId="77777777" w:rsidR="00000000" w:rsidRDefault="00143268">
            <w:pPr>
              <w:pStyle w:val="a5"/>
            </w:pPr>
            <w:r>
              <w:lastRenderedPageBreak/>
              <w:t>Операции на почке и мочевыделительной системе, взрослые (уровень 5)</w:t>
            </w:r>
          </w:p>
          <w:p w14:paraId="49AD2810" w14:textId="77777777" w:rsidR="00000000" w:rsidRDefault="00143268">
            <w:pPr>
              <w:pStyle w:val="a5"/>
            </w:pPr>
          </w:p>
          <w:p w14:paraId="12E6D176" w14:textId="77777777" w:rsidR="00000000" w:rsidRDefault="00143268">
            <w:pPr>
              <w:pStyle w:val="a5"/>
            </w:pPr>
            <w:r>
              <w:t>Доброкачестве</w:t>
            </w:r>
            <w:r>
              <w:t>нные новообразования, новообразования in situ кожи, жировой ткани и другие болезни кожи</w:t>
            </w:r>
          </w:p>
          <w:p w14:paraId="3BFE5663" w14:textId="77777777" w:rsidR="00000000" w:rsidRDefault="00143268">
            <w:pPr>
              <w:pStyle w:val="a5"/>
            </w:pPr>
          </w:p>
          <w:p w14:paraId="2744E87C" w14:textId="77777777" w:rsidR="00000000" w:rsidRDefault="00143268">
            <w:pPr>
              <w:pStyle w:val="a5"/>
            </w:pPr>
            <w:r>
              <w:t>Операции на желчном пузыре и желчевыводящих путях (уровень 2)</w:t>
            </w:r>
          </w:p>
          <w:p w14:paraId="1997B2B1" w14:textId="77777777" w:rsidR="00000000" w:rsidRDefault="00143268">
            <w:pPr>
              <w:pStyle w:val="a5"/>
            </w:pPr>
          </w:p>
          <w:p w14:paraId="6BAEFB60" w14:textId="77777777" w:rsidR="00000000" w:rsidRDefault="00143268">
            <w:pPr>
              <w:pStyle w:val="a5"/>
            </w:pPr>
            <w:r>
              <w:t>Аппендэктомия, взрослые (уровень 2)</w:t>
            </w:r>
          </w:p>
          <w:p w14:paraId="32EE923A" w14:textId="77777777" w:rsidR="00000000" w:rsidRDefault="00143268">
            <w:pPr>
              <w:pStyle w:val="a5"/>
            </w:pPr>
          </w:p>
          <w:p w14:paraId="056C9AC2" w14:textId="77777777" w:rsidR="00000000" w:rsidRDefault="00143268">
            <w:pPr>
              <w:pStyle w:val="a5"/>
            </w:pPr>
            <w:r>
              <w:t>Другие операции на органах брюшной полости (уровень 1)</w:t>
            </w:r>
          </w:p>
          <w:p w14:paraId="3279B63B" w14:textId="77777777" w:rsidR="00000000" w:rsidRDefault="00143268">
            <w:pPr>
              <w:pStyle w:val="a5"/>
            </w:pPr>
          </w:p>
          <w:p w14:paraId="0250C04B" w14:textId="77777777" w:rsidR="00000000" w:rsidRDefault="00143268">
            <w:pPr>
              <w:pStyle w:val="a5"/>
            </w:pPr>
            <w:r>
              <w:t>Операции на органах полости рта (уровень 1)</w:t>
            </w:r>
          </w:p>
          <w:p w14:paraId="6EED9BF7" w14:textId="77777777" w:rsidR="00000000" w:rsidRDefault="00143268">
            <w:pPr>
              <w:pStyle w:val="a5"/>
            </w:pPr>
          </w:p>
          <w:p w14:paraId="2C853EB5" w14:textId="77777777" w:rsidR="00000000" w:rsidRDefault="00143268">
            <w:pPr>
              <w:pStyle w:val="a5"/>
            </w:pPr>
            <w:r>
              <w:t>Комплексное лечение с применением препаратов иммуноглобулина*</w:t>
            </w:r>
          </w:p>
          <w:p w14:paraId="0EC3666C" w14:textId="77777777" w:rsidR="00000000" w:rsidRDefault="00143268">
            <w:pPr>
              <w:pStyle w:val="a5"/>
            </w:pPr>
          </w:p>
          <w:p w14:paraId="793CE757" w14:textId="77777777" w:rsidR="00000000" w:rsidRDefault="00143268">
            <w:pPr>
              <w:pStyle w:val="a5"/>
            </w:pPr>
            <w:r>
              <w:t>Лечение с применением генно-инженерных биологических препаратов</w:t>
            </w:r>
          </w:p>
          <w:p w14:paraId="3083F7F5" w14:textId="77777777" w:rsidR="00000000" w:rsidRDefault="00143268">
            <w:pPr>
              <w:pStyle w:val="a5"/>
            </w:pPr>
            <w:r>
              <w:t>и селективных иммунодепресса</w:t>
            </w:r>
            <w:r>
              <w:t>нтов*</w:t>
            </w:r>
          </w:p>
          <w:p w14:paraId="51CC3583" w14:textId="77777777" w:rsidR="00000000" w:rsidRDefault="00143268">
            <w:pPr>
              <w:pStyle w:val="a5"/>
            </w:pPr>
          </w:p>
          <w:p w14:paraId="222DD5AF" w14:textId="77777777" w:rsidR="00000000" w:rsidRDefault="00143268">
            <w:pPr>
              <w:pStyle w:val="a5"/>
            </w:pPr>
            <w:r>
              <w:t>Оказание услуг диализа (только для федеральных медицинских организаций) (уровень 1)</w:t>
            </w:r>
          </w:p>
          <w:p w14:paraId="536B4E0D" w14:textId="77777777" w:rsidR="00000000" w:rsidRDefault="00143268">
            <w:pPr>
              <w:pStyle w:val="a5"/>
            </w:pPr>
          </w:p>
          <w:p w14:paraId="569E1A65" w14:textId="77777777" w:rsidR="00000000" w:rsidRDefault="00143268">
            <w:pPr>
              <w:pStyle w:val="a5"/>
            </w:pPr>
            <w:r>
              <w:t>Оказание услуг диализа (только для федеральных медицинских организаций) (уровень 2)</w:t>
            </w:r>
          </w:p>
          <w:p w14:paraId="0A676E16" w14:textId="77777777" w:rsidR="00000000" w:rsidRDefault="00143268">
            <w:pPr>
              <w:pStyle w:val="a5"/>
            </w:pPr>
          </w:p>
          <w:p w14:paraId="3CF6E9DB" w14:textId="77777777" w:rsidR="00000000" w:rsidRDefault="00143268">
            <w:pPr>
              <w:pStyle w:val="a5"/>
            </w:pPr>
            <w:r>
              <w:t>Оказание услуг диализа (только для федеральных медицинских организаций) (уровен</w:t>
            </w:r>
            <w:r>
              <w:t>ь 3)</w:t>
            </w:r>
          </w:p>
          <w:p w14:paraId="6776424F" w14:textId="77777777" w:rsidR="00000000" w:rsidRDefault="00143268">
            <w:pPr>
              <w:pStyle w:val="a5"/>
            </w:pPr>
          </w:p>
          <w:p w14:paraId="3EDAC30A" w14:textId="77777777" w:rsidR="00000000" w:rsidRDefault="00143268">
            <w:pPr>
              <w:pStyle w:val="a5"/>
            </w:pPr>
            <w:r>
              <w:t>Установка, замена, заправка помп для лекарственных препаратов</w:t>
            </w:r>
          </w:p>
          <w:p w14:paraId="69793783" w14:textId="77777777" w:rsidR="00000000" w:rsidRDefault="00143268">
            <w:pPr>
              <w:pStyle w:val="a5"/>
            </w:pPr>
          </w:p>
          <w:p w14:paraId="6A539778" w14:textId="77777777" w:rsidR="00000000" w:rsidRDefault="00143268">
            <w:pPr>
              <w:pStyle w:val="a5"/>
            </w:pPr>
            <w:r>
              <w:t>Реинфузия аутокрови</w:t>
            </w:r>
          </w:p>
          <w:p w14:paraId="23E6D29A" w14:textId="77777777" w:rsidR="00000000" w:rsidRDefault="00143268">
            <w:pPr>
              <w:pStyle w:val="a5"/>
            </w:pPr>
          </w:p>
          <w:p w14:paraId="692A2905" w14:textId="77777777" w:rsidR="00000000" w:rsidRDefault="00143268">
            <w:pPr>
              <w:pStyle w:val="a5"/>
            </w:pPr>
            <w:r>
              <w:t>Баллонная внутриаортальная контрпульсация</w:t>
            </w:r>
          </w:p>
          <w:p w14:paraId="1174A52C" w14:textId="77777777" w:rsidR="00000000" w:rsidRDefault="00143268">
            <w:pPr>
              <w:pStyle w:val="a5"/>
            </w:pPr>
          </w:p>
          <w:p w14:paraId="42F1423B" w14:textId="77777777" w:rsidR="00000000" w:rsidRDefault="00143268">
            <w:pPr>
              <w:pStyle w:val="a5"/>
            </w:pPr>
            <w:r>
              <w:t>Экстракорпоральная мембранная оксигенация</w:t>
            </w:r>
          </w:p>
          <w:p w14:paraId="3C86A295" w14:textId="77777777" w:rsidR="00000000" w:rsidRDefault="00143268">
            <w:pPr>
              <w:pStyle w:val="a5"/>
            </w:pPr>
          </w:p>
          <w:p w14:paraId="1417FD1B" w14:textId="77777777" w:rsidR="00000000" w:rsidRDefault="00143268">
            <w:pPr>
              <w:pStyle w:val="a5"/>
            </w:pPr>
            <w:r>
              <w:t>Проведение иммунизации против респираторно-синцитиальной вирусной инфекции</w:t>
            </w:r>
          </w:p>
        </w:tc>
      </w:tr>
      <w:tr w:rsidR="00000000" w14:paraId="2D0D9BA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BAEC73" w14:textId="77777777" w:rsidR="00000000" w:rsidRDefault="00143268">
            <w:pPr>
              <w:pStyle w:val="a5"/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540DB60B" w14:textId="77777777" w:rsidR="00000000" w:rsidRDefault="00143268">
            <w:pPr>
              <w:pStyle w:val="a5"/>
            </w:pPr>
          </w:p>
        </w:tc>
      </w:tr>
      <w:tr w:rsidR="00000000" w14:paraId="35BC7912" w14:textId="77777777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99029" w14:textId="77777777" w:rsidR="00000000" w:rsidRDefault="00143268">
            <w:pPr>
              <w:pStyle w:val="a5"/>
              <w:jc w:val="center"/>
            </w:pPr>
            <w:r>
              <w:t>В условиях дневного стационара</w:t>
            </w:r>
          </w:p>
        </w:tc>
      </w:tr>
      <w:tr w:rsidR="00000000" w14:paraId="7CBEA7D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7D6AE7" w14:textId="77777777" w:rsidR="00000000" w:rsidRDefault="00143268">
            <w:pPr>
              <w:pStyle w:val="a5"/>
              <w:jc w:val="center"/>
            </w:pPr>
            <w:r>
              <w:t>1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587ADEB5" w14:textId="77777777" w:rsidR="00000000" w:rsidRDefault="00143268">
            <w:pPr>
              <w:pStyle w:val="a5"/>
            </w:pPr>
            <w:r>
              <w:t>Осложнения беременности, родов, послеродового периода</w:t>
            </w:r>
          </w:p>
        </w:tc>
      </w:tr>
      <w:tr w:rsidR="00000000" w14:paraId="47A78FE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398DAA" w14:textId="77777777" w:rsidR="00000000" w:rsidRDefault="00143268">
            <w:pPr>
              <w:pStyle w:val="a5"/>
              <w:jc w:val="center"/>
            </w:pPr>
            <w:r>
              <w:t>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FFC9330" w14:textId="77777777" w:rsidR="00000000" w:rsidRDefault="00143268">
            <w:pPr>
              <w:pStyle w:val="a5"/>
            </w:pPr>
            <w:r>
              <w:t>Искусственное прерывание беременности (аборт)</w:t>
            </w:r>
          </w:p>
        </w:tc>
      </w:tr>
      <w:tr w:rsidR="00000000" w14:paraId="058B82D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74C89" w14:textId="77777777" w:rsidR="00000000" w:rsidRDefault="00143268">
            <w:pPr>
              <w:pStyle w:val="a5"/>
              <w:jc w:val="center"/>
            </w:pPr>
            <w:r>
              <w:t>6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44FD42D" w14:textId="77777777" w:rsidR="00000000" w:rsidRDefault="00143268">
            <w:pPr>
              <w:pStyle w:val="a5"/>
            </w:pPr>
            <w:r>
              <w:t>Аборт медикаментозный</w:t>
            </w:r>
          </w:p>
        </w:tc>
      </w:tr>
      <w:tr w:rsidR="00000000" w14:paraId="5563133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2831D0" w14:textId="77777777" w:rsidR="00000000" w:rsidRDefault="00143268">
            <w:pPr>
              <w:pStyle w:val="a5"/>
              <w:jc w:val="center"/>
            </w:pPr>
            <w:r>
              <w:t>7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50BEBD5" w14:textId="77777777" w:rsidR="00000000" w:rsidRDefault="00143268">
            <w:pPr>
              <w:pStyle w:val="a5"/>
            </w:pPr>
            <w:r>
              <w:t>Экстракорпоральное оплодотворение (уровень 1)</w:t>
            </w:r>
          </w:p>
        </w:tc>
      </w:tr>
      <w:tr w:rsidR="00000000" w14:paraId="02E592A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4C75F" w14:textId="77777777" w:rsidR="00000000" w:rsidRDefault="00143268">
            <w:pPr>
              <w:pStyle w:val="a5"/>
              <w:jc w:val="center"/>
            </w:pPr>
            <w:r>
              <w:t>15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7C16FA9" w14:textId="77777777" w:rsidR="00000000" w:rsidRDefault="00143268">
            <w:pPr>
              <w:pStyle w:val="a5"/>
            </w:pPr>
            <w:r>
              <w:t>Лекарств</w:t>
            </w:r>
            <w:r>
              <w:t>енная терапия при доброкачественных заболеваниях крови и пузырном заносе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5DA0C5A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386FA8" w14:textId="77777777" w:rsidR="00000000" w:rsidRDefault="00143268">
            <w:pPr>
              <w:pStyle w:val="a5"/>
              <w:jc w:val="center"/>
            </w:pPr>
            <w:r>
              <w:t>18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5C204916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160E226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CB90C0" w14:textId="77777777" w:rsidR="00000000" w:rsidRDefault="00143268">
            <w:pPr>
              <w:pStyle w:val="a5"/>
              <w:jc w:val="center"/>
            </w:pPr>
            <w:r>
              <w:t>19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B7D03F8" w14:textId="77777777" w:rsidR="00000000" w:rsidRDefault="00143268">
            <w:pPr>
              <w:pStyle w:val="a5"/>
            </w:pPr>
            <w:r>
              <w:t>Лекарственная терапия при остром лейкозе, дети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095070B9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4B8790" w14:textId="77777777" w:rsidR="00000000" w:rsidRDefault="00143268">
            <w:pPr>
              <w:pStyle w:val="a5"/>
              <w:jc w:val="center"/>
            </w:pPr>
            <w:r>
              <w:t>20</w:t>
            </w:r>
          </w:p>
          <w:p w14:paraId="679C8297" w14:textId="77777777" w:rsidR="00000000" w:rsidRDefault="00143268">
            <w:pPr>
              <w:pStyle w:val="a5"/>
            </w:pPr>
          </w:p>
          <w:p w14:paraId="7A4ACE8B" w14:textId="77777777" w:rsidR="00000000" w:rsidRDefault="00143268">
            <w:pPr>
              <w:pStyle w:val="a5"/>
            </w:pPr>
          </w:p>
          <w:p w14:paraId="22E295B8" w14:textId="77777777" w:rsidR="00000000" w:rsidRDefault="00143268">
            <w:pPr>
              <w:pStyle w:val="a5"/>
              <w:jc w:val="center"/>
            </w:pPr>
            <w:r>
              <w:lastRenderedPageBreak/>
              <w:t>36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9968AFC" w14:textId="77777777" w:rsidR="00000000" w:rsidRDefault="00143268">
            <w:pPr>
              <w:pStyle w:val="a5"/>
            </w:pPr>
            <w:r>
              <w:lastRenderedPageBreak/>
              <w:t>Лекарственная терапия при других злокачественных новообразованиях лимфоидной и кроветворной тканей, дети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  <w:p w14:paraId="4F5EC8E7" w14:textId="77777777" w:rsidR="00000000" w:rsidRDefault="00143268">
            <w:pPr>
              <w:pStyle w:val="a5"/>
            </w:pPr>
          </w:p>
          <w:p w14:paraId="024E1A37" w14:textId="77777777" w:rsidR="00000000" w:rsidRDefault="00143268">
            <w:pPr>
              <w:pStyle w:val="a5"/>
            </w:pPr>
            <w:r>
              <w:lastRenderedPageBreak/>
              <w:t>Лечение наследственных атерогенн</w:t>
            </w:r>
            <w:r>
              <w:t>ых нарушений липидного обмена с применением методов афереза (липидная фильтрация, афинная и иммуносорбция липопротеидов) в случае отсутствия эффективности базисной терапии</w:t>
            </w:r>
          </w:p>
        </w:tc>
      </w:tr>
      <w:tr w:rsidR="00000000" w14:paraId="13172523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011A49" w14:textId="77777777" w:rsidR="00000000" w:rsidRDefault="00143268">
            <w:pPr>
              <w:pStyle w:val="a5"/>
              <w:jc w:val="center"/>
            </w:pPr>
            <w:r>
              <w:lastRenderedPageBreak/>
              <w:t>40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B5A5261" w14:textId="77777777" w:rsidR="00000000" w:rsidRDefault="00143268">
            <w:pPr>
              <w:pStyle w:val="a5"/>
            </w:pPr>
            <w:r>
              <w:t>Неврологические заболевания, лечение с применением ботулотоксина (уровень 1)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0ABB8793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F877A5" w14:textId="77777777" w:rsidR="00000000" w:rsidRDefault="00143268">
            <w:pPr>
              <w:pStyle w:val="a5"/>
              <w:jc w:val="center"/>
            </w:pPr>
            <w:r>
              <w:t>41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C12DD2B" w14:textId="77777777" w:rsidR="00000000" w:rsidRDefault="00143268">
            <w:pPr>
              <w:pStyle w:val="a5"/>
            </w:pPr>
            <w:r>
              <w:t>Неврологические заболевания, лечение с применением ботулотоксина (уровень 2)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45CF6F0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4CDAC8" w14:textId="77777777" w:rsidR="00000000" w:rsidRDefault="00143268">
            <w:pPr>
              <w:pStyle w:val="a5"/>
              <w:jc w:val="center"/>
            </w:pPr>
            <w:r>
              <w:t>51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A721654" w14:textId="77777777" w:rsidR="00000000" w:rsidRDefault="00143268">
            <w:pPr>
              <w:pStyle w:val="a5"/>
            </w:pPr>
            <w:r>
              <w:t>Установка, замена порт-системы (катете</w:t>
            </w:r>
            <w:r>
              <w:t>ра) для лекарственной терапии злокачественных новообразований</w:t>
            </w:r>
          </w:p>
        </w:tc>
      </w:tr>
      <w:tr w:rsidR="00000000" w14:paraId="18214D3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E34991" w14:textId="77777777" w:rsidR="00000000" w:rsidRDefault="00143268">
            <w:pPr>
              <w:pStyle w:val="a5"/>
              <w:jc w:val="center"/>
            </w:pPr>
            <w:r>
              <w:t>52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78A1A57" w14:textId="77777777" w:rsidR="00000000" w:rsidRDefault="00143268">
            <w:pPr>
              <w:pStyle w:val="a5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</w:t>
            </w:r>
          </w:p>
        </w:tc>
      </w:tr>
      <w:tr w:rsidR="00000000" w14:paraId="33C0808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9B9650" w14:textId="77777777" w:rsidR="00000000" w:rsidRDefault="00143268">
            <w:pPr>
              <w:pStyle w:val="a5"/>
              <w:jc w:val="center"/>
            </w:pPr>
            <w:r>
              <w:t>53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BE24D68" w14:textId="77777777" w:rsidR="00000000" w:rsidRDefault="00143268">
            <w:pPr>
              <w:pStyle w:val="a5"/>
            </w:pPr>
            <w:r>
              <w:t>Госпитализация в диагностических целях с проведени</w:t>
            </w:r>
            <w:r>
              <w:t>ем биопсии и последующим проведением молекулярно-генетического и (или) иммуногистохимического исследования</w:t>
            </w:r>
          </w:p>
        </w:tc>
      </w:tr>
      <w:tr w:rsidR="00000000" w14:paraId="525D435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0F6453" w14:textId="77777777" w:rsidR="00000000" w:rsidRDefault="00143268">
            <w:pPr>
              <w:pStyle w:val="a5"/>
              <w:jc w:val="center"/>
            </w:pPr>
            <w:r>
              <w:t>54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888C794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137A074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EEC705D" w14:textId="77777777" w:rsidR="00000000" w:rsidRDefault="00143268">
            <w:pPr>
              <w:pStyle w:val="a5"/>
              <w:jc w:val="center"/>
            </w:pPr>
            <w:r>
              <w:t>55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F9F75E1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640BE9DF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757CF7" w14:textId="77777777" w:rsidR="00000000" w:rsidRDefault="00143268">
            <w:pPr>
              <w:pStyle w:val="a5"/>
              <w:jc w:val="center"/>
            </w:pPr>
            <w:r>
              <w:t>56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547F195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2DC42B4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17FCE2" w14:textId="77777777" w:rsidR="00000000" w:rsidRDefault="00143268">
            <w:pPr>
              <w:pStyle w:val="a5"/>
              <w:jc w:val="center"/>
            </w:pPr>
            <w:r>
              <w:t>57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B4D4106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</w:t>
            </w:r>
            <w:r>
              <w:t>зрослые (уровень 4)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7CDDEE0F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CB05C" w14:textId="77777777" w:rsidR="00000000" w:rsidRDefault="00143268">
            <w:pPr>
              <w:pStyle w:val="a5"/>
              <w:jc w:val="center"/>
            </w:pPr>
            <w:r>
              <w:t>58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6C69F66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415DA70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2A5C4" w14:textId="77777777" w:rsidR="00000000" w:rsidRDefault="00143268">
            <w:pPr>
              <w:pStyle w:val="a5"/>
              <w:jc w:val="center"/>
            </w:pPr>
            <w:r>
              <w:t>59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59E34D5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</w:t>
            </w:r>
            <w:r>
              <w:t>зованиях (кроме лимфоидной и кроветворной тканей), взрослые (уровень 6)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02B833D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E3EC4" w14:textId="77777777" w:rsidR="00000000" w:rsidRDefault="00143268">
            <w:pPr>
              <w:pStyle w:val="a5"/>
              <w:jc w:val="center"/>
            </w:pPr>
            <w:r>
              <w:t>60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91AC304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4034613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A897B7" w14:textId="77777777" w:rsidR="00000000" w:rsidRDefault="00143268">
            <w:pPr>
              <w:pStyle w:val="a5"/>
              <w:jc w:val="center"/>
            </w:pPr>
            <w:r>
              <w:t>6</w:t>
            </w:r>
            <w:r>
              <w:t>1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1D12991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4159397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33887" w14:textId="77777777" w:rsidR="00000000" w:rsidRDefault="00143268">
            <w:pPr>
              <w:pStyle w:val="a5"/>
              <w:jc w:val="center"/>
            </w:pPr>
            <w:r>
              <w:t>62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91C64F1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1EFEF418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FF0BE9" w14:textId="77777777" w:rsidR="00000000" w:rsidRDefault="00143268">
            <w:pPr>
              <w:pStyle w:val="a5"/>
              <w:jc w:val="center"/>
            </w:pPr>
            <w:r>
              <w:t>63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5178B685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</w:t>
            </w:r>
            <w:r>
              <w:t>зрослые (уровень 10)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0D614019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E70626" w14:textId="77777777" w:rsidR="00000000" w:rsidRDefault="00143268">
            <w:pPr>
              <w:pStyle w:val="a5"/>
              <w:jc w:val="center"/>
            </w:pPr>
            <w:r>
              <w:t>64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AE3B9F1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0A2072A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E4C823" w14:textId="77777777" w:rsidR="00000000" w:rsidRDefault="00143268">
            <w:pPr>
              <w:pStyle w:val="a5"/>
              <w:jc w:val="center"/>
            </w:pPr>
            <w:r>
              <w:t>65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1DEC45F" w14:textId="77777777" w:rsidR="00000000" w:rsidRDefault="00143268">
            <w:pPr>
              <w:pStyle w:val="a5"/>
            </w:pPr>
            <w:r>
              <w:t>Лекарственная терапия при злокачественных новооб</w:t>
            </w:r>
            <w:r>
              <w:t>разованиях (кроме лимфоидной и кроветворной тканей), взрослые (уровень 12)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</w:tc>
      </w:tr>
      <w:tr w:rsidR="00000000" w14:paraId="7010BC8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DBAADE" w14:textId="77777777" w:rsidR="00000000" w:rsidRDefault="00143268">
            <w:pPr>
              <w:pStyle w:val="a5"/>
              <w:jc w:val="center"/>
            </w:pPr>
            <w:r>
              <w:t>66</w:t>
            </w:r>
          </w:p>
          <w:p w14:paraId="1B36C897" w14:textId="77777777" w:rsidR="00000000" w:rsidRDefault="00143268">
            <w:pPr>
              <w:pStyle w:val="a5"/>
            </w:pPr>
          </w:p>
          <w:p w14:paraId="1FB9F657" w14:textId="77777777" w:rsidR="00000000" w:rsidRDefault="00143268">
            <w:pPr>
              <w:pStyle w:val="a5"/>
            </w:pPr>
          </w:p>
          <w:p w14:paraId="3C2C24E6" w14:textId="77777777" w:rsidR="00000000" w:rsidRDefault="00143268">
            <w:pPr>
              <w:pStyle w:val="a5"/>
              <w:jc w:val="center"/>
            </w:pPr>
            <w:r>
              <w:t>67</w:t>
            </w:r>
          </w:p>
          <w:p w14:paraId="0490555D" w14:textId="77777777" w:rsidR="00000000" w:rsidRDefault="00143268">
            <w:pPr>
              <w:pStyle w:val="a5"/>
            </w:pPr>
          </w:p>
          <w:p w14:paraId="3027810A" w14:textId="77777777" w:rsidR="00000000" w:rsidRDefault="00143268">
            <w:pPr>
              <w:pStyle w:val="a5"/>
            </w:pPr>
          </w:p>
          <w:p w14:paraId="768E3592" w14:textId="77777777" w:rsidR="00000000" w:rsidRDefault="00143268">
            <w:pPr>
              <w:pStyle w:val="a5"/>
              <w:jc w:val="center"/>
            </w:pPr>
            <w:r>
              <w:t>68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8AA132E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  <w:p w14:paraId="3FAEB057" w14:textId="77777777" w:rsidR="00000000" w:rsidRDefault="00143268">
            <w:pPr>
              <w:pStyle w:val="a5"/>
            </w:pPr>
          </w:p>
          <w:p w14:paraId="2BAFD146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  <w:p w14:paraId="12FC31D7" w14:textId="77777777" w:rsidR="00000000" w:rsidRDefault="00143268">
            <w:pPr>
              <w:pStyle w:val="a5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</w:tr>
      <w:tr w:rsidR="00000000" w14:paraId="6453B92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E56F2" w14:textId="77777777" w:rsidR="00000000" w:rsidRDefault="00143268">
            <w:pPr>
              <w:pStyle w:val="a5"/>
              <w:jc w:val="center"/>
            </w:pPr>
            <w:r>
              <w:t>76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FFA6725" w14:textId="77777777" w:rsidR="00000000" w:rsidRDefault="00143268">
            <w:pPr>
              <w:pStyle w:val="a5"/>
            </w:pPr>
            <w:r>
              <w:t>Лучева</w:t>
            </w:r>
            <w:r>
              <w:t>я терапия (уровень 8)</w:t>
            </w:r>
          </w:p>
        </w:tc>
      </w:tr>
      <w:tr w:rsidR="00000000" w14:paraId="56C3BE5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AF1F3C9" w14:textId="77777777" w:rsidR="00000000" w:rsidRDefault="00143268">
            <w:pPr>
              <w:pStyle w:val="a5"/>
              <w:jc w:val="center"/>
            </w:pPr>
            <w:r>
              <w:t>81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F226D31" w14:textId="77777777" w:rsidR="00000000" w:rsidRDefault="00143268">
            <w:pPr>
              <w:pStyle w:val="a5"/>
            </w:pPr>
            <w:r>
              <w:t>Злокачественное новообразование лимфоидной и кроветворной тканей без специального противоопухолевого лечения (уровень 1)</w:t>
            </w:r>
          </w:p>
        </w:tc>
      </w:tr>
      <w:tr w:rsidR="00000000" w14:paraId="1698EF8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6A5C76" w14:textId="77777777" w:rsidR="00000000" w:rsidRDefault="00143268">
            <w:pPr>
              <w:pStyle w:val="a5"/>
              <w:jc w:val="center"/>
            </w:pPr>
            <w:r>
              <w:t>85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169E592" w14:textId="77777777" w:rsidR="00000000" w:rsidRDefault="00143268">
            <w:pPr>
              <w:pStyle w:val="a5"/>
            </w:pPr>
            <w:r>
              <w:t>Злокачественное новообразование лимфоидной и кроветворной тканей, лекарственная терапия, взрослые (уровен</w:t>
            </w:r>
            <w:r>
              <w:t>ь 1)</w:t>
            </w:r>
          </w:p>
        </w:tc>
      </w:tr>
      <w:tr w:rsidR="00000000" w14:paraId="577FF8E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2AC214" w14:textId="77777777" w:rsidR="00000000" w:rsidRDefault="00143268">
            <w:pPr>
              <w:pStyle w:val="a5"/>
              <w:jc w:val="center"/>
            </w:pPr>
            <w:r>
              <w:lastRenderedPageBreak/>
              <w:t>89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764222C" w14:textId="77777777" w:rsidR="00000000" w:rsidRDefault="00143268">
            <w:pPr>
              <w:pStyle w:val="a5"/>
            </w:pPr>
            <w:r>
              <w:t>Злокачественное новообразование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000000" w14:paraId="758D12A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DA18B" w14:textId="77777777" w:rsidR="00000000" w:rsidRDefault="00143268">
            <w:pPr>
              <w:pStyle w:val="a5"/>
              <w:jc w:val="center"/>
            </w:pPr>
            <w:r>
              <w:t>93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5AB3E97" w14:textId="77777777" w:rsidR="00000000" w:rsidRDefault="00143268">
            <w:pPr>
              <w:pStyle w:val="a5"/>
            </w:pPr>
            <w:r>
              <w:t>Злокачественное новообразование лимфоидной и кроветворной тканей, лекарственная терап</w:t>
            </w:r>
            <w:r>
              <w:t>ия с применением отдельных препаратов (по перечню), взрослые (уровень 5)</w:t>
            </w:r>
          </w:p>
        </w:tc>
      </w:tr>
      <w:tr w:rsidR="00000000" w14:paraId="4CC03F7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125F4C" w14:textId="77777777" w:rsidR="00000000" w:rsidRDefault="00143268">
            <w:pPr>
              <w:pStyle w:val="a5"/>
              <w:jc w:val="center"/>
            </w:pPr>
            <w:r>
              <w:t>99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BDEC88B" w14:textId="77777777" w:rsidR="00000000" w:rsidRDefault="00143268">
            <w:pPr>
              <w:pStyle w:val="a5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00000" w14:paraId="5C588D6F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503A5D" w14:textId="77777777" w:rsidR="00000000" w:rsidRDefault="00143268">
            <w:pPr>
              <w:pStyle w:val="a5"/>
              <w:jc w:val="center"/>
            </w:pPr>
            <w:r>
              <w:t>100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EDBABBF" w14:textId="77777777" w:rsidR="00000000" w:rsidRDefault="00143268">
            <w:pPr>
              <w:pStyle w:val="a5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00000" w14:paraId="2FB66789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6CD5D" w14:textId="77777777" w:rsidR="00000000" w:rsidRDefault="00143268">
            <w:pPr>
              <w:pStyle w:val="a5"/>
              <w:jc w:val="center"/>
            </w:pPr>
            <w:r>
              <w:t>103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D715428" w14:textId="77777777" w:rsidR="00000000" w:rsidRDefault="00143268">
            <w:pPr>
              <w:pStyle w:val="a5"/>
            </w:pPr>
            <w:r>
              <w:t>Замена речевого процессора</w:t>
            </w:r>
          </w:p>
        </w:tc>
      </w:tr>
      <w:tr w:rsidR="00000000" w14:paraId="3E9EEFA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AEC6EB" w14:textId="77777777" w:rsidR="00000000" w:rsidRDefault="00143268">
            <w:pPr>
              <w:pStyle w:val="a5"/>
              <w:jc w:val="center"/>
            </w:pPr>
            <w:r>
              <w:t>105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311D82C" w14:textId="77777777" w:rsidR="00000000" w:rsidRDefault="00143268">
            <w:pPr>
              <w:pStyle w:val="a5"/>
            </w:pPr>
            <w:r>
              <w:t>Операции на органе зрения (уровень 1)</w:t>
            </w:r>
          </w:p>
        </w:tc>
      </w:tr>
      <w:tr w:rsidR="00000000" w14:paraId="541E149C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5D4B3C" w14:textId="77777777" w:rsidR="00000000" w:rsidRDefault="00143268">
            <w:pPr>
              <w:pStyle w:val="a5"/>
              <w:jc w:val="center"/>
            </w:pPr>
            <w:r>
              <w:t>106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01C2E05" w14:textId="77777777" w:rsidR="00000000" w:rsidRDefault="00143268">
            <w:pPr>
              <w:pStyle w:val="a5"/>
            </w:pPr>
            <w:r>
              <w:t>Операции на органе зрения (уровень 2)</w:t>
            </w:r>
          </w:p>
        </w:tc>
      </w:tr>
      <w:tr w:rsidR="00000000" w14:paraId="0BB9114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09979E" w14:textId="77777777" w:rsidR="00000000" w:rsidRDefault="00143268">
            <w:pPr>
              <w:pStyle w:val="a5"/>
              <w:jc w:val="center"/>
            </w:pPr>
            <w:r>
              <w:t>107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80A3C54" w14:textId="77777777" w:rsidR="00000000" w:rsidRDefault="00143268">
            <w:pPr>
              <w:pStyle w:val="a5"/>
            </w:pPr>
            <w:r>
              <w:t>Операции на органе зрения (уровень 3)</w:t>
            </w:r>
          </w:p>
        </w:tc>
      </w:tr>
      <w:tr w:rsidR="00000000" w14:paraId="628B5CC9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D86B18" w14:textId="77777777" w:rsidR="00000000" w:rsidRDefault="00143268">
            <w:pPr>
              <w:pStyle w:val="a5"/>
              <w:jc w:val="center"/>
            </w:pPr>
            <w:r>
              <w:t>108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A914831" w14:textId="77777777" w:rsidR="00000000" w:rsidRDefault="00143268">
            <w:pPr>
              <w:pStyle w:val="a5"/>
            </w:pPr>
            <w:r>
              <w:t>Операции на органе зрения (уровень 4)</w:t>
            </w:r>
          </w:p>
        </w:tc>
      </w:tr>
      <w:tr w:rsidR="00000000" w14:paraId="3D9F445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7374D2" w14:textId="77777777" w:rsidR="00000000" w:rsidRDefault="00143268">
            <w:pPr>
              <w:pStyle w:val="a5"/>
              <w:jc w:val="center"/>
            </w:pPr>
            <w:r>
              <w:t>109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355620C" w14:textId="77777777" w:rsidR="00000000" w:rsidRDefault="00143268">
            <w:pPr>
              <w:pStyle w:val="a5"/>
            </w:pPr>
            <w:r>
              <w:t>Операции на органе зрения (уровень 5)</w:t>
            </w:r>
          </w:p>
        </w:tc>
      </w:tr>
      <w:tr w:rsidR="00000000" w14:paraId="77DF8FBF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0CCF17" w14:textId="77777777" w:rsidR="00000000" w:rsidRDefault="00143268">
            <w:pPr>
              <w:pStyle w:val="a5"/>
              <w:jc w:val="center"/>
            </w:pPr>
            <w:r>
              <w:t>114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0715BE7" w14:textId="77777777" w:rsidR="00000000" w:rsidRDefault="00143268">
            <w:pPr>
              <w:pStyle w:val="a5"/>
            </w:pPr>
            <w:r>
              <w:t>Диагностическое обследование сердечно-сосудистой системы</w:t>
            </w:r>
          </w:p>
        </w:tc>
      </w:tr>
      <w:tr w:rsidR="00000000" w14:paraId="0483C57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9A82A1" w14:textId="77777777" w:rsidR="00000000" w:rsidRDefault="00143268">
            <w:pPr>
              <w:pStyle w:val="a5"/>
              <w:jc w:val="center"/>
            </w:pPr>
            <w:r>
              <w:t>118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092383A" w14:textId="77777777" w:rsidR="00000000" w:rsidRDefault="00143268">
            <w:pPr>
              <w:pStyle w:val="a5"/>
            </w:pPr>
            <w:r>
              <w:t>Отравления и другие воздействия внешних причин</w:t>
            </w:r>
          </w:p>
        </w:tc>
      </w:tr>
      <w:tr w:rsidR="00000000" w14:paraId="59A3A0A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3B2924" w14:textId="77777777" w:rsidR="00000000" w:rsidRDefault="00143268">
            <w:pPr>
              <w:pStyle w:val="a5"/>
              <w:jc w:val="center"/>
            </w:pPr>
            <w:r>
              <w:t>146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EA63748" w14:textId="77777777" w:rsidR="00000000" w:rsidRDefault="00143268">
            <w:pPr>
              <w:pStyle w:val="a5"/>
            </w:pPr>
            <w:r>
              <w:t>Операции на органах полости рта (уровень 1)</w:t>
            </w:r>
          </w:p>
        </w:tc>
      </w:tr>
      <w:tr w:rsidR="00000000" w14:paraId="3352731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56AB76" w14:textId="77777777" w:rsidR="00000000" w:rsidRDefault="00143268">
            <w:pPr>
              <w:pStyle w:val="a5"/>
              <w:jc w:val="center"/>
            </w:pPr>
            <w:r>
              <w:t>152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8FCBFB0" w14:textId="77777777" w:rsidR="00000000" w:rsidRDefault="00143268">
            <w:pPr>
              <w:pStyle w:val="a5"/>
            </w:pPr>
            <w:r>
              <w:t>Комплексное лечение с применением препаратов иммуноглобулина &lt;*&gt;</w:t>
            </w:r>
          </w:p>
        </w:tc>
      </w:tr>
      <w:tr w:rsidR="00000000" w14:paraId="438C92D3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717DE" w14:textId="77777777" w:rsidR="00000000" w:rsidRDefault="00143268">
            <w:pPr>
              <w:pStyle w:val="a5"/>
              <w:jc w:val="center"/>
            </w:pPr>
            <w:r>
              <w:t>154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9FB94E8" w14:textId="77777777" w:rsidR="00000000" w:rsidRDefault="00143268">
            <w:pPr>
              <w:pStyle w:val="a5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000000" w14:paraId="57035DE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E97CF3" w14:textId="77777777" w:rsidR="00000000" w:rsidRDefault="00143268">
            <w:pPr>
              <w:pStyle w:val="a5"/>
              <w:jc w:val="center"/>
            </w:pPr>
            <w:r>
              <w:t>156</w:t>
            </w:r>
          </w:p>
          <w:p w14:paraId="526B3704" w14:textId="77777777" w:rsidR="00000000" w:rsidRDefault="00143268">
            <w:pPr>
              <w:pStyle w:val="a5"/>
            </w:pPr>
          </w:p>
          <w:p w14:paraId="762A6BE5" w14:textId="77777777" w:rsidR="00000000" w:rsidRDefault="00143268">
            <w:pPr>
              <w:pStyle w:val="a5"/>
            </w:pPr>
          </w:p>
          <w:p w14:paraId="547A200F" w14:textId="77777777" w:rsidR="00000000" w:rsidRDefault="00143268">
            <w:pPr>
              <w:pStyle w:val="a5"/>
              <w:jc w:val="center"/>
            </w:pPr>
            <w:r>
              <w:t>159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C2CC0A1" w14:textId="77777777" w:rsidR="00000000" w:rsidRDefault="00143268">
            <w:pPr>
              <w:pStyle w:val="a5"/>
            </w:pPr>
            <w:r>
              <w:t>Лечение с применением генно-инженерных биологических препаратов и селективных иммунодепрессантов &lt;</w:t>
            </w:r>
            <w:hyperlink w:anchor="sub_81" w:history="1">
              <w:r>
                <w:rPr>
                  <w:rStyle w:val="a4"/>
                </w:rPr>
                <w:t>*</w:t>
              </w:r>
            </w:hyperlink>
            <w:r>
              <w:t>&gt;</w:t>
            </w:r>
          </w:p>
          <w:p w14:paraId="0BE6D0E2" w14:textId="77777777" w:rsidR="00000000" w:rsidRDefault="00143268">
            <w:pPr>
              <w:pStyle w:val="a5"/>
            </w:pPr>
          </w:p>
          <w:p w14:paraId="30E83343" w14:textId="77777777" w:rsidR="00000000" w:rsidRDefault="00143268">
            <w:pPr>
              <w:pStyle w:val="a5"/>
            </w:pPr>
            <w:r>
              <w:t>Проведение иммунизации против респираторно-синцитиальной вирусной инфекции</w:t>
            </w:r>
          </w:p>
        </w:tc>
      </w:tr>
    </w:tbl>
    <w:p w14:paraId="3736CC46" w14:textId="77777777" w:rsidR="00000000" w:rsidRDefault="00143268"/>
    <w:p w14:paraId="4C477358" w14:textId="77777777" w:rsidR="00000000" w:rsidRDefault="00143268">
      <w:bookmarkStart w:id="74" w:name="sub_81"/>
      <w:r>
        <w:t>&lt;*&gt; При условии соблюдения режима введения лека</w:t>
      </w:r>
      <w:r>
        <w:t>рственных препаратов согласно инструкциям по применению лекарственных препаратов для медицинского применения.</w:t>
      </w:r>
    </w:p>
    <w:bookmarkEnd w:id="74"/>
    <w:p w14:paraId="6C20CF9B" w14:textId="77777777" w:rsidR="00143268" w:rsidRDefault="00143268"/>
    <w:sectPr w:rsidR="00143268">
      <w:headerReference w:type="default" r:id="rId90"/>
      <w:footerReference w:type="default" r:id="rId91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7BD8" w14:textId="77777777" w:rsidR="00143268" w:rsidRDefault="00143268">
      <w:r>
        <w:separator/>
      </w:r>
    </w:p>
  </w:endnote>
  <w:endnote w:type="continuationSeparator" w:id="0">
    <w:p w14:paraId="407D6BF1" w14:textId="77777777" w:rsidR="00143268" w:rsidRDefault="0014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6682A41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677F238" w14:textId="77777777" w:rsidR="00000000" w:rsidRDefault="0014326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29421D0" w14:textId="77777777" w:rsidR="00000000" w:rsidRDefault="0014326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7E20FBD" w14:textId="77777777" w:rsidR="00000000" w:rsidRDefault="0014326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87ADBE8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1C105689" w14:textId="77777777" w:rsidR="00000000" w:rsidRDefault="0014326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9D48323" w14:textId="77777777" w:rsidR="00000000" w:rsidRDefault="0014326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8B7A67D" w14:textId="374FB0EC" w:rsidR="00000000" w:rsidRDefault="0014326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\* MERG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71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72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42BDFF99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1C8423F0" w14:textId="77777777" w:rsidR="00000000" w:rsidRDefault="0014326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4637A2B" w14:textId="77777777" w:rsidR="00000000" w:rsidRDefault="0014326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7527E24" w14:textId="6873AEBD" w:rsidR="00000000" w:rsidRDefault="0014326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79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80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349BF73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237857B5" w14:textId="77777777" w:rsidR="00000000" w:rsidRDefault="0014326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AC98FCC" w14:textId="77777777" w:rsidR="00000000" w:rsidRDefault="0014326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19E652C" w14:textId="2488B0CA" w:rsidR="00000000" w:rsidRDefault="0014326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37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38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4345D80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7F3FEF5A" w14:textId="77777777" w:rsidR="00000000" w:rsidRDefault="0014326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2CE56F1" w14:textId="77777777" w:rsidR="00000000" w:rsidRDefault="0014326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0EA3025" w14:textId="5F08B4CB" w:rsidR="00000000" w:rsidRDefault="0014326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48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49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70BFE27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27668722" w14:textId="77777777" w:rsidR="00000000" w:rsidRDefault="0014326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</w:t>
          </w:r>
          <w:r>
            <w:rPr>
              <w:rFonts w:ascii="Times New Roman" w:hAnsi="Times New Roman" w:cs="Times New Roman"/>
              <w:sz w:val="20"/>
              <w:szCs w:val="20"/>
            </w:rPr>
            <w:t>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35AF434" w14:textId="77777777" w:rsidR="00000000" w:rsidRDefault="0014326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35721FD" w14:textId="05636046" w:rsidR="00000000" w:rsidRDefault="0014326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49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50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0975A182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63BB3996" w14:textId="77777777" w:rsidR="00000000" w:rsidRDefault="0014326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9D2A4D" w14:textId="77777777" w:rsidR="00000000" w:rsidRDefault="0014326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86C9AA6" w14:textId="1D9D86E8" w:rsidR="00000000" w:rsidRDefault="0014326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52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53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3EEA186E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13915103" w14:textId="77777777" w:rsidR="00000000" w:rsidRDefault="0014326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8DD9EBB" w14:textId="77777777" w:rsidR="00000000" w:rsidRDefault="0014326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91F4013" w14:textId="6148E41A" w:rsidR="00000000" w:rsidRDefault="0014326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53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ic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54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774C4DE5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315DB8E7" w14:textId="77777777" w:rsidR="00000000" w:rsidRDefault="0014326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38B3B73" w14:textId="77777777" w:rsidR="00000000" w:rsidRDefault="0014326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F749A32" w14:textId="541D8A91" w:rsidR="00000000" w:rsidRDefault="0014326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62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63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1C633E9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453BB3A2" w14:textId="77777777" w:rsidR="00000000" w:rsidRDefault="0014326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E672B4A" w14:textId="77777777" w:rsidR="00000000" w:rsidRDefault="0014326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6F47CC3" w14:textId="3492830D" w:rsidR="00000000" w:rsidRDefault="0014326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\* MERG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63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64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5CB3E51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364B1026" w14:textId="77777777" w:rsidR="00000000" w:rsidRDefault="0014326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8B7519A" w14:textId="77777777" w:rsidR="00000000" w:rsidRDefault="0014326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BC26BF2" w14:textId="14E5B485" w:rsidR="00000000" w:rsidRDefault="0014326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70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A30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300E">
            <w:rPr>
              <w:rFonts w:ascii="Times New Roman" w:hAnsi="Times New Roman" w:cs="Times New Roman"/>
              <w:noProof/>
              <w:sz w:val="20"/>
              <w:szCs w:val="20"/>
            </w:rPr>
            <w:t>71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2C00" w14:textId="77777777" w:rsidR="00143268" w:rsidRDefault="00143268">
      <w:r>
        <w:separator/>
      </w:r>
    </w:p>
  </w:footnote>
  <w:footnote w:type="continuationSeparator" w:id="0">
    <w:p w14:paraId="1F1E3C0E" w14:textId="77777777" w:rsidR="00143268" w:rsidRDefault="0014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C3FD" w14:textId="77777777" w:rsidR="00000000" w:rsidRDefault="0014326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Владимирской области от 27 декабря 2021 г. N 894 "О программе государственных…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C7F6" w14:textId="77777777" w:rsidR="00000000" w:rsidRDefault="0014326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Владимирской области от 27 декабря 2021 г. N 894 "О программе государственных гарантий бесплатного оказания населению…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B0D6" w14:textId="77777777" w:rsidR="00000000" w:rsidRDefault="0014326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Владимирской области от 27 декабря 2021 г. N 894 "О программе…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83B5" w14:textId="77777777" w:rsidR="00000000" w:rsidRDefault="0014326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Владимирской области от 27 декабря 2021 г. N 894 "О программе государственных гарантий бесплатного оказания населению…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FAAD" w14:textId="77777777" w:rsidR="00000000" w:rsidRDefault="0014326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Владимирской области от 27 декабря 2021 г. N 894 "О программе…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785C" w14:textId="77777777" w:rsidR="00000000" w:rsidRDefault="0014326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Владимирской области от 27 декабря 2021 г. N 894 "О программе государственных гарантий бесплатного оказания населению…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A65E" w14:textId="77777777" w:rsidR="00000000" w:rsidRDefault="0014326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Владимирской области от 27 декабря 2021 г. N 894 "О программе…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4A74" w14:textId="77777777" w:rsidR="00000000" w:rsidRDefault="0014326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</w:t>
    </w:r>
    <w:r>
      <w:rPr>
        <w:rFonts w:ascii="Times New Roman" w:hAnsi="Times New Roman" w:cs="Times New Roman"/>
        <w:sz w:val="20"/>
        <w:szCs w:val="20"/>
      </w:rPr>
      <w:t>ление администрации Владимирской области от 27 декабря 2021 г. N 894 "О программе государственных гарантий бесплатного оказания населению…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38CC" w14:textId="77777777" w:rsidR="00000000" w:rsidRDefault="0014326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Владимирской области от 27 декабря 2021 г. N 894 "О программе…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E71F" w14:textId="77777777" w:rsidR="00000000" w:rsidRDefault="0014326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Владимирской области от 27 декабря 2021 г. N 894 "О программе государственных гарантий бесплатного оказания населению…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2EC9" w14:textId="77777777" w:rsidR="00000000" w:rsidRDefault="0014326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Владимирской области от 27 декабря 2021 г. N 894 "О программе…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0E"/>
    <w:rsid w:val="00143268"/>
    <w:rsid w:val="007A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5245B"/>
  <w14:defaultImageDpi w14:val="0"/>
  <w15:docId w15:val="{A399B2FC-998A-49D2-B79B-B1FC7875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01268/0" TargetMode="External"/><Relationship Id="rId21" Type="http://schemas.openxmlformats.org/officeDocument/2006/relationships/hyperlink" Target="http://internet.garant.ru/document/redirect/10103548/114" TargetMode="External"/><Relationship Id="rId42" Type="http://schemas.openxmlformats.org/officeDocument/2006/relationships/hyperlink" Target="http://internet.garant.ru/document/redirect/70189010/0" TargetMode="External"/><Relationship Id="rId47" Type="http://schemas.openxmlformats.org/officeDocument/2006/relationships/hyperlink" Target="http://internet.garant.ru/document/redirect/401414440/0" TargetMode="External"/><Relationship Id="rId63" Type="http://schemas.openxmlformats.org/officeDocument/2006/relationships/hyperlink" Target="http://internet.garant.ru/document/redirect/71848440/1000" TargetMode="External"/><Relationship Id="rId68" Type="http://schemas.openxmlformats.org/officeDocument/2006/relationships/hyperlink" Target="http://internet.garant.ru/document/redirect/12191967/0" TargetMode="External"/><Relationship Id="rId84" Type="http://schemas.openxmlformats.org/officeDocument/2006/relationships/header" Target="header8.xml"/><Relationship Id="rId89" Type="http://schemas.openxmlformats.org/officeDocument/2006/relationships/footer" Target="footer10.xml"/><Relationship Id="rId16" Type="http://schemas.openxmlformats.org/officeDocument/2006/relationships/hyperlink" Target="http://internet.garant.ru/document/redirect/12191967/620" TargetMode="External"/><Relationship Id="rId11" Type="http://schemas.openxmlformats.org/officeDocument/2006/relationships/hyperlink" Target="http://internet.garant.ru/document/redirect/403320271/0" TargetMode="External"/><Relationship Id="rId32" Type="http://schemas.openxmlformats.org/officeDocument/2006/relationships/hyperlink" Target="http://internet.garant.ru/document/redirect/19364203/0" TargetMode="External"/><Relationship Id="rId37" Type="http://schemas.openxmlformats.org/officeDocument/2006/relationships/hyperlink" Target="http://internet.garant.ru/document/redirect/72767874/0" TargetMode="External"/><Relationship Id="rId53" Type="http://schemas.openxmlformats.org/officeDocument/2006/relationships/hyperlink" Target="http://internet.garant.ru/document/redirect/19314453/158" TargetMode="External"/><Relationship Id="rId58" Type="http://schemas.openxmlformats.org/officeDocument/2006/relationships/hyperlink" Target="http://internet.garant.ru/document/redirect/19314453/20045" TargetMode="External"/><Relationship Id="rId74" Type="http://schemas.openxmlformats.org/officeDocument/2006/relationships/header" Target="header3.xml"/><Relationship Id="rId79" Type="http://schemas.openxmlformats.org/officeDocument/2006/relationships/footer" Target="footer5.xml"/><Relationship Id="rId5" Type="http://schemas.openxmlformats.org/officeDocument/2006/relationships/footnotes" Target="footnotes.xml"/><Relationship Id="rId90" Type="http://schemas.openxmlformats.org/officeDocument/2006/relationships/header" Target="header11.xml"/><Relationship Id="rId22" Type="http://schemas.openxmlformats.org/officeDocument/2006/relationships/hyperlink" Target="http://internet.garant.ru/document/redirect/10103548/21" TargetMode="External"/><Relationship Id="rId27" Type="http://schemas.openxmlformats.org/officeDocument/2006/relationships/hyperlink" Target="http://internet.garant.ru/document/redirect/12137881/1100" TargetMode="External"/><Relationship Id="rId43" Type="http://schemas.openxmlformats.org/officeDocument/2006/relationships/hyperlink" Target="http://internet.garant.ru/document/redirect/12191967/8035" TargetMode="External"/><Relationship Id="rId48" Type="http://schemas.openxmlformats.org/officeDocument/2006/relationships/hyperlink" Target="http://internet.garant.ru/document/redirect/70386166/0" TargetMode="External"/><Relationship Id="rId64" Type="http://schemas.openxmlformats.org/officeDocument/2006/relationships/hyperlink" Target="http://internet.garant.ru/document/redirect/71848440/0" TargetMode="External"/><Relationship Id="rId69" Type="http://schemas.openxmlformats.org/officeDocument/2006/relationships/hyperlink" Target="http://internet.garant.ru/document/redirect/12180688/3610" TargetMode="External"/><Relationship Id="rId8" Type="http://schemas.openxmlformats.org/officeDocument/2006/relationships/hyperlink" Target="http://internet.garant.ru/document/redirect/12191967/0" TargetMode="External"/><Relationship Id="rId51" Type="http://schemas.openxmlformats.org/officeDocument/2006/relationships/hyperlink" Target="http://internet.garant.ru/document/redirect/71748018/0" TargetMode="External"/><Relationship Id="rId72" Type="http://schemas.openxmlformats.org/officeDocument/2006/relationships/header" Target="header2.xml"/><Relationship Id="rId80" Type="http://schemas.openxmlformats.org/officeDocument/2006/relationships/header" Target="header6.xml"/><Relationship Id="rId85" Type="http://schemas.openxmlformats.org/officeDocument/2006/relationships/footer" Target="footer8.xm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2180688/0" TargetMode="External"/><Relationship Id="rId17" Type="http://schemas.openxmlformats.org/officeDocument/2006/relationships/hyperlink" Target="http://internet.garant.ru/document/redirect/19368298/1000" TargetMode="External"/><Relationship Id="rId25" Type="http://schemas.openxmlformats.org/officeDocument/2006/relationships/hyperlink" Target="http://internet.garant.ru/document/redirect/101268/2000" TargetMode="External"/><Relationship Id="rId33" Type="http://schemas.openxmlformats.org/officeDocument/2006/relationships/hyperlink" Target="http://internet.garant.ru/document/redirect/72861778/3000" TargetMode="External"/><Relationship Id="rId38" Type="http://schemas.openxmlformats.org/officeDocument/2006/relationships/hyperlink" Target="http://internet.garant.ru/document/redirect/72280964/1020" TargetMode="External"/><Relationship Id="rId46" Type="http://schemas.openxmlformats.org/officeDocument/2006/relationships/hyperlink" Target="http://internet.garant.ru/document/redirect/72232764/0" TargetMode="External"/><Relationship Id="rId59" Type="http://schemas.openxmlformats.org/officeDocument/2006/relationships/hyperlink" Target="http://internet.garant.ru/document/redirect/72243038/0" TargetMode="External"/><Relationship Id="rId67" Type="http://schemas.openxmlformats.org/officeDocument/2006/relationships/hyperlink" Target="http://internet.garant.ru/document/redirect/70170950/0" TargetMode="External"/><Relationship Id="rId20" Type="http://schemas.openxmlformats.org/officeDocument/2006/relationships/hyperlink" Target="http://internet.garant.ru/document/redirect/70179998/0" TargetMode="External"/><Relationship Id="rId41" Type="http://schemas.openxmlformats.org/officeDocument/2006/relationships/hyperlink" Target="http://internet.garant.ru/document/redirect/70189010/1000" TargetMode="External"/><Relationship Id="rId54" Type="http://schemas.openxmlformats.org/officeDocument/2006/relationships/hyperlink" Target="http://internet.garant.ru/document/redirect/19314453/20045" TargetMode="External"/><Relationship Id="rId62" Type="http://schemas.openxmlformats.org/officeDocument/2006/relationships/hyperlink" Target="http://internet.garant.ru/document/redirect/180687/200006211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83" Type="http://schemas.openxmlformats.org/officeDocument/2006/relationships/footer" Target="footer7.xml"/><Relationship Id="rId88" Type="http://schemas.openxmlformats.org/officeDocument/2006/relationships/header" Target="header10.xml"/><Relationship Id="rId91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12180688/0" TargetMode="External"/><Relationship Id="rId23" Type="http://schemas.openxmlformats.org/officeDocument/2006/relationships/hyperlink" Target="http://internet.garant.ru/document/redirect/70867800/0" TargetMode="External"/><Relationship Id="rId28" Type="http://schemas.openxmlformats.org/officeDocument/2006/relationships/hyperlink" Target="http://internet.garant.ru/document/redirect/12137881/0" TargetMode="External"/><Relationship Id="rId36" Type="http://schemas.openxmlformats.org/officeDocument/2006/relationships/hyperlink" Target="http://internet.garant.ru/document/redirect/72283942/0" TargetMode="External"/><Relationship Id="rId49" Type="http://schemas.openxmlformats.org/officeDocument/2006/relationships/hyperlink" Target="http://internet.garant.ru/document/redirect/70355096/0" TargetMode="External"/><Relationship Id="rId57" Type="http://schemas.openxmlformats.org/officeDocument/2006/relationships/hyperlink" Target="http://internet.garant.ru/document/redirect/19314453/158" TargetMode="External"/><Relationship Id="rId10" Type="http://schemas.openxmlformats.org/officeDocument/2006/relationships/hyperlink" Target="http://internet.garant.ru/document/redirect/403320271/0" TargetMode="External"/><Relationship Id="rId31" Type="http://schemas.openxmlformats.org/officeDocument/2006/relationships/hyperlink" Target="http://internet.garant.ru/document/redirect/72861778/1000" TargetMode="External"/><Relationship Id="rId44" Type="http://schemas.openxmlformats.org/officeDocument/2006/relationships/hyperlink" Target="http://internet.garant.ru/document/redirect/12191967/46" TargetMode="External"/><Relationship Id="rId52" Type="http://schemas.openxmlformats.org/officeDocument/2006/relationships/hyperlink" Target="http://internet.garant.ru/document/redirect/19314453/20045" TargetMode="External"/><Relationship Id="rId60" Type="http://schemas.openxmlformats.org/officeDocument/2006/relationships/hyperlink" Target="http://internet.garant.ru/document/redirect/12191967/76" TargetMode="External"/><Relationship Id="rId65" Type="http://schemas.openxmlformats.org/officeDocument/2006/relationships/hyperlink" Target="http://internet.garant.ru/document/redirect/19327736/0" TargetMode="External"/><Relationship Id="rId73" Type="http://schemas.openxmlformats.org/officeDocument/2006/relationships/footer" Target="footer2.xml"/><Relationship Id="rId78" Type="http://schemas.openxmlformats.org/officeDocument/2006/relationships/header" Target="header5.xml"/><Relationship Id="rId81" Type="http://schemas.openxmlformats.org/officeDocument/2006/relationships/footer" Target="footer6.xml"/><Relationship Id="rId86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80688/0" TargetMode="External"/><Relationship Id="rId13" Type="http://schemas.openxmlformats.org/officeDocument/2006/relationships/hyperlink" Target="http://internet.garant.ru/document/redirect/4179197/0" TargetMode="External"/><Relationship Id="rId18" Type="http://schemas.openxmlformats.org/officeDocument/2006/relationships/hyperlink" Target="http://internet.garant.ru/document/redirect/19368298/0" TargetMode="External"/><Relationship Id="rId39" Type="http://schemas.openxmlformats.org/officeDocument/2006/relationships/hyperlink" Target="http://internet.garant.ru/document/redirect/72280964/50008" TargetMode="External"/><Relationship Id="rId34" Type="http://schemas.openxmlformats.org/officeDocument/2006/relationships/hyperlink" Target="http://internet.garant.ru/document/redirect/72280964/1025" TargetMode="External"/><Relationship Id="rId50" Type="http://schemas.openxmlformats.org/officeDocument/2006/relationships/hyperlink" Target="http://internet.garant.ru/document/redirect/71748018/1000" TargetMode="External"/><Relationship Id="rId55" Type="http://schemas.openxmlformats.org/officeDocument/2006/relationships/hyperlink" Target="http://internet.garant.ru/document/redirect/19314453/158" TargetMode="External"/><Relationship Id="rId76" Type="http://schemas.openxmlformats.org/officeDocument/2006/relationships/header" Target="header4.xml"/><Relationship Id="rId7" Type="http://schemas.openxmlformats.org/officeDocument/2006/relationships/hyperlink" Target="http://internet.garant.ru/document/redirect/403320270/0" TargetMode="External"/><Relationship Id="rId71" Type="http://schemas.openxmlformats.org/officeDocument/2006/relationships/footer" Target="footer1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101268/2000" TargetMode="External"/><Relationship Id="rId24" Type="http://schemas.openxmlformats.org/officeDocument/2006/relationships/hyperlink" Target="http://internet.garant.ru/document/redirect/12174909/0" TargetMode="External"/><Relationship Id="rId40" Type="http://schemas.openxmlformats.org/officeDocument/2006/relationships/hyperlink" Target="http://internet.garant.ru/document/redirect/12148567/0" TargetMode="External"/><Relationship Id="rId45" Type="http://schemas.openxmlformats.org/officeDocument/2006/relationships/hyperlink" Target="http://internet.garant.ru/document/redirect/72232764/1000" TargetMode="External"/><Relationship Id="rId66" Type="http://schemas.openxmlformats.org/officeDocument/2006/relationships/hyperlink" Target="http://internet.garant.ru/document/redirect/19328321/0" TargetMode="External"/><Relationship Id="rId87" Type="http://schemas.openxmlformats.org/officeDocument/2006/relationships/footer" Target="footer9.xml"/><Relationship Id="rId61" Type="http://schemas.openxmlformats.org/officeDocument/2006/relationships/hyperlink" Target="http://internet.garant.ru/document/redirect/400739505/0" TargetMode="External"/><Relationship Id="rId82" Type="http://schemas.openxmlformats.org/officeDocument/2006/relationships/header" Target="header7.xml"/><Relationship Id="rId19" Type="http://schemas.openxmlformats.org/officeDocument/2006/relationships/hyperlink" Target="http://internet.garant.ru/document/redirect/12191967/19" TargetMode="External"/><Relationship Id="rId14" Type="http://schemas.openxmlformats.org/officeDocument/2006/relationships/hyperlink" Target="http://internet.garant.ru/document/redirect/12191967/0" TargetMode="External"/><Relationship Id="rId30" Type="http://schemas.openxmlformats.org/officeDocument/2006/relationships/hyperlink" Target="http://internet.garant.ru/document/redirect/101268/0" TargetMode="External"/><Relationship Id="rId35" Type="http://schemas.openxmlformats.org/officeDocument/2006/relationships/hyperlink" Target="http://internet.garant.ru/document/redirect/72283942/1000" TargetMode="External"/><Relationship Id="rId56" Type="http://schemas.openxmlformats.org/officeDocument/2006/relationships/hyperlink" Target="http://internet.garant.ru/document/redirect/19314453/158" TargetMode="External"/><Relationship Id="rId7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155</Pages>
  <Words>41293</Words>
  <Characters>235373</Characters>
  <Application>Microsoft Office Word</Application>
  <DocSecurity>0</DocSecurity>
  <Lines>1961</Lines>
  <Paragraphs>552</Paragraphs>
  <ScaleCrop>false</ScaleCrop>
  <Company>НПП "Гарант-Сервис"</Company>
  <LinksUpToDate>false</LinksUpToDate>
  <CharactersWithSpaces>276114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Новиков</cp:lastModifiedBy>
  <cp:revision>2</cp:revision>
  <dcterms:created xsi:type="dcterms:W3CDTF">2022-02-09T07:35:00Z</dcterms:created>
  <dcterms:modified xsi:type="dcterms:W3CDTF">2022-02-09T07:35:00Z</dcterms:modified>
</cp:coreProperties>
</file>